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AB1" w:rsidRDefault="00F051FD" w:rsidP="00D82C98">
      <w:pPr>
        <w:spacing w:after="0" w:line="240" w:lineRule="auto"/>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إِخضاع</w:t>
      </w:r>
      <w:r w:rsidR="009C0AB1">
        <w:rPr>
          <w:rFonts w:ascii="Traditional Arabic" w:hAnsi="Traditional Arabic" w:cs="Traditional Arabic" w:hint="cs"/>
          <w:b/>
          <w:bCs/>
          <w:sz w:val="28"/>
          <w:szCs w:val="28"/>
          <w:rtl/>
          <w:lang w:bidi="ar-JO"/>
        </w:rPr>
        <w:t xml:space="preserve"> </w:t>
      </w:r>
      <w:r>
        <w:rPr>
          <w:rFonts w:ascii="Traditional Arabic" w:hAnsi="Traditional Arabic" w:cs="Traditional Arabic" w:hint="cs"/>
          <w:b/>
          <w:bCs/>
          <w:sz w:val="28"/>
          <w:szCs w:val="28"/>
          <w:rtl/>
          <w:lang w:bidi="ar-JO"/>
        </w:rPr>
        <w:t>إِستثمار</w:t>
      </w:r>
      <w:r w:rsidR="009C0AB1">
        <w:rPr>
          <w:rFonts w:ascii="Traditional Arabic" w:hAnsi="Traditional Arabic" w:cs="Traditional Arabic" w:hint="cs"/>
          <w:b/>
          <w:bCs/>
          <w:sz w:val="28"/>
          <w:szCs w:val="28"/>
          <w:rtl/>
          <w:lang w:bidi="ar-JO"/>
        </w:rPr>
        <w:t xml:space="preserve"> </w:t>
      </w:r>
      <w:r w:rsidR="001B1C23">
        <w:rPr>
          <w:rFonts w:ascii="Traditional Arabic" w:hAnsi="Traditional Arabic" w:cs="Traditional Arabic" w:hint="cs"/>
          <w:b/>
          <w:bCs/>
          <w:sz w:val="28"/>
          <w:szCs w:val="28"/>
          <w:rtl/>
          <w:lang w:bidi="ar-JO"/>
        </w:rPr>
        <w:t>أموال</w:t>
      </w:r>
      <w:r w:rsidR="009C0AB1">
        <w:rPr>
          <w:rFonts w:ascii="Traditional Arabic" w:hAnsi="Traditional Arabic" w:cs="Traditional Arabic" w:hint="cs"/>
          <w:b/>
          <w:bCs/>
          <w:sz w:val="28"/>
          <w:szCs w:val="28"/>
          <w:rtl/>
          <w:lang w:bidi="ar-JO"/>
        </w:rPr>
        <w:t xml:space="preserve"> الزكاة للضريبة على الدخل في ضوء المبادئ الدستورية</w:t>
      </w:r>
      <w:r w:rsidR="00E461DD">
        <w:rPr>
          <w:rFonts w:ascii="Traditional Arabic" w:hAnsi="Traditional Arabic" w:cs="Traditional Arabic" w:hint="cs"/>
          <w:b/>
          <w:bCs/>
          <w:sz w:val="28"/>
          <w:szCs w:val="28"/>
          <w:rtl/>
          <w:lang w:bidi="ar-JO"/>
        </w:rPr>
        <w:t xml:space="preserve"> بفلسطين</w:t>
      </w:r>
    </w:p>
    <w:p w:rsidR="00ED3031" w:rsidRDefault="00ED3031" w:rsidP="00A24084">
      <w:pPr>
        <w:spacing w:after="0" w:line="240" w:lineRule="auto"/>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الدكتور أحمد زياد أحمد دبك</w:t>
      </w:r>
    </w:p>
    <w:p w:rsidR="00ED3031" w:rsidRDefault="00ED3031" w:rsidP="00A24084">
      <w:pPr>
        <w:spacing w:after="0" w:line="240" w:lineRule="auto"/>
        <w:jc w:val="center"/>
        <w:rPr>
          <w:rFonts w:ascii="Traditional Arabic" w:hAnsi="Traditional Arabic" w:cs="Traditional Arabic"/>
          <w:b/>
          <w:bCs/>
          <w:sz w:val="28"/>
          <w:szCs w:val="28"/>
          <w:rtl/>
          <w:lang w:bidi="ar-JO"/>
        </w:rPr>
      </w:pPr>
      <w:r>
        <w:rPr>
          <w:rFonts w:ascii="Traditional Arabic" w:hAnsi="Traditional Arabic" w:cs="Traditional Arabic" w:hint="cs"/>
          <w:b/>
          <w:bCs/>
          <w:sz w:val="28"/>
          <w:szCs w:val="28"/>
          <w:rtl/>
          <w:lang w:bidi="ar-JO"/>
        </w:rPr>
        <w:t>أستاذ المالية العامة والقانون العام</w:t>
      </w:r>
    </w:p>
    <w:p w:rsidR="00ED3031" w:rsidRDefault="00ED3031" w:rsidP="00A24084">
      <w:pPr>
        <w:spacing w:after="0" w:line="240" w:lineRule="auto"/>
        <w:jc w:val="center"/>
        <w:rPr>
          <w:rFonts w:ascii="Traditional Arabic" w:hAnsi="Traditional Arabic" w:cs="Traditional Arabic"/>
          <w:b/>
          <w:bCs/>
          <w:sz w:val="28"/>
          <w:szCs w:val="28"/>
          <w:rtl/>
          <w:lang w:bidi="ar-IQ"/>
        </w:rPr>
      </w:pPr>
      <w:r>
        <w:rPr>
          <w:rFonts w:ascii="Traditional Arabic" w:hAnsi="Traditional Arabic" w:cs="Traditional Arabic" w:hint="cs"/>
          <w:b/>
          <w:bCs/>
          <w:sz w:val="28"/>
          <w:szCs w:val="28"/>
          <w:rtl/>
          <w:lang w:bidi="ar-JO"/>
        </w:rPr>
        <w:t>كلية الحقوق/ الجامعة العربية الامر</w:t>
      </w:r>
      <w:r>
        <w:rPr>
          <w:rFonts w:ascii="Traditional Arabic" w:hAnsi="Traditional Arabic" w:cs="Traditional Arabic" w:hint="cs"/>
          <w:b/>
          <w:bCs/>
          <w:sz w:val="28"/>
          <w:szCs w:val="28"/>
          <w:rtl/>
          <w:lang w:bidi="ar-IQ"/>
        </w:rPr>
        <w:t>يكية/ فلسطين</w:t>
      </w:r>
    </w:p>
    <w:p w:rsidR="00ED3031" w:rsidRDefault="00ED3031" w:rsidP="00A24084">
      <w:pPr>
        <w:spacing w:after="0" w:line="240" w:lineRule="auto"/>
        <w:jc w:val="center"/>
        <w:rPr>
          <w:rFonts w:ascii="Traditional Arabic" w:hAnsi="Traditional Arabic" w:cs="Traditional Arabic"/>
          <w:b/>
          <w:bCs/>
          <w:sz w:val="28"/>
          <w:szCs w:val="28"/>
          <w:rtl/>
          <w:lang w:bidi="ar-IQ"/>
        </w:rPr>
      </w:pPr>
      <w:r>
        <w:rPr>
          <w:rFonts w:ascii="Traditional Arabic" w:hAnsi="Traditional Arabic" w:cs="Traditional Arabic"/>
          <w:b/>
          <w:bCs/>
          <w:sz w:val="28"/>
          <w:szCs w:val="28"/>
          <w:lang w:bidi="ar-IQ"/>
        </w:rPr>
        <w:t>Ahmad.dabak@aaup.edu</w:t>
      </w:r>
    </w:p>
    <w:p w:rsidR="00EC08DE" w:rsidRDefault="00EC08DE" w:rsidP="00D82C98">
      <w:pPr>
        <w:spacing w:after="0" w:line="240" w:lineRule="auto"/>
        <w:jc w:val="mediumKashida"/>
        <w:rPr>
          <w:rStyle w:val="a5"/>
          <w:rFonts w:ascii="Traditional Arabic" w:hAnsi="Traditional Arabic" w:cs="Traditional Arabic"/>
          <w:sz w:val="28"/>
          <w:szCs w:val="28"/>
          <w:u w:color="000000"/>
          <w:rtl/>
          <w:lang w:bidi="ar-JO"/>
        </w:rPr>
      </w:pPr>
      <w:r>
        <w:rPr>
          <w:rFonts w:ascii="Traditional Arabic" w:hAnsi="Traditional Arabic" w:cs="Traditional Arabic" w:hint="cs"/>
          <w:b/>
          <w:bCs/>
          <w:sz w:val="28"/>
          <w:szCs w:val="28"/>
          <w:rtl/>
          <w:lang w:bidi="ar-JO"/>
        </w:rPr>
        <w:tab/>
      </w:r>
      <w:r w:rsidR="00C25C88">
        <w:rPr>
          <w:rFonts w:ascii="Traditional Arabic" w:hAnsi="Traditional Arabic" w:cs="Traditional Arabic" w:hint="cs"/>
          <w:b/>
          <w:bCs/>
          <w:sz w:val="28"/>
          <w:szCs w:val="28"/>
          <w:rtl/>
          <w:lang w:bidi="ar-JO"/>
        </w:rPr>
        <w:t>الملخص</w:t>
      </w:r>
      <w:r w:rsidR="009C0AB1">
        <w:rPr>
          <w:rFonts w:ascii="Traditional Arabic" w:hAnsi="Traditional Arabic" w:cs="Traditional Arabic" w:hint="cs"/>
          <w:b/>
          <w:bCs/>
          <w:sz w:val="28"/>
          <w:szCs w:val="28"/>
          <w:rtl/>
          <w:lang w:bidi="ar-JO"/>
        </w:rPr>
        <w:t xml:space="preserve">: </w:t>
      </w:r>
      <w:r w:rsidR="009C0AB1">
        <w:rPr>
          <w:rFonts w:ascii="Traditional Arabic" w:hAnsi="Traditional Arabic" w:cs="Traditional Arabic" w:hint="cs"/>
          <w:sz w:val="28"/>
          <w:szCs w:val="28"/>
          <w:rtl/>
        </w:rPr>
        <w:t>ي</w:t>
      </w:r>
      <w:r w:rsidR="00C25C88" w:rsidRPr="001811BB">
        <w:rPr>
          <w:rFonts w:ascii="Traditional Arabic" w:hAnsi="Traditional Arabic" w:cs="Traditional Arabic"/>
          <w:sz w:val="28"/>
          <w:szCs w:val="28"/>
          <w:rtl/>
        </w:rPr>
        <w:t xml:space="preserve">هدف </w:t>
      </w:r>
      <w:r w:rsidR="00C25C88">
        <w:rPr>
          <w:rFonts w:ascii="Traditional Arabic" w:hAnsi="Traditional Arabic" w:cs="Traditional Arabic" w:hint="cs"/>
          <w:sz w:val="28"/>
          <w:szCs w:val="28"/>
          <w:rtl/>
        </w:rPr>
        <w:t>هذا البحث</w:t>
      </w:r>
      <w:r w:rsidR="001B1C23">
        <w:rPr>
          <w:rFonts w:ascii="Traditional Arabic" w:hAnsi="Traditional Arabic" w:cs="Traditional Arabic" w:hint="cs"/>
          <w:sz w:val="28"/>
          <w:szCs w:val="28"/>
          <w:rtl/>
        </w:rPr>
        <w:t xml:space="preserve"> إلى </w:t>
      </w:r>
      <w:r w:rsidR="006527F9">
        <w:rPr>
          <w:rFonts w:ascii="Traditional Arabic" w:hAnsi="Traditional Arabic" w:cs="Traditional Arabic"/>
          <w:sz w:val="28"/>
          <w:szCs w:val="28"/>
          <w:rtl/>
        </w:rPr>
        <w:t>الكشف عن مواطن الخلل</w:t>
      </w:r>
      <w:r w:rsidR="00655004">
        <w:rPr>
          <w:rFonts w:ascii="Traditional Arabic" w:hAnsi="Traditional Arabic" w:cs="Traditional Arabic"/>
          <w:sz w:val="28"/>
          <w:szCs w:val="28"/>
          <w:rtl/>
        </w:rPr>
        <w:t xml:space="preserve"> والإِنتهاك </w:t>
      </w:r>
      <w:r w:rsidR="00C25C88" w:rsidRPr="001811BB">
        <w:rPr>
          <w:rFonts w:ascii="Traditional Arabic" w:hAnsi="Traditional Arabic" w:cs="Traditional Arabic"/>
          <w:sz w:val="28"/>
          <w:szCs w:val="28"/>
          <w:rtl/>
        </w:rPr>
        <w:t xml:space="preserve">في </w:t>
      </w:r>
      <w:r w:rsidR="00F051FD">
        <w:rPr>
          <w:rFonts w:ascii="Traditional Arabic" w:hAnsi="Traditional Arabic" w:cs="Traditional Arabic" w:hint="cs"/>
          <w:sz w:val="28"/>
          <w:szCs w:val="28"/>
          <w:rtl/>
        </w:rPr>
        <w:t>إِخضاع</w:t>
      </w:r>
      <w:r w:rsidR="00C25C88" w:rsidRPr="001811BB">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C25C88"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أموال</w:t>
      </w:r>
      <w:r w:rsidR="00C25C88" w:rsidRPr="001811BB">
        <w:rPr>
          <w:rFonts w:ascii="Traditional Arabic" w:hAnsi="Traditional Arabic" w:cs="Traditional Arabic"/>
          <w:sz w:val="28"/>
          <w:szCs w:val="28"/>
          <w:rtl/>
        </w:rPr>
        <w:t xml:space="preserve"> الزكاة </w:t>
      </w:r>
      <w:r w:rsidR="00C25C88">
        <w:rPr>
          <w:rFonts w:ascii="Traditional Arabic" w:hAnsi="Traditional Arabic" w:cs="Traditional Arabic" w:hint="cs"/>
          <w:sz w:val="28"/>
          <w:szCs w:val="28"/>
          <w:rtl/>
        </w:rPr>
        <w:t>للضريبة على الدخل</w:t>
      </w:r>
      <w:r w:rsidR="00C25C88" w:rsidRPr="001811BB">
        <w:rPr>
          <w:rFonts w:ascii="Traditional Arabic" w:hAnsi="Traditional Arabic" w:cs="Traditional Arabic"/>
          <w:sz w:val="28"/>
          <w:szCs w:val="28"/>
          <w:rtl/>
        </w:rPr>
        <w:t xml:space="preserve"> </w:t>
      </w:r>
      <w:r w:rsidR="00C25C88">
        <w:rPr>
          <w:rFonts w:ascii="Traditional Arabic" w:hAnsi="Traditional Arabic" w:cs="Traditional Arabic" w:hint="cs"/>
          <w:sz w:val="28"/>
          <w:szCs w:val="28"/>
          <w:rtl/>
        </w:rPr>
        <w:t>في ضوء ا</w:t>
      </w:r>
      <w:r w:rsidR="00C25C88" w:rsidRPr="001811BB">
        <w:rPr>
          <w:rFonts w:ascii="Traditional Arabic" w:hAnsi="Traditional Arabic" w:cs="Traditional Arabic"/>
          <w:sz w:val="28"/>
          <w:szCs w:val="28"/>
          <w:rtl/>
        </w:rPr>
        <w:t>لمبادئ الدستورية</w:t>
      </w:r>
      <w:r w:rsidR="00C25C88">
        <w:rPr>
          <w:rFonts w:ascii="Traditional Arabic" w:hAnsi="Traditional Arabic" w:cs="Traditional Arabic" w:hint="cs"/>
          <w:sz w:val="28"/>
          <w:szCs w:val="28"/>
          <w:rtl/>
        </w:rPr>
        <w:t xml:space="preserve"> في فلسطين</w:t>
      </w:r>
      <w:r w:rsidR="00C25C88" w:rsidRPr="001811BB">
        <w:rPr>
          <w:rFonts w:ascii="Traditional Arabic" w:hAnsi="Traditional Arabic" w:cs="Traditional Arabic"/>
          <w:sz w:val="28"/>
          <w:szCs w:val="28"/>
          <w:rtl/>
        </w:rPr>
        <w:t xml:space="preserve">، </w:t>
      </w:r>
      <w:r w:rsidR="00D40497">
        <w:rPr>
          <w:rFonts w:ascii="Traditional Arabic" w:hAnsi="Traditional Arabic" w:cs="Traditional Arabic" w:hint="cs"/>
          <w:sz w:val="28"/>
          <w:szCs w:val="28"/>
          <w:rtl/>
        </w:rPr>
        <w:t xml:space="preserve">وقد اعتمد </w:t>
      </w:r>
      <w:r w:rsidR="00756507">
        <w:rPr>
          <w:rFonts w:ascii="Traditional Arabic" w:hAnsi="Traditional Arabic" w:cs="Traditional Arabic" w:hint="cs"/>
          <w:sz w:val="28"/>
          <w:szCs w:val="28"/>
          <w:rtl/>
        </w:rPr>
        <w:t xml:space="preserve">هذا البحث المنهج الوصفي التحليلي </w:t>
      </w:r>
      <w:r w:rsidR="001B1C23">
        <w:rPr>
          <w:rFonts w:ascii="Traditional Arabic" w:hAnsi="Traditional Arabic" w:cs="Traditional Arabic"/>
          <w:sz w:val="28"/>
          <w:szCs w:val="28"/>
          <w:rtl/>
        </w:rPr>
        <w:t xml:space="preserve">من خلال تحليل وتطبيق </w:t>
      </w:r>
      <w:r w:rsidR="001B1C23">
        <w:rPr>
          <w:rFonts w:ascii="Traditional Arabic" w:hAnsi="Traditional Arabic" w:cs="Traditional Arabic" w:hint="cs"/>
          <w:sz w:val="28"/>
          <w:szCs w:val="28"/>
          <w:rtl/>
        </w:rPr>
        <w:t>أ</w:t>
      </w:r>
      <w:r w:rsidR="001B1C23">
        <w:rPr>
          <w:rFonts w:ascii="Traditional Arabic" w:hAnsi="Traditional Arabic" w:cs="Traditional Arabic"/>
          <w:sz w:val="28"/>
          <w:szCs w:val="28"/>
          <w:rtl/>
        </w:rPr>
        <w:t xml:space="preserve">وصاف </w:t>
      </w:r>
      <w:r w:rsidR="00F051FD">
        <w:rPr>
          <w:rFonts w:ascii="Traditional Arabic" w:hAnsi="Traditional Arabic" w:cs="Traditional Arabic" w:hint="cs"/>
          <w:sz w:val="28"/>
          <w:szCs w:val="28"/>
          <w:rtl/>
        </w:rPr>
        <w:t>إِخضاع</w:t>
      </w:r>
      <w:r w:rsidR="00756507" w:rsidRPr="00666801">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756507" w:rsidRPr="00666801">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756507" w:rsidRPr="00666801">
        <w:rPr>
          <w:rFonts w:ascii="Traditional Arabic" w:hAnsi="Traditional Arabic" w:cs="Traditional Arabic"/>
          <w:sz w:val="28"/>
          <w:szCs w:val="28"/>
          <w:rtl/>
        </w:rPr>
        <w:t xml:space="preserve"> الزكاة للضريبة على الدخل مع </w:t>
      </w:r>
      <w:r w:rsidR="006527F9">
        <w:rPr>
          <w:rFonts w:ascii="Traditional Arabic" w:hAnsi="Traditional Arabic" w:cs="Traditional Arabic" w:hint="cs"/>
          <w:sz w:val="28"/>
          <w:szCs w:val="28"/>
          <w:rtl/>
        </w:rPr>
        <w:t>أ</w:t>
      </w:r>
      <w:r w:rsidR="00756507" w:rsidRPr="00666801">
        <w:rPr>
          <w:rFonts w:ascii="Traditional Arabic" w:hAnsi="Traditional Arabic" w:cs="Traditional Arabic"/>
          <w:sz w:val="28"/>
          <w:szCs w:val="28"/>
          <w:rtl/>
        </w:rPr>
        <w:t>وصاف المباد</w:t>
      </w:r>
      <w:r w:rsidR="001B1C23">
        <w:rPr>
          <w:rFonts w:ascii="Traditional Arabic" w:hAnsi="Traditional Arabic" w:cs="Traditional Arabic"/>
          <w:sz w:val="28"/>
          <w:szCs w:val="28"/>
          <w:rtl/>
        </w:rPr>
        <w:t xml:space="preserve">ئ الدستورية المتعلقة به، وكذلك </w:t>
      </w:r>
      <w:r w:rsidR="00F051FD">
        <w:rPr>
          <w:rFonts w:ascii="Traditional Arabic" w:hAnsi="Traditional Arabic" w:cs="Traditional Arabic" w:hint="cs"/>
          <w:sz w:val="28"/>
          <w:szCs w:val="28"/>
          <w:rtl/>
        </w:rPr>
        <w:t>إِستخدام</w:t>
      </w:r>
      <w:r w:rsidR="00756507" w:rsidRPr="00666801">
        <w:rPr>
          <w:rStyle w:val="a5"/>
          <w:rFonts w:ascii="Traditional Arabic" w:hAnsi="Traditional Arabic" w:cs="Traditional Arabic"/>
          <w:sz w:val="28"/>
          <w:szCs w:val="28"/>
          <w:u w:color="000000"/>
          <w:rtl/>
          <w:lang w:bidi="ar-JO"/>
        </w:rPr>
        <w:t xml:space="preserve"> المنهج المقارن في بعض جزئيات هذا البحث من خلال بيان </w:t>
      </w:r>
      <w:r w:rsidR="00F051FD">
        <w:rPr>
          <w:rStyle w:val="a5"/>
          <w:rFonts w:ascii="Traditional Arabic" w:hAnsi="Traditional Arabic" w:cs="Traditional Arabic" w:hint="cs"/>
          <w:sz w:val="28"/>
          <w:szCs w:val="28"/>
          <w:u w:color="000000"/>
          <w:rtl/>
          <w:lang w:bidi="ar-JO"/>
        </w:rPr>
        <w:t>إِختلاف</w:t>
      </w:r>
      <w:r w:rsidR="006527F9" w:rsidRPr="00666801">
        <w:rPr>
          <w:rStyle w:val="a5"/>
          <w:rFonts w:ascii="Traditional Arabic" w:hAnsi="Traditional Arabic" w:cs="Traditional Arabic" w:hint="cs"/>
          <w:sz w:val="28"/>
          <w:szCs w:val="28"/>
          <w:u w:color="000000"/>
          <w:rtl/>
          <w:lang w:bidi="ar-JO"/>
        </w:rPr>
        <w:t>ها</w:t>
      </w:r>
      <w:r w:rsidR="00756507" w:rsidRPr="00666801">
        <w:rPr>
          <w:rStyle w:val="a5"/>
          <w:rFonts w:ascii="Traditional Arabic" w:hAnsi="Traditional Arabic" w:cs="Traditional Arabic"/>
          <w:sz w:val="28"/>
          <w:szCs w:val="28"/>
          <w:u w:color="000000"/>
          <w:rtl/>
          <w:lang w:bidi="ar-JO"/>
        </w:rPr>
        <w:t xml:space="preserve"> في التشريع الفلسطيني عن ب</w:t>
      </w:r>
      <w:r w:rsidR="00756507" w:rsidRPr="00666801">
        <w:rPr>
          <w:rStyle w:val="a5"/>
          <w:rFonts w:ascii="Traditional Arabic" w:hAnsi="Traditional Arabic" w:cs="Traditional Arabic"/>
          <w:sz w:val="28"/>
          <w:szCs w:val="28"/>
          <w:u w:color="000000"/>
          <w:rtl/>
        </w:rPr>
        <w:t xml:space="preserve">عض </w:t>
      </w:r>
      <w:r w:rsidR="00756507" w:rsidRPr="00666801">
        <w:rPr>
          <w:rStyle w:val="a5"/>
          <w:rFonts w:ascii="Traditional Arabic" w:hAnsi="Traditional Arabic" w:cs="Traditional Arabic"/>
          <w:sz w:val="28"/>
          <w:szCs w:val="28"/>
          <w:u w:color="000000"/>
          <w:rtl/>
          <w:lang w:bidi="ar-JO"/>
        </w:rPr>
        <w:t>تشريعات الدول العربية و</w:t>
      </w:r>
      <w:r w:rsidR="001B1C23">
        <w:rPr>
          <w:rStyle w:val="a5"/>
          <w:rFonts w:ascii="Traditional Arabic" w:hAnsi="Traditional Arabic" w:cs="Traditional Arabic"/>
          <w:sz w:val="28"/>
          <w:szCs w:val="28"/>
          <w:u w:color="000000"/>
          <w:rtl/>
          <w:lang w:bidi="ar-JO"/>
        </w:rPr>
        <w:t>ال</w:t>
      </w:r>
      <w:r w:rsidR="00655004">
        <w:rPr>
          <w:rStyle w:val="a5"/>
          <w:rFonts w:ascii="Traditional Arabic" w:hAnsi="Traditional Arabic" w:cs="Traditional Arabic"/>
          <w:sz w:val="28"/>
          <w:szCs w:val="28"/>
          <w:u w:color="000000"/>
          <w:rtl/>
          <w:lang w:bidi="ar-JO"/>
        </w:rPr>
        <w:t>إِسلامية</w:t>
      </w:r>
      <w:r w:rsidR="001B1C23">
        <w:rPr>
          <w:rStyle w:val="a5"/>
          <w:rFonts w:ascii="Traditional Arabic" w:hAnsi="Traditional Arabic" w:cs="Traditional Arabic"/>
          <w:sz w:val="28"/>
          <w:szCs w:val="28"/>
          <w:u w:color="000000"/>
          <w:rtl/>
          <w:lang w:bidi="ar-JO"/>
        </w:rPr>
        <w:t xml:space="preserve"> أو </w:t>
      </w:r>
      <w:r w:rsidR="00756507" w:rsidRPr="00666801">
        <w:rPr>
          <w:rStyle w:val="a5"/>
          <w:rFonts w:ascii="Traditional Arabic" w:hAnsi="Traditional Arabic" w:cs="Traditional Arabic"/>
          <w:sz w:val="28"/>
          <w:szCs w:val="28"/>
          <w:u w:color="000000"/>
          <w:rtl/>
          <w:lang w:bidi="ar-JO"/>
        </w:rPr>
        <w:t>تشابهها معها</w:t>
      </w:r>
      <w:r>
        <w:rPr>
          <w:rStyle w:val="a5"/>
          <w:rFonts w:ascii="Traditional Arabic" w:hAnsi="Traditional Arabic" w:cs="Traditional Arabic" w:hint="cs"/>
          <w:sz w:val="28"/>
          <w:szCs w:val="28"/>
          <w:u w:color="000000"/>
          <w:rtl/>
          <w:lang w:bidi="ar-JO"/>
        </w:rPr>
        <w:t>.</w:t>
      </w:r>
    </w:p>
    <w:p w:rsidR="00EC08DE" w:rsidRDefault="00EC08DE" w:rsidP="00D82C98">
      <w:pPr>
        <w:spacing w:after="0" w:line="240" w:lineRule="auto"/>
        <w:jc w:val="mediumKashida"/>
        <w:rPr>
          <w:rFonts w:ascii="Traditional Arabic" w:hAnsi="Traditional Arabic" w:cs="Traditional Arabic"/>
          <w:sz w:val="28"/>
          <w:szCs w:val="28"/>
          <w:rtl/>
        </w:rPr>
      </w:pPr>
      <w:r>
        <w:rPr>
          <w:rFonts w:ascii="Traditional Arabic" w:hAnsi="Traditional Arabic" w:cs="Traditional Arabic" w:hint="cs"/>
          <w:sz w:val="28"/>
          <w:szCs w:val="28"/>
          <w:rtl/>
        </w:rPr>
        <w:tab/>
      </w:r>
      <w:r w:rsidR="00756507">
        <w:rPr>
          <w:rFonts w:ascii="Traditional Arabic" w:hAnsi="Traditional Arabic" w:cs="Traditional Arabic" w:hint="cs"/>
          <w:sz w:val="28"/>
          <w:szCs w:val="28"/>
          <w:rtl/>
        </w:rPr>
        <w:t>وقد تم تناول ذلك</w:t>
      </w:r>
      <w:r w:rsidR="006527F9">
        <w:rPr>
          <w:rFonts w:ascii="Traditional Arabic" w:hAnsi="Traditional Arabic" w:cs="Traditional Arabic" w:hint="cs"/>
          <w:sz w:val="28"/>
          <w:szCs w:val="28"/>
          <w:rtl/>
        </w:rPr>
        <w:t xml:space="preserve"> في مبحثين، ففي الأ</w:t>
      </w:r>
      <w:r w:rsidR="00C25C88">
        <w:rPr>
          <w:rFonts w:ascii="Traditional Arabic" w:hAnsi="Traditional Arabic" w:cs="Traditional Arabic" w:hint="cs"/>
          <w:sz w:val="28"/>
          <w:szCs w:val="28"/>
          <w:rtl/>
        </w:rPr>
        <w:t>ول</w:t>
      </w:r>
      <w:r w:rsidR="006527F9">
        <w:rPr>
          <w:rFonts w:ascii="Traditional Arabic" w:hAnsi="Traditional Arabic" w:cs="Traditional Arabic" w:hint="cs"/>
          <w:sz w:val="28"/>
          <w:szCs w:val="28"/>
          <w:rtl/>
        </w:rPr>
        <w:t xml:space="preserve"> تم التعرض لأساس </w:t>
      </w:r>
      <w:r w:rsidR="00F051FD">
        <w:rPr>
          <w:rFonts w:ascii="Traditional Arabic" w:hAnsi="Traditional Arabic" w:cs="Traditional Arabic" w:hint="cs"/>
          <w:sz w:val="28"/>
          <w:szCs w:val="28"/>
          <w:rtl/>
        </w:rPr>
        <w:t>إِخضاع</w:t>
      </w:r>
      <w:r w:rsidR="006527F9">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إِستثمار</w:t>
      </w:r>
      <w:r w:rsidR="006527F9">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sidR="00C25C88">
        <w:rPr>
          <w:rFonts w:ascii="Traditional Arabic" w:hAnsi="Traditional Arabic" w:cs="Traditional Arabic" w:hint="cs"/>
          <w:sz w:val="28"/>
          <w:szCs w:val="28"/>
          <w:rtl/>
        </w:rPr>
        <w:t xml:space="preserve"> الزكاة للضريبة، </w:t>
      </w:r>
      <w:r>
        <w:rPr>
          <w:rFonts w:ascii="Traditional Arabic" w:hAnsi="Traditional Arabic" w:cs="Traditional Arabic" w:hint="cs"/>
          <w:sz w:val="28"/>
          <w:szCs w:val="28"/>
          <w:rtl/>
        </w:rPr>
        <w:t xml:space="preserve">وفي الثاني تم </w:t>
      </w:r>
      <w:r w:rsidR="004F24C5">
        <w:rPr>
          <w:rFonts w:ascii="Traditional Arabic" w:hAnsi="Traditional Arabic" w:cs="Traditional Arabic" w:hint="cs"/>
          <w:sz w:val="28"/>
          <w:szCs w:val="28"/>
          <w:rtl/>
          <w:lang w:bidi="ar-IQ"/>
        </w:rPr>
        <w:t>ال</w:t>
      </w:r>
      <w:r>
        <w:rPr>
          <w:rFonts w:ascii="Traditional Arabic" w:hAnsi="Traditional Arabic" w:cs="Traditional Arabic" w:hint="cs"/>
          <w:sz w:val="28"/>
          <w:szCs w:val="28"/>
          <w:rtl/>
        </w:rPr>
        <w:t xml:space="preserve">تعرض </w:t>
      </w:r>
      <w:r w:rsidR="006527F9">
        <w:rPr>
          <w:rFonts w:ascii="Traditional Arabic" w:hAnsi="Traditional Arabic" w:cs="Traditional Arabic" w:hint="cs"/>
          <w:sz w:val="28"/>
          <w:szCs w:val="28"/>
          <w:rtl/>
        </w:rPr>
        <w:t xml:space="preserve">لإشكاليات عمل السلطة العامة في </w:t>
      </w:r>
      <w:r w:rsidR="00F051FD">
        <w:rPr>
          <w:rFonts w:ascii="Traditional Arabic" w:hAnsi="Traditional Arabic" w:cs="Traditional Arabic" w:hint="cs"/>
          <w:sz w:val="28"/>
          <w:szCs w:val="28"/>
          <w:rtl/>
        </w:rPr>
        <w:t>إِخضاع</w:t>
      </w:r>
      <w:r w:rsidR="006527F9">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إِستثمار</w:t>
      </w:r>
      <w:r>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Pr>
          <w:rFonts w:ascii="Traditional Arabic" w:hAnsi="Traditional Arabic" w:cs="Traditional Arabic" w:hint="cs"/>
          <w:sz w:val="28"/>
          <w:szCs w:val="28"/>
          <w:rtl/>
        </w:rPr>
        <w:t xml:space="preserve"> الزكاة للضريبة على الدخل.</w:t>
      </w:r>
    </w:p>
    <w:p w:rsidR="00C25C88" w:rsidRPr="001811BB" w:rsidRDefault="006527F9" w:rsidP="00501684">
      <w:pPr>
        <w:spacing w:after="0" w:line="240" w:lineRule="auto"/>
        <w:jc w:val="mediumKashida"/>
        <w:rPr>
          <w:rFonts w:ascii="Traditional Arabic" w:hAnsi="Traditional Arabic" w:cs="Traditional Arabic"/>
          <w:sz w:val="28"/>
          <w:szCs w:val="28"/>
          <w:rtl/>
          <w:lang w:bidi="ar-JO"/>
        </w:rPr>
      </w:pPr>
      <w:r>
        <w:rPr>
          <w:rFonts w:ascii="Traditional Arabic" w:hAnsi="Traditional Arabic" w:cs="Traditional Arabic" w:hint="cs"/>
          <w:sz w:val="28"/>
          <w:szCs w:val="28"/>
          <w:rtl/>
        </w:rPr>
        <w:tab/>
        <w:t>وقد توصلنا</w:t>
      </w:r>
      <w:r w:rsidR="001B1C23">
        <w:rPr>
          <w:rFonts w:ascii="Traditional Arabic" w:hAnsi="Traditional Arabic" w:cs="Traditional Arabic" w:hint="cs"/>
          <w:sz w:val="28"/>
          <w:szCs w:val="28"/>
          <w:rtl/>
        </w:rPr>
        <w:t xml:space="preserve"> إلى </w:t>
      </w:r>
      <w:r w:rsidR="00D82C98">
        <w:rPr>
          <w:rFonts w:ascii="Traditional Arabic" w:hAnsi="Traditional Arabic" w:cs="Traditional Arabic" w:hint="cs"/>
          <w:sz w:val="28"/>
          <w:szCs w:val="28"/>
          <w:rtl/>
        </w:rPr>
        <w:t xml:space="preserve">أن قصور النصوص التشريعية وعدم الانسجام بينها يعزى </w:t>
      </w:r>
      <w:r w:rsidR="00501684">
        <w:rPr>
          <w:rFonts w:ascii="Traditional Arabic" w:hAnsi="Traditional Arabic" w:cs="Traditional Arabic" w:hint="cs"/>
          <w:sz w:val="28"/>
          <w:szCs w:val="28"/>
          <w:rtl/>
        </w:rPr>
        <w:t>إ</w:t>
      </w:r>
      <w:r w:rsidR="00D82C98">
        <w:rPr>
          <w:rFonts w:ascii="Traditional Arabic" w:hAnsi="Traditional Arabic" w:cs="Traditional Arabic" w:hint="cs"/>
          <w:sz w:val="28"/>
          <w:szCs w:val="28"/>
          <w:rtl/>
        </w:rPr>
        <w:t xml:space="preserve">لى صدورها بموجب قرارات بقانون </w:t>
      </w:r>
      <w:r w:rsidR="00EC08DE">
        <w:rPr>
          <w:rFonts w:ascii="Traditional Arabic" w:hAnsi="Traditional Arabic" w:cs="Traditional Arabic" w:hint="cs"/>
          <w:sz w:val="28"/>
          <w:szCs w:val="28"/>
          <w:rtl/>
        </w:rPr>
        <w:t>لغياب المجلس التشريعي الفلسطيني</w:t>
      </w:r>
      <w:r w:rsidR="00D82C98">
        <w:rPr>
          <w:rFonts w:ascii="Traditional Arabic" w:hAnsi="Traditional Arabic" w:cs="Traditional Arabic" w:hint="cs"/>
          <w:sz w:val="28"/>
          <w:szCs w:val="28"/>
          <w:rtl/>
        </w:rPr>
        <w:t xml:space="preserve"> عن الواقع</w:t>
      </w:r>
      <w:r w:rsidR="00756507">
        <w:rPr>
          <w:rFonts w:ascii="Traditional Arabic" w:hAnsi="Traditional Arabic" w:cs="Traditional Arabic" w:hint="cs"/>
          <w:sz w:val="28"/>
          <w:szCs w:val="28"/>
          <w:rtl/>
        </w:rPr>
        <w:t xml:space="preserve">، كما </w:t>
      </w:r>
      <w:r w:rsidR="00655004">
        <w:rPr>
          <w:rFonts w:ascii="Traditional Arabic" w:hAnsi="Traditional Arabic" w:cs="Traditional Arabic" w:hint="cs"/>
          <w:sz w:val="28"/>
          <w:szCs w:val="28"/>
          <w:rtl/>
        </w:rPr>
        <w:t>إِ</w:t>
      </w:r>
      <w:r>
        <w:rPr>
          <w:rFonts w:ascii="Traditional Arabic" w:hAnsi="Traditional Arabic" w:cs="Traditional Arabic" w:hint="cs"/>
          <w:sz w:val="28"/>
          <w:szCs w:val="28"/>
          <w:rtl/>
        </w:rPr>
        <w:t>ت</w:t>
      </w:r>
      <w:r w:rsidR="00655004">
        <w:rPr>
          <w:rFonts w:ascii="Traditional Arabic" w:hAnsi="Traditional Arabic" w:cs="Traditional Arabic" w:hint="cs"/>
          <w:sz w:val="28"/>
          <w:szCs w:val="28"/>
          <w:rtl/>
        </w:rPr>
        <w:t>ًّ</w:t>
      </w:r>
      <w:r>
        <w:rPr>
          <w:rFonts w:ascii="Traditional Arabic" w:hAnsi="Traditional Arabic" w:cs="Traditional Arabic" w:hint="cs"/>
          <w:sz w:val="28"/>
          <w:szCs w:val="28"/>
          <w:rtl/>
        </w:rPr>
        <w:t>ضح</w:t>
      </w:r>
      <w:r w:rsidR="004308BF">
        <w:rPr>
          <w:rFonts w:ascii="Traditional Arabic" w:hAnsi="Traditional Arabic" w:cs="Traditional Arabic" w:hint="cs"/>
          <w:sz w:val="28"/>
          <w:szCs w:val="28"/>
          <w:rtl/>
        </w:rPr>
        <w:t xml:space="preserve"> </w:t>
      </w:r>
      <w:r w:rsidR="00756507">
        <w:rPr>
          <w:rFonts w:ascii="Traditional Arabic" w:hAnsi="Traditional Arabic" w:cs="Traditional Arabic" w:hint="cs"/>
          <w:sz w:val="28"/>
          <w:szCs w:val="28"/>
          <w:rtl/>
        </w:rPr>
        <w:t>أن</w:t>
      </w:r>
      <w:r w:rsidR="005B4A28">
        <w:rPr>
          <w:rFonts w:ascii="Traditional Arabic" w:hAnsi="Traditional Arabic" w:cs="Traditional Arabic" w:hint="cs"/>
          <w:sz w:val="28"/>
          <w:szCs w:val="28"/>
          <w:rtl/>
        </w:rPr>
        <w:t>َّ</w:t>
      </w:r>
      <w:r w:rsidR="00756507">
        <w:rPr>
          <w:rFonts w:ascii="Traditional Arabic" w:hAnsi="Traditional Arabic" w:cs="Traditional Arabic" w:hint="cs"/>
          <w:sz w:val="28"/>
          <w:szCs w:val="28"/>
          <w:rtl/>
        </w:rPr>
        <w:t xml:space="preserve"> </w:t>
      </w:r>
      <w:r w:rsidR="00C25C88">
        <w:rPr>
          <w:rFonts w:ascii="Traditional Arabic" w:hAnsi="Traditional Arabic" w:cs="Traditional Arabic" w:hint="cs"/>
          <w:sz w:val="28"/>
          <w:szCs w:val="28"/>
          <w:rtl/>
        </w:rPr>
        <w:t xml:space="preserve">القانون </w:t>
      </w:r>
      <w:r w:rsidR="001B1C23">
        <w:rPr>
          <w:rFonts w:ascii="Traditional Arabic" w:hAnsi="Traditional Arabic" w:cs="Traditional Arabic" w:hint="cs"/>
          <w:sz w:val="28"/>
          <w:szCs w:val="28"/>
          <w:rtl/>
        </w:rPr>
        <w:t>ال</w:t>
      </w:r>
      <w:r w:rsidR="00CF09BE">
        <w:rPr>
          <w:rFonts w:ascii="Traditional Arabic" w:hAnsi="Traditional Arabic" w:cs="Traditional Arabic" w:hint="cs"/>
          <w:sz w:val="28"/>
          <w:szCs w:val="28"/>
          <w:rtl/>
        </w:rPr>
        <w:t>أساسي</w:t>
      </w:r>
      <w:r w:rsidR="00C25C88">
        <w:rPr>
          <w:rFonts w:ascii="Traditional Arabic" w:hAnsi="Traditional Arabic" w:cs="Traditional Arabic" w:hint="cs"/>
          <w:sz w:val="28"/>
          <w:szCs w:val="28"/>
          <w:rtl/>
        </w:rPr>
        <w:t xml:space="preserve"> الفلسطيني المعدل لسنة 2003 </w:t>
      </w:r>
      <w:r w:rsidR="00756507">
        <w:rPr>
          <w:rFonts w:ascii="Traditional Arabic" w:hAnsi="Traditional Arabic" w:cs="Traditional Arabic" w:hint="cs"/>
          <w:sz w:val="28"/>
          <w:szCs w:val="28"/>
          <w:rtl/>
        </w:rPr>
        <w:t>لم يتضمن</w:t>
      </w:r>
      <w:r w:rsidR="00655004">
        <w:rPr>
          <w:rFonts w:ascii="Traditional Arabic" w:hAnsi="Traditional Arabic" w:cs="Traditional Arabic" w:hint="cs"/>
          <w:sz w:val="28"/>
          <w:szCs w:val="28"/>
          <w:rtl/>
        </w:rPr>
        <w:t xml:space="preserve"> نصّاً </w:t>
      </w:r>
      <w:r w:rsidR="00C25C88">
        <w:rPr>
          <w:rFonts w:ascii="Traditional Arabic" w:hAnsi="Traditional Arabic" w:cs="Traditional Arabic" w:hint="cs"/>
          <w:sz w:val="28"/>
          <w:szCs w:val="28"/>
          <w:rtl/>
        </w:rPr>
        <w:t xml:space="preserve">على </w:t>
      </w:r>
      <w:r w:rsidR="00C25C88" w:rsidRPr="001811BB">
        <w:rPr>
          <w:rFonts w:ascii="Traditional Arabic" w:hAnsi="Traditional Arabic" w:cs="Traditional Arabic"/>
          <w:sz w:val="28"/>
          <w:szCs w:val="28"/>
          <w:rtl/>
        </w:rPr>
        <w:t>مبدأ قانونية الزكاة</w:t>
      </w:r>
      <w:r w:rsidR="00C25C88">
        <w:rPr>
          <w:rFonts w:ascii="Traditional Arabic" w:hAnsi="Traditional Arabic" w:cs="Traditional Arabic" w:hint="cs"/>
          <w:sz w:val="28"/>
          <w:szCs w:val="28"/>
          <w:rtl/>
        </w:rPr>
        <w:t xml:space="preserve"> </w:t>
      </w:r>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756507">
        <w:rPr>
          <w:rFonts w:ascii="Traditional Arabic" w:hAnsi="Traditional Arabic" w:cs="Traditional Arabic" w:hint="cs"/>
          <w:sz w:val="28"/>
          <w:szCs w:val="28"/>
          <w:rtl/>
        </w:rPr>
        <w:t xml:space="preserve"> الزكاة </w:t>
      </w:r>
      <w:r w:rsidR="00C25C88">
        <w:rPr>
          <w:rFonts w:ascii="Traditional Arabic" w:hAnsi="Traditional Arabic" w:cs="Traditional Arabic" w:hint="cs"/>
          <w:sz w:val="28"/>
          <w:szCs w:val="28"/>
          <w:rtl/>
        </w:rPr>
        <w:t xml:space="preserve">كالضريبة </w:t>
      </w:r>
      <w:r w:rsidR="00530D85">
        <w:rPr>
          <w:rFonts w:ascii="Traditional Arabic" w:hAnsi="Traditional Arabic" w:cs="Traditional Arabic" w:hint="cs"/>
          <w:sz w:val="28"/>
          <w:szCs w:val="28"/>
          <w:rtl/>
          <w:lang w:bidi="ar-IQ"/>
        </w:rPr>
        <w:t xml:space="preserve">تعد </w:t>
      </w:r>
      <w:r w:rsidR="00C25C88">
        <w:rPr>
          <w:rFonts w:ascii="Traditional Arabic" w:hAnsi="Traditional Arabic" w:cs="Traditional Arabic" w:hint="cs"/>
          <w:sz w:val="28"/>
          <w:szCs w:val="28"/>
          <w:rtl/>
        </w:rPr>
        <w:t>مظهراً من مظاهر السلطة العامة</w:t>
      </w:r>
      <w:r w:rsidR="00C25C88" w:rsidRPr="001811BB">
        <w:rPr>
          <w:rFonts w:ascii="Traditional Arabic" w:hAnsi="Traditional Arabic" w:cs="Traditional Arabic"/>
          <w:sz w:val="28"/>
          <w:szCs w:val="28"/>
          <w:rtl/>
        </w:rPr>
        <w:t xml:space="preserve">، </w:t>
      </w:r>
      <w:r w:rsidR="00C25C88">
        <w:rPr>
          <w:rFonts w:ascii="Traditional Arabic" w:hAnsi="Traditional Arabic" w:cs="Traditional Arabic" w:hint="cs"/>
          <w:sz w:val="28"/>
          <w:szCs w:val="28"/>
          <w:rtl/>
        </w:rPr>
        <w:t xml:space="preserve">كما </w:t>
      </w:r>
      <w:r w:rsidR="00F24951" w:rsidRPr="00F24951">
        <w:rPr>
          <w:rFonts w:ascii="Traditional Arabic" w:hAnsi="Traditional Arabic" w:cs="Traditional Arabic" w:hint="cs"/>
          <w:sz w:val="28"/>
          <w:szCs w:val="28"/>
          <w:rtl/>
        </w:rPr>
        <w:t>إِتًّضح</w:t>
      </w:r>
      <w:r w:rsidR="004308BF" w:rsidRPr="00F24951">
        <w:rPr>
          <w:rFonts w:ascii="Traditional Arabic" w:hAnsi="Traditional Arabic" w:cs="Traditional Arabic" w:hint="cs"/>
          <w:sz w:val="28"/>
          <w:szCs w:val="28"/>
          <w:rtl/>
        </w:rPr>
        <w:t xml:space="preserve"> </w:t>
      </w:r>
      <w:r w:rsidR="005B4A28">
        <w:rPr>
          <w:rFonts w:ascii="Traditional Arabic" w:hAnsi="Traditional Arabic" w:cs="Traditional Arabic" w:hint="cs"/>
          <w:sz w:val="28"/>
          <w:szCs w:val="28"/>
          <w:rtl/>
        </w:rPr>
        <w:t>أنَّ</w:t>
      </w:r>
      <w:r w:rsidR="004308BF">
        <w:rPr>
          <w:rFonts w:ascii="Traditional Arabic" w:hAnsi="Traditional Arabic" w:cs="Traditional Arabic" w:hint="cs"/>
          <w:sz w:val="28"/>
          <w:szCs w:val="28"/>
          <w:rtl/>
        </w:rPr>
        <w:t xml:space="preserve"> </w:t>
      </w:r>
      <w:r w:rsidR="00EC08DE">
        <w:rPr>
          <w:rFonts w:ascii="Traditional Arabic" w:hAnsi="Traditional Arabic" w:cs="Traditional Arabic" w:hint="cs"/>
          <w:sz w:val="28"/>
          <w:szCs w:val="28"/>
          <w:rtl/>
        </w:rPr>
        <w:t xml:space="preserve">القرارات بقانون </w:t>
      </w:r>
      <w:r w:rsidR="008245C6">
        <w:rPr>
          <w:rFonts w:ascii="Traditional Arabic" w:hAnsi="Traditional Arabic" w:cs="Traditional Arabic" w:hint="cs"/>
          <w:sz w:val="28"/>
          <w:szCs w:val="28"/>
          <w:rtl/>
        </w:rPr>
        <w:t xml:space="preserve">الصادرة عن رئيس السلطة الفلسطينية </w:t>
      </w:r>
      <w:r w:rsidR="004308BF">
        <w:rPr>
          <w:rFonts w:ascii="Traditional Arabic" w:hAnsi="Traditional Arabic" w:cs="Traditional Arabic" w:hint="cs"/>
          <w:sz w:val="28"/>
          <w:szCs w:val="28"/>
          <w:rtl/>
        </w:rPr>
        <w:t>لم تراع ض</w:t>
      </w:r>
      <w:r>
        <w:rPr>
          <w:rFonts w:ascii="Traditional Arabic" w:hAnsi="Traditional Arabic" w:cs="Traditional Arabic"/>
          <w:sz w:val="28"/>
          <w:szCs w:val="28"/>
          <w:rtl/>
        </w:rPr>
        <w:t xml:space="preserve">وابط حالة الضرورة في </w:t>
      </w:r>
      <w:r w:rsidR="00F051FD">
        <w:rPr>
          <w:rFonts w:ascii="Traditional Arabic" w:hAnsi="Traditional Arabic" w:cs="Traditional Arabic" w:hint="cs"/>
          <w:sz w:val="28"/>
          <w:szCs w:val="28"/>
          <w:rtl/>
        </w:rPr>
        <w:t>إِخضاع</w:t>
      </w:r>
      <w:r>
        <w:rPr>
          <w:rFonts w:ascii="Traditional Arabic" w:hAnsi="Traditional Arabic" w:cs="Traditional Arabic"/>
          <w:sz w:val="28"/>
          <w:szCs w:val="28"/>
          <w:rtl/>
        </w:rPr>
        <w:t xml:space="preserve"> </w:t>
      </w:r>
      <w:r w:rsidR="00F051FD">
        <w:rPr>
          <w:rFonts w:ascii="Traditional Arabic" w:hAnsi="Traditional Arabic" w:cs="Traditional Arabic" w:hint="cs"/>
          <w:sz w:val="28"/>
          <w:szCs w:val="28"/>
          <w:rtl/>
        </w:rPr>
        <w:t>إِستثمار</w:t>
      </w:r>
      <w:r w:rsidR="00C25C88"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أموال</w:t>
      </w:r>
      <w:r w:rsidR="00C25C88" w:rsidRPr="001811BB">
        <w:rPr>
          <w:rFonts w:ascii="Traditional Arabic" w:hAnsi="Traditional Arabic" w:cs="Traditional Arabic"/>
          <w:sz w:val="28"/>
          <w:szCs w:val="28"/>
          <w:rtl/>
        </w:rPr>
        <w:t xml:space="preserve"> الزكاة للضريبة</w:t>
      </w:r>
      <w:r w:rsidR="00C25C88">
        <w:rPr>
          <w:rFonts w:ascii="Traditional Arabic" w:hAnsi="Traditional Arabic" w:cs="Traditional Arabic" w:hint="cs"/>
          <w:sz w:val="28"/>
          <w:szCs w:val="28"/>
          <w:rtl/>
        </w:rPr>
        <w:t xml:space="preserve">، </w:t>
      </w:r>
      <w:r w:rsidR="00EC08DE">
        <w:rPr>
          <w:rFonts w:ascii="Traditional Arabic" w:hAnsi="Traditional Arabic" w:cs="Traditional Arabic" w:hint="cs"/>
          <w:sz w:val="28"/>
          <w:szCs w:val="28"/>
          <w:rtl/>
        </w:rPr>
        <w:t>كما</w:t>
      </w:r>
      <w:r w:rsidR="00C25C88">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أنَّ</w:t>
      </w:r>
      <w:r w:rsidR="00E02F32">
        <w:rPr>
          <w:rFonts w:ascii="Traditional Arabic" w:hAnsi="Traditional Arabic" w:cs="Traditional Arabic" w:hint="cs"/>
          <w:sz w:val="28"/>
          <w:szCs w:val="28"/>
          <w:rtl/>
        </w:rPr>
        <w:t xml:space="preserve"> الإ</w:t>
      </w:r>
      <w:r w:rsidR="00C25C88">
        <w:rPr>
          <w:rFonts w:ascii="Traditional Arabic" w:hAnsi="Traditional Arabic" w:cs="Traditional Arabic" w:hint="cs"/>
          <w:sz w:val="28"/>
          <w:szCs w:val="28"/>
          <w:rtl/>
        </w:rPr>
        <w:t xml:space="preserve">دارة الضريبة </w:t>
      </w:r>
      <w:r w:rsidR="00F051FD">
        <w:rPr>
          <w:rFonts w:ascii="Traditional Arabic" w:hAnsi="Traditional Arabic" w:cs="Traditional Arabic" w:hint="cs"/>
          <w:sz w:val="28"/>
          <w:szCs w:val="28"/>
          <w:rtl/>
        </w:rPr>
        <w:t xml:space="preserve">قد غالت </w:t>
      </w:r>
      <w:r w:rsidR="00EC08DE">
        <w:rPr>
          <w:rFonts w:ascii="Traditional Arabic" w:hAnsi="Traditional Arabic" w:cs="Traditional Arabic" w:hint="cs"/>
          <w:sz w:val="28"/>
          <w:szCs w:val="28"/>
          <w:rtl/>
        </w:rPr>
        <w:t>في</w:t>
      </w:r>
      <w:r w:rsidR="00C25C88" w:rsidRPr="001811BB">
        <w:rPr>
          <w:rFonts w:ascii="Traditional Arabic" w:hAnsi="Traditional Arabic" w:cs="Traditional Arabic"/>
          <w:sz w:val="28"/>
          <w:szCs w:val="28"/>
          <w:rtl/>
          <w:lang w:bidi="ar-JO"/>
        </w:rPr>
        <w:t xml:space="preserve"> </w:t>
      </w:r>
      <w:r w:rsidR="00F051FD">
        <w:rPr>
          <w:rFonts w:ascii="Traditional Arabic" w:hAnsi="Traditional Arabic" w:cs="Traditional Arabic" w:hint="cs"/>
          <w:sz w:val="28"/>
          <w:szCs w:val="28"/>
          <w:rtl/>
          <w:lang w:bidi="ar-JO"/>
        </w:rPr>
        <w:t>إِخضاع</w:t>
      </w:r>
      <w:r w:rsidR="00C25C88">
        <w:rPr>
          <w:rFonts w:ascii="Traditional Arabic" w:hAnsi="Traditional Arabic" w:cs="Traditional Arabic" w:hint="cs"/>
          <w:sz w:val="28"/>
          <w:szCs w:val="28"/>
          <w:rtl/>
          <w:lang w:bidi="ar-JO"/>
        </w:rPr>
        <w:t xml:space="preserve"> </w:t>
      </w:r>
      <w:r w:rsidR="00F051FD">
        <w:rPr>
          <w:rFonts w:ascii="Traditional Arabic" w:hAnsi="Traditional Arabic" w:cs="Traditional Arabic" w:hint="cs"/>
          <w:sz w:val="28"/>
          <w:szCs w:val="28"/>
          <w:rtl/>
          <w:lang w:bidi="ar-JO"/>
        </w:rPr>
        <w:t>إِستثمار</w:t>
      </w:r>
      <w:r w:rsidR="00C25C88">
        <w:rPr>
          <w:rFonts w:ascii="Traditional Arabic" w:hAnsi="Traditional Arabic" w:cs="Traditional Arabic" w:hint="cs"/>
          <w:sz w:val="28"/>
          <w:szCs w:val="28"/>
          <w:rtl/>
          <w:lang w:bidi="ar-JO"/>
        </w:rPr>
        <w:t xml:space="preserve"> </w:t>
      </w:r>
      <w:r w:rsidR="001B1C23">
        <w:rPr>
          <w:rFonts w:ascii="Traditional Arabic" w:hAnsi="Traditional Arabic" w:cs="Traditional Arabic" w:hint="cs"/>
          <w:sz w:val="28"/>
          <w:szCs w:val="28"/>
          <w:rtl/>
          <w:lang w:bidi="ar-JO"/>
        </w:rPr>
        <w:t>أموال</w:t>
      </w:r>
      <w:r w:rsidR="00C25C88">
        <w:rPr>
          <w:rFonts w:ascii="Traditional Arabic" w:hAnsi="Traditional Arabic" w:cs="Traditional Arabic" w:hint="cs"/>
          <w:sz w:val="28"/>
          <w:szCs w:val="28"/>
          <w:rtl/>
          <w:lang w:bidi="ar-JO"/>
        </w:rPr>
        <w:t xml:space="preserve"> الزكاة للضريبة على الدخل</w:t>
      </w:r>
      <w:r w:rsidR="00EC08DE">
        <w:rPr>
          <w:rFonts w:ascii="Traditional Arabic" w:hAnsi="Traditional Arabic" w:cs="Traditional Arabic" w:hint="cs"/>
          <w:sz w:val="28"/>
          <w:szCs w:val="28"/>
          <w:rtl/>
          <w:lang w:bidi="ar-JO"/>
        </w:rPr>
        <w:t xml:space="preserve"> لعدم وضوح النص الضريبي</w:t>
      </w:r>
      <w:r w:rsidR="00C25C88">
        <w:rPr>
          <w:rFonts w:ascii="Traditional Arabic" w:hAnsi="Traditional Arabic" w:cs="Traditional Arabic" w:hint="cs"/>
          <w:sz w:val="28"/>
          <w:szCs w:val="28"/>
          <w:rtl/>
          <w:lang w:bidi="ar-JO"/>
        </w:rPr>
        <w:t xml:space="preserve">، </w:t>
      </w:r>
      <w:r w:rsidR="005B4A28">
        <w:rPr>
          <w:rFonts w:ascii="Traditional Arabic" w:hAnsi="Traditional Arabic" w:cs="Traditional Arabic" w:hint="cs"/>
          <w:sz w:val="28"/>
          <w:szCs w:val="28"/>
          <w:rtl/>
          <w:lang w:bidi="ar-JO"/>
        </w:rPr>
        <w:t>كما أنَّ</w:t>
      </w:r>
      <w:r w:rsidR="00655004">
        <w:rPr>
          <w:rFonts w:ascii="Traditional Arabic" w:hAnsi="Traditional Arabic" w:cs="Traditional Arabic" w:hint="cs"/>
          <w:sz w:val="28"/>
          <w:szCs w:val="28"/>
          <w:rtl/>
          <w:lang w:bidi="ar-JO"/>
        </w:rPr>
        <w:t xml:space="preserve"> المشرّع </w:t>
      </w:r>
      <w:r w:rsidR="00EC08DE">
        <w:rPr>
          <w:rFonts w:ascii="Traditional Arabic" w:hAnsi="Traditional Arabic" w:cs="Traditional Arabic" w:hint="cs"/>
          <w:sz w:val="28"/>
          <w:szCs w:val="28"/>
          <w:rtl/>
          <w:lang w:bidi="ar-JO"/>
        </w:rPr>
        <w:t xml:space="preserve">الضريبي </w:t>
      </w:r>
      <w:r w:rsidR="00C73E6A">
        <w:rPr>
          <w:rFonts w:ascii="Traditional Arabic" w:hAnsi="Traditional Arabic" w:cs="Traditional Arabic" w:hint="cs"/>
          <w:sz w:val="28"/>
          <w:szCs w:val="28"/>
          <w:rtl/>
          <w:lang w:bidi="ar-JO"/>
        </w:rPr>
        <w:t xml:space="preserve">لم يدرج </w:t>
      </w:r>
      <w:r w:rsidR="00F051FD">
        <w:rPr>
          <w:rFonts w:ascii="Traditional Arabic" w:hAnsi="Traditional Arabic" w:cs="Traditional Arabic" w:hint="cs"/>
          <w:sz w:val="28"/>
          <w:szCs w:val="28"/>
          <w:rtl/>
          <w:lang w:bidi="ar-JO"/>
        </w:rPr>
        <w:t>إِستثمار</w:t>
      </w:r>
      <w:r w:rsidR="00C25C88">
        <w:rPr>
          <w:rFonts w:ascii="Traditional Arabic" w:hAnsi="Traditional Arabic" w:cs="Traditional Arabic" w:hint="cs"/>
          <w:sz w:val="28"/>
          <w:szCs w:val="28"/>
          <w:rtl/>
          <w:lang w:bidi="ar-JO"/>
        </w:rPr>
        <w:t xml:space="preserve"> </w:t>
      </w:r>
      <w:r w:rsidR="001B1C23">
        <w:rPr>
          <w:rFonts w:ascii="Traditional Arabic" w:hAnsi="Traditional Arabic" w:cs="Traditional Arabic" w:hint="cs"/>
          <w:sz w:val="28"/>
          <w:szCs w:val="28"/>
          <w:rtl/>
          <w:lang w:bidi="ar-JO"/>
        </w:rPr>
        <w:t>أموال</w:t>
      </w:r>
      <w:r w:rsidR="00C25C88">
        <w:rPr>
          <w:rFonts w:ascii="Traditional Arabic" w:hAnsi="Traditional Arabic" w:cs="Traditional Arabic" w:hint="cs"/>
          <w:sz w:val="28"/>
          <w:szCs w:val="28"/>
          <w:rtl/>
          <w:lang w:bidi="ar-JO"/>
        </w:rPr>
        <w:t xml:space="preserve"> الزكاة في سياساته الضريبية، كما </w:t>
      </w:r>
      <w:r>
        <w:rPr>
          <w:rFonts w:ascii="Traditional Arabic" w:hAnsi="Traditional Arabic" w:cs="Traditional Arabic" w:hint="cs"/>
          <w:sz w:val="28"/>
          <w:szCs w:val="28"/>
          <w:rtl/>
          <w:lang w:bidi="ar-JO"/>
        </w:rPr>
        <w:t>وجدنا أ</w:t>
      </w:r>
      <w:r w:rsidR="00EC08DE">
        <w:rPr>
          <w:rFonts w:ascii="Traditional Arabic" w:hAnsi="Traditional Arabic" w:cs="Traditional Arabic" w:hint="cs"/>
          <w:sz w:val="28"/>
          <w:szCs w:val="28"/>
          <w:rtl/>
          <w:lang w:bidi="ar-JO"/>
        </w:rPr>
        <w:t>ن</w:t>
      </w:r>
      <w:r w:rsidR="005B4A28">
        <w:rPr>
          <w:rFonts w:ascii="Traditional Arabic" w:hAnsi="Traditional Arabic" w:cs="Traditional Arabic" w:hint="cs"/>
          <w:sz w:val="28"/>
          <w:szCs w:val="28"/>
          <w:rtl/>
          <w:lang w:bidi="ar-JO"/>
        </w:rPr>
        <w:t>َّ</w:t>
      </w:r>
      <w:r w:rsidR="00C25C88">
        <w:rPr>
          <w:rFonts w:ascii="Traditional Arabic" w:hAnsi="Traditional Arabic" w:cs="Traditional Arabic" w:hint="cs"/>
          <w:sz w:val="28"/>
          <w:szCs w:val="28"/>
          <w:rtl/>
          <w:lang w:bidi="ar-JO"/>
        </w:rPr>
        <w:t xml:space="preserve"> المحكمة الدستورية العليا الفلسطينية </w:t>
      </w:r>
      <w:r w:rsidR="004308BF">
        <w:rPr>
          <w:rFonts w:ascii="Traditional Arabic" w:hAnsi="Traditional Arabic" w:cs="Traditional Arabic" w:hint="cs"/>
          <w:sz w:val="28"/>
          <w:szCs w:val="28"/>
          <w:rtl/>
          <w:lang w:bidi="ar-JO"/>
        </w:rPr>
        <w:t>لم تحك</w:t>
      </w:r>
      <w:r>
        <w:rPr>
          <w:rFonts w:ascii="Traditional Arabic" w:hAnsi="Traditional Arabic" w:cs="Traditional Arabic" w:hint="cs"/>
          <w:sz w:val="28"/>
          <w:szCs w:val="28"/>
          <w:rtl/>
          <w:lang w:bidi="ar-JO"/>
        </w:rPr>
        <w:t xml:space="preserve">م بالمساواة </w:t>
      </w:r>
      <w:r w:rsidR="001B1C23">
        <w:rPr>
          <w:rFonts w:ascii="Traditional Arabic" w:hAnsi="Traditional Arabic" w:cs="Traditional Arabic" w:hint="cs"/>
          <w:sz w:val="28"/>
          <w:szCs w:val="28"/>
          <w:rtl/>
          <w:lang w:bidi="ar-JO"/>
        </w:rPr>
        <w:t>أمام</w:t>
      </w:r>
      <w:r w:rsidR="00D8375D">
        <w:rPr>
          <w:rFonts w:ascii="Traditional Arabic" w:hAnsi="Traditional Arabic" w:cs="Traditional Arabic" w:hint="cs"/>
          <w:sz w:val="28"/>
          <w:szCs w:val="28"/>
          <w:rtl/>
          <w:lang w:bidi="ar-JO"/>
        </w:rPr>
        <w:t xml:space="preserve"> القانون الضريبي</w:t>
      </w:r>
      <w:r w:rsidR="004308BF">
        <w:rPr>
          <w:rFonts w:ascii="Traditional Arabic" w:hAnsi="Traditional Arabic" w:cs="Traditional Arabic" w:hint="cs"/>
          <w:sz w:val="28"/>
          <w:szCs w:val="28"/>
          <w:rtl/>
          <w:lang w:bidi="ar-JO"/>
        </w:rPr>
        <w:t xml:space="preserve"> إذ </w:t>
      </w:r>
      <w:r w:rsidR="00EB029E">
        <w:rPr>
          <w:rFonts w:ascii="Traditional Arabic" w:hAnsi="Traditional Arabic" w:cs="Traditional Arabic" w:hint="cs"/>
          <w:sz w:val="28"/>
          <w:szCs w:val="28"/>
          <w:rtl/>
          <w:lang w:bidi="ar-JO"/>
        </w:rPr>
        <w:t>أ</w:t>
      </w:r>
      <w:r w:rsidR="00EC08DE">
        <w:rPr>
          <w:rFonts w:ascii="Traditional Arabic" w:hAnsi="Traditional Arabic" w:cs="Traditional Arabic" w:hint="cs"/>
          <w:sz w:val="28"/>
          <w:szCs w:val="28"/>
          <w:rtl/>
          <w:lang w:bidi="ar-JO"/>
        </w:rPr>
        <w:t xml:space="preserve">قرت </w:t>
      </w:r>
      <w:r w:rsidR="00C25C88">
        <w:rPr>
          <w:rFonts w:ascii="Traditional Arabic" w:hAnsi="Traditional Arabic" w:cs="Traditional Arabic" w:hint="cs"/>
          <w:sz w:val="28"/>
          <w:szCs w:val="28"/>
          <w:rtl/>
          <w:lang w:bidi="ar-JO"/>
        </w:rPr>
        <w:t>التمييز في المعاملة الضريبية المستند للدين ب</w:t>
      </w:r>
      <w:r w:rsidR="00F051FD">
        <w:rPr>
          <w:rFonts w:ascii="Traditional Arabic" w:hAnsi="Traditional Arabic" w:cs="Traditional Arabic" w:hint="cs"/>
          <w:sz w:val="28"/>
          <w:szCs w:val="28"/>
          <w:rtl/>
          <w:lang w:bidi="ar-JO"/>
        </w:rPr>
        <w:t>إِخضاع</w:t>
      </w:r>
      <w:r w:rsidR="00EC08DE">
        <w:rPr>
          <w:rFonts w:ascii="Traditional Arabic" w:hAnsi="Traditional Arabic" w:cs="Traditional Arabic" w:hint="cs"/>
          <w:sz w:val="28"/>
          <w:szCs w:val="28"/>
          <w:rtl/>
          <w:lang w:bidi="ar-JO"/>
        </w:rPr>
        <w:t xml:space="preserve"> لجان الزكاة للضريبة على الدخل </w:t>
      </w:r>
      <w:r w:rsidR="00756507">
        <w:rPr>
          <w:rFonts w:ascii="Traditional Arabic" w:hAnsi="Traditional Arabic" w:cs="Traditional Arabic" w:hint="cs"/>
          <w:sz w:val="28"/>
          <w:szCs w:val="28"/>
          <w:rtl/>
          <w:lang w:bidi="ar-JO"/>
        </w:rPr>
        <w:t xml:space="preserve">في حين </w:t>
      </w:r>
      <w:r w:rsidR="00EC08DE">
        <w:rPr>
          <w:rFonts w:ascii="Traditional Arabic" w:hAnsi="Traditional Arabic" w:cs="Traditional Arabic" w:hint="cs"/>
          <w:sz w:val="28"/>
          <w:szCs w:val="28"/>
          <w:rtl/>
          <w:lang w:bidi="ar-JO"/>
        </w:rPr>
        <w:t>أقرت</w:t>
      </w:r>
      <w:r>
        <w:rPr>
          <w:rFonts w:ascii="Traditional Arabic" w:hAnsi="Traditional Arabic" w:cs="Traditional Arabic" w:hint="cs"/>
          <w:sz w:val="28"/>
          <w:szCs w:val="28"/>
          <w:rtl/>
          <w:lang w:bidi="ar-JO"/>
        </w:rPr>
        <w:t xml:space="preserve"> ال</w:t>
      </w:r>
      <w:r w:rsidR="00CF09BE">
        <w:rPr>
          <w:rFonts w:ascii="Traditional Arabic" w:hAnsi="Traditional Arabic" w:cs="Traditional Arabic" w:hint="cs"/>
          <w:sz w:val="28"/>
          <w:szCs w:val="28"/>
          <w:rtl/>
          <w:lang w:bidi="ar-JO"/>
        </w:rPr>
        <w:t>إعفاء</w:t>
      </w:r>
      <w:r w:rsidR="00756507">
        <w:rPr>
          <w:rFonts w:ascii="Traditional Arabic" w:hAnsi="Traditional Arabic" w:cs="Traditional Arabic" w:hint="cs"/>
          <w:sz w:val="28"/>
          <w:szCs w:val="28"/>
          <w:rtl/>
          <w:lang w:bidi="ar-JO"/>
        </w:rPr>
        <w:t xml:space="preserve"> الضريبي لل</w:t>
      </w:r>
      <w:r w:rsidR="00C25C88">
        <w:rPr>
          <w:rFonts w:ascii="Traditional Arabic" w:hAnsi="Traditional Arabic" w:cs="Traditional Arabic" w:hint="cs"/>
          <w:sz w:val="28"/>
          <w:szCs w:val="28"/>
          <w:rtl/>
          <w:lang w:bidi="ar-JO"/>
        </w:rPr>
        <w:t>مؤسسات المسيحية</w:t>
      </w:r>
      <w:r w:rsidR="00C25C88" w:rsidRPr="001811BB">
        <w:rPr>
          <w:rFonts w:ascii="Traditional Arabic" w:hAnsi="Traditional Arabic" w:cs="Traditional Arabic"/>
          <w:sz w:val="28"/>
          <w:szCs w:val="28"/>
          <w:rtl/>
          <w:lang w:bidi="ar-JO"/>
        </w:rPr>
        <w:t>.</w:t>
      </w:r>
    </w:p>
    <w:p w:rsidR="00C25C88" w:rsidRDefault="00C25C88" w:rsidP="00D82C98">
      <w:pPr>
        <w:spacing w:after="0" w:line="240" w:lineRule="auto"/>
        <w:ind w:left="-58" w:firstLine="720"/>
        <w:jc w:val="mediumKashida"/>
        <w:rPr>
          <w:rFonts w:ascii="Traditional Arabic" w:hAnsi="Traditional Arabic" w:cs="Traditional Arabic"/>
          <w:b/>
          <w:bCs/>
          <w:sz w:val="28"/>
          <w:szCs w:val="28"/>
          <w:rtl/>
          <w:lang w:bidi="ar-JO"/>
        </w:rPr>
      </w:pPr>
      <w:r>
        <w:rPr>
          <w:rFonts w:ascii="Traditional Arabic" w:hAnsi="Traditional Arabic" w:cs="Traditional Arabic" w:hint="cs"/>
          <w:sz w:val="28"/>
          <w:szCs w:val="28"/>
          <w:rtl/>
          <w:lang w:bidi="ar-JO"/>
        </w:rPr>
        <w:t>و</w:t>
      </w:r>
      <w:r w:rsidR="004308BF">
        <w:rPr>
          <w:rFonts w:ascii="Traditional Arabic" w:hAnsi="Traditional Arabic" w:cs="Traditional Arabic" w:hint="cs"/>
          <w:sz w:val="28"/>
          <w:szCs w:val="28"/>
          <w:rtl/>
          <w:lang w:bidi="ar-JO"/>
        </w:rPr>
        <w:t>على ضوء هذه النتائج</w:t>
      </w:r>
      <w:r w:rsidR="00530D85">
        <w:rPr>
          <w:rFonts w:ascii="Traditional Arabic" w:hAnsi="Traditional Arabic" w:cs="Traditional Arabic" w:hint="cs"/>
          <w:sz w:val="28"/>
          <w:szCs w:val="28"/>
          <w:rtl/>
          <w:lang w:bidi="ar-JO"/>
        </w:rPr>
        <w:t>،</w:t>
      </w:r>
      <w:r w:rsidR="004308BF">
        <w:rPr>
          <w:rFonts w:ascii="Traditional Arabic" w:hAnsi="Traditional Arabic" w:cs="Traditional Arabic" w:hint="cs"/>
          <w:sz w:val="28"/>
          <w:szCs w:val="28"/>
          <w:rtl/>
          <w:lang w:bidi="ar-JO"/>
        </w:rPr>
        <w:t xml:space="preserve"> </w:t>
      </w:r>
      <w:r w:rsidR="006527F9">
        <w:rPr>
          <w:rFonts w:ascii="Traditional Arabic" w:hAnsi="Traditional Arabic" w:cs="Traditional Arabic" w:hint="cs"/>
          <w:sz w:val="28"/>
          <w:szCs w:val="28"/>
          <w:rtl/>
          <w:lang w:bidi="ar-JO"/>
        </w:rPr>
        <w:t>أ</w:t>
      </w:r>
      <w:r>
        <w:rPr>
          <w:rFonts w:ascii="Traditional Arabic" w:hAnsi="Traditional Arabic" w:cs="Traditional Arabic" w:hint="cs"/>
          <w:sz w:val="28"/>
          <w:szCs w:val="28"/>
          <w:rtl/>
          <w:lang w:bidi="ar-JO"/>
        </w:rPr>
        <w:t>وص</w:t>
      </w:r>
      <w:r w:rsidR="004308BF">
        <w:rPr>
          <w:rFonts w:ascii="Traditional Arabic" w:hAnsi="Traditional Arabic" w:cs="Traditional Arabic" w:hint="cs"/>
          <w:sz w:val="28"/>
          <w:szCs w:val="28"/>
          <w:rtl/>
          <w:lang w:bidi="ar-IQ"/>
        </w:rPr>
        <w:t>ينا</w:t>
      </w:r>
      <w:r w:rsidR="001B1C23">
        <w:rPr>
          <w:rFonts w:ascii="Traditional Arabic" w:hAnsi="Traditional Arabic" w:cs="Traditional Arabic" w:hint="cs"/>
          <w:sz w:val="28"/>
          <w:szCs w:val="28"/>
          <w:rtl/>
          <w:lang w:bidi="ar-JO"/>
        </w:rPr>
        <w:t xml:space="preserve"> إلى </w:t>
      </w:r>
      <w:r>
        <w:rPr>
          <w:rFonts w:ascii="Traditional Arabic" w:hAnsi="Traditional Arabic" w:cs="Traditional Arabic" w:hint="cs"/>
          <w:sz w:val="28"/>
          <w:szCs w:val="28"/>
          <w:rtl/>
        </w:rPr>
        <w:t>ضرور</w:t>
      </w:r>
      <w:r w:rsidR="009C0AB1">
        <w:rPr>
          <w:rFonts w:ascii="Traditional Arabic" w:hAnsi="Traditional Arabic" w:cs="Traditional Arabic" w:hint="cs"/>
          <w:sz w:val="28"/>
          <w:szCs w:val="28"/>
          <w:rtl/>
        </w:rPr>
        <w:t>ة</w:t>
      </w:r>
      <w:r>
        <w:rPr>
          <w:rFonts w:ascii="Traditional Arabic" w:hAnsi="Traditional Arabic" w:cs="Traditional Arabic" w:hint="cs"/>
          <w:sz w:val="28"/>
          <w:szCs w:val="28"/>
          <w:rtl/>
        </w:rPr>
        <w:t xml:space="preserve"> </w:t>
      </w:r>
      <w:r w:rsidR="004308BF">
        <w:rPr>
          <w:rFonts w:ascii="Traditional Arabic" w:hAnsi="Traditional Arabic" w:cs="Traditional Arabic" w:hint="cs"/>
          <w:sz w:val="28"/>
          <w:szCs w:val="28"/>
          <w:rtl/>
        </w:rPr>
        <w:t xml:space="preserve">العمل على </w:t>
      </w:r>
      <w:r w:rsidR="006527F9">
        <w:rPr>
          <w:rFonts w:ascii="Traditional Arabic" w:hAnsi="Traditional Arabic" w:cs="Traditional Arabic" w:hint="cs"/>
          <w:sz w:val="28"/>
          <w:szCs w:val="28"/>
          <w:rtl/>
        </w:rPr>
        <w:t>إ</w:t>
      </w:r>
      <w:r>
        <w:rPr>
          <w:rFonts w:ascii="Traditional Arabic" w:hAnsi="Traditional Arabic" w:cs="Traditional Arabic"/>
          <w:sz w:val="28"/>
          <w:szCs w:val="28"/>
          <w:rtl/>
        </w:rPr>
        <w:t>صدار تقنين طوعي ل</w:t>
      </w:r>
      <w:r w:rsidR="006527F9">
        <w:rPr>
          <w:rFonts w:ascii="Traditional Arabic" w:hAnsi="Traditional Arabic" w:cs="Traditional Arabic"/>
          <w:sz w:val="28"/>
          <w:szCs w:val="28"/>
          <w:rtl/>
        </w:rPr>
        <w:t xml:space="preserve">لزكاة بقرار بقانون يعفي بموجبه </w:t>
      </w:r>
      <w:r w:rsidR="001B1C23">
        <w:rPr>
          <w:rFonts w:ascii="Traditional Arabic" w:hAnsi="Traditional Arabic" w:cs="Traditional Arabic" w:hint="cs"/>
          <w:sz w:val="28"/>
          <w:szCs w:val="28"/>
          <w:rtl/>
        </w:rPr>
        <w:t>أموال</w:t>
      </w:r>
      <w:r w:rsidR="006527F9">
        <w:rPr>
          <w:rFonts w:ascii="Traditional Arabic" w:hAnsi="Traditional Arabic" w:cs="Traditional Arabic"/>
          <w:sz w:val="28"/>
          <w:szCs w:val="28"/>
          <w:rtl/>
        </w:rPr>
        <w:t xml:space="preserve"> الزكاة و</w:t>
      </w:r>
      <w:r w:rsidR="00F051FD">
        <w:rPr>
          <w:rFonts w:ascii="Traditional Arabic" w:hAnsi="Traditional Arabic" w:cs="Traditional Arabic" w:hint="cs"/>
          <w:sz w:val="28"/>
          <w:szCs w:val="28"/>
          <w:rtl/>
        </w:rPr>
        <w:t>إِستثمار</w:t>
      </w:r>
      <w:r>
        <w:rPr>
          <w:rFonts w:ascii="Traditional Arabic" w:hAnsi="Traditional Arabic" w:cs="Traditional Arabic"/>
          <w:sz w:val="28"/>
          <w:szCs w:val="28"/>
          <w:rtl/>
        </w:rPr>
        <w:t>اتها من الضريبة</w:t>
      </w:r>
      <w:r w:rsidR="00EC08DE">
        <w:rPr>
          <w:rFonts w:ascii="Traditional Arabic" w:hAnsi="Traditional Arabic" w:cs="Traditional Arabic" w:hint="cs"/>
          <w:sz w:val="28"/>
          <w:szCs w:val="28"/>
          <w:rtl/>
        </w:rPr>
        <w:t>، و</w:t>
      </w:r>
      <w:r w:rsidR="00C73E6A">
        <w:rPr>
          <w:rFonts w:ascii="Traditional Arabic" w:hAnsi="Traditional Arabic" w:cs="Traditional Arabic" w:hint="cs"/>
          <w:sz w:val="28"/>
          <w:szCs w:val="28"/>
          <w:rtl/>
        </w:rPr>
        <w:t>العمل ع</w:t>
      </w:r>
      <w:r w:rsidR="00EC08DE">
        <w:rPr>
          <w:rFonts w:ascii="Traditional Arabic" w:hAnsi="Traditional Arabic" w:cs="Traditional Arabic" w:hint="cs"/>
          <w:sz w:val="28"/>
          <w:szCs w:val="28"/>
          <w:rtl/>
        </w:rPr>
        <w:t>لى</w:t>
      </w:r>
      <w:r w:rsidR="00B57855">
        <w:rPr>
          <w:rFonts w:ascii="Traditional Arabic" w:hAnsi="Traditional Arabic" w:cs="Traditional Arabic" w:hint="cs"/>
          <w:sz w:val="28"/>
          <w:szCs w:val="28"/>
          <w:rtl/>
        </w:rPr>
        <w:t xml:space="preserve"> إعادة </w:t>
      </w:r>
      <w:r>
        <w:rPr>
          <w:rFonts w:ascii="Traditional Arabic" w:hAnsi="Traditional Arabic" w:cs="Traditional Arabic"/>
          <w:sz w:val="28"/>
          <w:szCs w:val="28"/>
          <w:rtl/>
        </w:rPr>
        <w:t>الديمقراطية في النظام السياسي الفلسطيني</w:t>
      </w:r>
      <w:r w:rsidR="00A24BEF">
        <w:rPr>
          <w:rFonts w:ascii="Traditional Arabic" w:hAnsi="Traditional Arabic" w:cs="Traditional Arabic" w:hint="cs"/>
          <w:sz w:val="28"/>
          <w:szCs w:val="28"/>
          <w:rtl/>
        </w:rPr>
        <w:t>،</w:t>
      </w:r>
      <w:r w:rsidR="00C73E6A">
        <w:rPr>
          <w:rFonts w:ascii="Traditional Arabic" w:hAnsi="Traditional Arabic" w:cs="Traditional Arabic" w:hint="cs"/>
          <w:sz w:val="28"/>
          <w:szCs w:val="28"/>
          <w:rtl/>
        </w:rPr>
        <w:t xml:space="preserve"> ومن ثم</w:t>
      </w:r>
      <w:r>
        <w:rPr>
          <w:rFonts w:ascii="Traditional Arabic" w:hAnsi="Traditional Arabic" w:cs="Traditional Arabic"/>
          <w:sz w:val="28"/>
          <w:szCs w:val="28"/>
          <w:rtl/>
        </w:rPr>
        <w:t xml:space="preserve"> </w:t>
      </w:r>
      <w:r w:rsidR="00A24BEF">
        <w:rPr>
          <w:rFonts w:ascii="Traditional Arabic" w:hAnsi="Traditional Arabic" w:cs="Traditional Arabic" w:hint="cs"/>
          <w:sz w:val="28"/>
          <w:szCs w:val="28"/>
          <w:rtl/>
        </w:rPr>
        <w:t xml:space="preserve">العمل على </w:t>
      </w:r>
      <w:r>
        <w:rPr>
          <w:rFonts w:ascii="Traditional Arabic" w:hAnsi="Traditional Arabic" w:cs="Traditional Arabic"/>
          <w:sz w:val="28"/>
          <w:szCs w:val="28"/>
          <w:rtl/>
        </w:rPr>
        <w:t>تضمين الدستور الفلسطيني مبدأ قانونية الزكاة كأساس للت</w:t>
      </w:r>
      <w:r>
        <w:rPr>
          <w:rFonts w:ascii="Traditional Arabic" w:hAnsi="Traditional Arabic" w:cs="Traditional Arabic" w:hint="cs"/>
          <w:sz w:val="28"/>
          <w:szCs w:val="28"/>
          <w:rtl/>
        </w:rPr>
        <w:t>طبيق</w:t>
      </w:r>
      <w:r w:rsidR="006527F9">
        <w:rPr>
          <w:rFonts w:ascii="Traditional Arabic" w:hAnsi="Traditional Arabic" w:cs="Traditional Arabic"/>
          <w:sz w:val="28"/>
          <w:szCs w:val="28"/>
          <w:rtl/>
        </w:rPr>
        <w:t xml:space="preserve">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Pr>
          <w:rFonts w:ascii="Traditional Arabic" w:hAnsi="Traditional Arabic" w:cs="Traditional Arabic"/>
          <w:sz w:val="28"/>
          <w:szCs w:val="28"/>
          <w:rtl/>
        </w:rPr>
        <w:t>ي لها</w:t>
      </w:r>
      <w:r w:rsidR="00EC08DE">
        <w:rPr>
          <w:rFonts w:ascii="Traditional Arabic" w:hAnsi="Traditional Arabic" w:cs="Traditional Arabic" w:hint="cs"/>
          <w:sz w:val="28"/>
          <w:szCs w:val="28"/>
          <w:rtl/>
        </w:rPr>
        <w:t xml:space="preserve">، </w:t>
      </w:r>
      <w:r w:rsidR="005B4A28">
        <w:rPr>
          <w:rFonts w:ascii="Traditional Arabic" w:hAnsi="Traditional Arabic" w:cs="Traditional Arabic" w:hint="cs"/>
          <w:sz w:val="28"/>
          <w:szCs w:val="28"/>
          <w:rtl/>
        </w:rPr>
        <w:t>ومن ثم</w:t>
      </w:r>
      <w:r w:rsidR="00EC08DE">
        <w:rPr>
          <w:rFonts w:ascii="Traditional Arabic" w:hAnsi="Traditional Arabic" w:cs="Traditional Arabic" w:hint="cs"/>
          <w:sz w:val="28"/>
          <w:szCs w:val="28"/>
          <w:rtl/>
        </w:rPr>
        <w:t xml:space="preserve"> </w:t>
      </w:r>
      <w:r>
        <w:rPr>
          <w:rStyle w:val="a5"/>
          <w:rFonts w:ascii="Traditional Arabic" w:hAnsi="Traditional Arabic" w:cs="Traditional Arabic"/>
          <w:color w:val="000000"/>
          <w:sz w:val="28"/>
          <w:szCs w:val="28"/>
          <w:rtl/>
          <w:lang w:bidi="ar-JO"/>
        </w:rPr>
        <w:t>مد نطاق ال</w:t>
      </w:r>
      <w:r w:rsidR="00CF09BE">
        <w:rPr>
          <w:rStyle w:val="a5"/>
          <w:rFonts w:ascii="Traditional Arabic" w:hAnsi="Traditional Arabic" w:cs="Traditional Arabic"/>
          <w:color w:val="000000"/>
          <w:sz w:val="28"/>
          <w:szCs w:val="28"/>
          <w:rtl/>
          <w:lang w:bidi="ar-JO"/>
        </w:rPr>
        <w:t>إعفاء</w:t>
      </w:r>
      <w:r>
        <w:rPr>
          <w:rStyle w:val="a5"/>
          <w:rFonts w:ascii="Traditional Arabic" w:hAnsi="Traditional Arabic" w:cs="Traditional Arabic"/>
          <w:color w:val="000000"/>
          <w:sz w:val="28"/>
          <w:szCs w:val="28"/>
          <w:rtl/>
          <w:lang w:bidi="ar-JO"/>
        </w:rPr>
        <w:t xml:space="preserve"> الضر</w:t>
      </w:r>
      <w:r w:rsidR="006527F9">
        <w:rPr>
          <w:rStyle w:val="a5"/>
          <w:rFonts w:ascii="Traditional Arabic" w:hAnsi="Traditional Arabic" w:cs="Traditional Arabic"/>
          <w:color w:val="000000"/>
          <w:sz w:val="28"/>
          <w:szCs w:val="28"/>
          <w:rtl/>
          <w:lang w:bidi="ar-JO"/>
        </w:rPr>
        <w:t xml:space="preserve">يبي في القوانين الضريبية ليشمل </w:t>
      </w:r>
      <w:r w:rsidR="001B1C23">
        <w:rPr>
          <w:rStyle w:val="a5"/>
          <w:rFonts w:ascii="Traditional Arabic" w:hAnsi="Traditional Arabic" w:cs="Traditional Arabic" w:hint="cs"/>
          <w:color w:val="000000"/>
          <w:sz w:val="28"/>
          <w:szCs w:val="28"/>
          <w:rtl/>
          <w:lang w:bidi="ar-JO"/>
        </w:rPr>
        <w:t>أموال</w:t>
      </w:r>
      <w:r w:rsidR="006527F9">
        <w:rPr>
          <w:rStyle w:val="a5"/>
          <w:rFonts w:ascii="Traditional Arabic" w:hAnsi="Traditional Arabic" w:cs="Traditional Arabic"/>
          <w:color w:val="000000"/>
          <w:sz w:val="28"/>
          <w:szCs w:val="28"/>
          <w:rtl/>
          <w:lang w:bidi="ar-JO"/>
        </w:rPr>
        <w:t xml:space="preserve"> الزكاة و</w:t>
      </w:r>
      <w:r w:rsidR="00F051FD">
        <w:rPr>
          <w:rStyle w:val="a5"/>
          <w:rFonts w:ascii="Traditional Arabic" w:hAnsi="Traditional Arabic" w:cs="Traditional Arabic" w:hint="cs"/>
          <w:color w:val="000000"/>
          <w:sz w:val="28"/>
          <w:szCs w:val="28"/>
          <w:rtl/>
          <w:lang w:bidi="ar-JO"/>
        </w:rPr>
        <w:t>إِستثمار</w:t>
      </w:r>
      <w:r>
        <w:rPr>
          <w:rStyle w:val="a5"/>
          <w:rFonts w:ascii="Traditional Arabic" w:hAnsi="Traditional Arabic" w:cs="Traditional Arabic"/>
          <w:color w:val="000000"/>
          <w:sz w:val="28"/>
          <w:szCs w:val="28"/>
          <w:rtl/>
          <w:lang w:bidi="ar-JO"/>
        </w:rPr>
        <w:t xml:space="preserve">اتها بألفاظ واضحة لا </w:t>
      </w:r>
      <w:r w:rsidR="00571588">
        <w:rPr>
          <w:rStyle w:val="a5"/>
          <w:rFonts w:ascii="Traditional Arabic" w:hAnsi="Traditional Arabic" w:cs="Traditional Arabic" w:hint="cs"/>
          <w:color w:val="000000"/>
          <w:sz w:val="28"/>
          <w:szCs w:val="28"/>
          <w:rtl/>
          <w:lang w:bidi="ar-JO"/>
        </w:rPr>
        <w:t>إ</w:t>
      </w:r>
      <w:r w:rsidR="009E6F62">
        <w:rPr>
          <w:rStyle w:val="a5"/>
          <w:rFonts w:ascii="Traditional Arabic" w:hAnsi="Traditional Arabic" w:cs="Traditional Arabic" w:hint="cs"/>
          <w:color w:val="000000"/>
          <w:sz w:val="28"/>
          <w:szCs w:val="28"/>
          <w:rtl/>
          <w:lang w:bidi="ar-JO"/>
        </w:rPr>
        <w:t>لتباس</w:t>
      </w:r>
      <w:r>
        <w:rPr>
          <w:rStyle w:val="a5"/>
          <w:rFonts w:ascii="Traditional Arabic" w:hAnsi="Traditional Arabic" w:cs="Traditional Arabic"/>
          <w:color w:val="000000"/>
          <w:sz w:val="28"/>
          <w:szCs w:val="28"/>
          <w:rtl/>
          <w:lang w:bidi="ar-JO"/>
        </w:rPr>
        <w:t xml:space="preserve"> فيها</w:t>
      </w:r>
      <w:r w:rsidR="00530D85">
        <w:rPr>
          <w:rStyle w:val="a5"/>
          <w:rFonts w:ascii="Traditional Arabic" w:hAnsi="Traditional Arabic" w:cs="Traditional Arabic" w:hint="cs"/>
          <w:color w:val="000000"/>
          <w:sz w:val="28"/>
          <w:szCs w:val="28"/>
          <w:rtl/>
          <w:lang w:bidi="ar-JO"/>
        </w:rPr>
        <w:t>،</w:t>
      </w:r>
      <w:r>
        <w:rPr>
          <w:rStyle w:val="a5"/>
          <w:rFonts w:ascii="Traditional Arabic" w:hAnsi="Traditional Arabic" w:cs="Traditional Arabic" w:hint="cs"/>
          <w:color w:val="000000"/>
          <w:sz w:val="28"/>
          <w:szCs w:val="28"/>
          <w:rtl/>
          <w:lang w:bidi="ar-JO"/>
        </w:rPr>
        <w:t xml:space="preserve"> حتى لا يكون هناك تعسف من</w:t>
      </w:r>
      <w:r w:rsidR="006527F9">
        <w:rPr>
          <w:rStyle w:val="a5"/>
          <w:rFonts w:ascii="Traditional Arabic" w:hAnsi="Traditional Arabic" w:cs="Traditional Arabic" w:hint="cs"/>
          <w:color w:val="000000"/>
          <w:sz w:val="28"/>
          <w:szCs w:val="28"/>
          <w:rtl/>
          <w:lang w:bidi="ar-JO"/>
        </w:rPr>
        <w:t xml:space="preserve"> قبل الإ</w:t>
      </w:r>
      <w:r w:rsidR="00EC08DE">
        <w:rPr>
          <w:rStyle w:val="a5"/>
          <w:rFonts w:ascii="Traditional Arabic" w:hAnsi="Traditional Arabic" w:cs="Traditional Arabic" w:hint="cs"/>
          <w:color w:val="000000"/>
          <w:sz w:val="28"/>
          <w:szCs w:val="28"/>
          <w:rtl/>
          <w:lang w:bidi="ar-JO"/>
        </w:rPr>
        <w:t>دارة الضريبية في تطبيقه، و</w:t>
      </w:r>
      <w:r w:rsidR="00C73E6A">
        <w:rPr>
          <w:rStyle w:val="a5"/>
          <w:rFonts w:ascii="Traditional Arabic" w:hAnsi="Traditional Arabic" w:cs="Traditional Arabic" w:hint="cs"/>
          <w:color w:val="000000"/>
          <w:sz w:val="28"/>
          <w:szCs w:val="28"/>
          <w:rtl/>
          <w:lang w:bidi="ar-JO"/>
        </w:rPr>
        <w:t xml:space="preserve">كذلك </w:t>
      </w:r>
      <w:r w:rsidR="00EC08DE">
        <w:rPr>
          <w:rStyle w:val="a5"/>
          <w:rFonts w:ascii="Traditional Arabic" w:hAnsi="Traditional Arabic" w:cs="Traditional Arabic" w:hint="cs"/>
          <w:color w:val="000000"/>
          <w:sz w:val="28"/>
          <w:szCs w:val="28"/>
          <w:rtl/>
          <w:lang w:bidi="ar-JO"/>
        </w:rPr>
        <w:t>العمل على</w:t>
      </w:r>
      <w:r w:rsidR="001E56C9">
        <w:rPr>
          <w:rStyle w:val="a5"/>
          <w:rFonts w:ascii="Traditional Arabic" w:hAnsi="Traditional Arabic" w:cs="Traditional Arabic" w:hint="cs"/>
          <w:color w:val="000000"/>
          <w:sz w:val="28"/>
          <w:szCs w:val="28"/>
          <w:rtl/>
          <w:lang w:bidi="ar-JO"/>
        </w:rPr>
        <w:t xml:space="preserve"> إدراج</w:t>
      </w:r>
      <w:r w:rsidR="00655004">
        <w:rPr>
          <w:rStyle w:val="a5"/>
          <w:rFonts w:ascii="Traditional Arabic" w:hAnsi="Traditional Arabic" w:cs="Traditional Arabic" w:hint="cs"/>
          <w:color w:val="000000"/>
          <w:sz w:val="28"/>
          <w:szCs w:val="28"/>
          <w:rtl/>
          <w:lang w:bidi="ar-JO"/>
        </w:rPr>
        <w:t xml:space="preserve"> المشرّع </w:t>
      </w:r>
      <w:r w:rsidR="00F051FD">
        <w:rPr>
          <w:rStyle w:val="a5"/>
          <w:rFonts w:ascii="Traditional Arabic" w:hAnsi="Traditional Arabic" w:cs="Traditional Arabic" w:hint="cs"/>
          <w:color w:val="000000"/>
          <w:sz w:val="28"/>
          <w:szCs w:val="28"/>
          <w:rtl/>
          <w:lang w:bidi="ar-JO"/>
        </w:rPr>
        <w:t>إِستثمار</w:t>
      </w:r>
      <w:r w:rsidR="006527F9">
        <w:rPr>
          <w:rStyle w:val="a5"/>
          <w:rFonts w:ascii="Traditional Arabic" w:hAnsi="Traditional Arabic" w:cs="Traditional Arabic" w:hint="cs"/>
          <w:color w:val="000000"/>
          <w:sz w:val="28"/>
          <w:szCs w:val="28"/>
          <w:rtl/>
          <w:lang w:bidi="ar-JO"/>
        </w:rPr>
        <w:t xml:space="preserve"> </w:t>
      </w:r>
      <w:r w:rsidR="001B1C23">
        <w:rPr>
          <w:rStyle w:val="a5"/>
          <w:rFonts w:ascii="Traditional Arabic" w:hAnsi="Traditional Arabic" w:cs="Traditional Arabic" w:hint="cs"/>
          <w:color w:val="000000"/>
          <w:sz w:val="28"/>
          <w:szCs w:val="28"/>
          <w:rtl/>
          <w:lang w:bidi="ar-JO"/>
        </w:rPr>
        <w:t>أموال</w:t>
      </w:r>
      <w:r>
        <w:rPr>
          <w:rStyle w:val="a5"/>
          <w:rFonts w:ascii="Traditional Arabic" w:hAnsi="Traditional Arabic" w:cs="Traditional Arabic" w:hint="cs"/>
          <w:color w:val="000000"/>
          <w:sz w:val="28"/>
          <w:szCs w:val="28"/>
          <w:rtl/>
          <w:lang w:bidi="ar-JO"/>
        </w:rPr>
        <w:t xml:space="preserve"> الزكاة </w:t>
      </w:r>
      <w:r>
        <w:rPr>
          <w:rStyle w:val="a5"/>
          <w:rFonts w:ascii="Traditional Arabic" w:hAnsi="Traditional Arabic" w:cs="Traditional Arabic"/>
          <w:color w:val="000000"/>
          <w:sz w:val="28"/>
          <w:szCs w:val="28"/>
          <w:rtl/>
          <w:lang w:bidi="ar-JO"/>
        </w:rPr>
        <w:t>لما له</w:t>
      </w:r>
      <w:r w:rsidRPr="003F44A5">
        <w:rPr>
          <w:rStyle w:val="a5"/>
          <w:rFonts w:ascii="Traditional Arabic" w:hAnsi="Traditional Arabic" w:cs="Traditional Arabic"/>
          <w:color w:val="000000"/>
          <w:sz w:val="28"/>
          <w:szCs w:val="28"/>
          <w:rtl/>
          <w:lang w:bidi="ar-JO"/>
        </w:rPr>
        <w:t xml:space="preserve"> من دور بارز في تحقيق وظائف الدول المعاصر</w:t>
      </w:r>
      <w:r w:rsidR="006527F9">
        <w:rPr>
          <w:rStyle w:val="a5"/>
          <w:rFonts w:ascii="Traditional Arabic" w:hAnsi="Traditional Arabic" w:cs="Traditional Arabic"/>
          <w:color w:val="000000"/>
          <w:sz w:val="28"/>
          <w:szCs w:val="28"/>
          <w:rtl/>
          <w:lang w:bidi="ar-JO"/>
        </w:rPr>
        <w:t xml:space="preserve">ة </w:t>
      </w:r>
      <w:r w:rsidR="00B57855">
        <w:rPr>
          <w:rStyle w:val="a5"/>
          <w:rFonts w:ascii="Traditional Arabic" w:hAnsi="Traditional Arabic" w:cs="Traditional Arabic"/>
          <w:color w:val="000000"/>
          <w:sz w:val="28"/>
          <w:szCs w:val="28"/>
          <w:rtl/>
          <w:lang w:bidi="ar-JO"/>
        </w:rPr>
        <w:t>الإِقتصاد</w:t>
      </w:r>
      <w:r w:rsidR="001B1C23">
        <w:rPr>
          <w:rStyle w:val="a5"/>
          <w:rFonts w:ascii="Traditional Arabic" w:hAnsi="Traditional Arabic" w:cs="Traditional Arabic"/>
          <w:color w:val="000000"/>
          <w:sz w:val="28"/>
          <w:szCs w:val="28"/>
          <w:rtl/>
          <w:lang w:bidi="ar-JO"/>
        </w:rPr>
        <w:t>ية</w:t>
      </w:r>
      <w:r w:rsidR="006527F9">
        <w:rPr>
          <w:rStyle w:val="a5"/>
          <w:rFonts w:ascii="Traditional Arabic" w:hAnsi="Traditional Arabic" w:cs="Traditional Arabic"/>
          <w:color w:val="000000"/>
          <w:sz w:val="28"/>
          <w:szCs w:val="28"/>
          <w:rtl/>
          <w:lang w:bidi="ar-JO"/>
        </w:rPr>
        <w:t xml:space="preserve"> و</w:t>
      </w:r>
      <w:r w:rsidR="00B57855">
        <w:rPr>
          <w:rStyle w:val="a5"/>
          <w:rFonts w:ascii="Traditional Arabic" w:hAnsi="Traditional Arabic" w:cs="Traditional Arabic"/>
          <w:color w:val="000000"/>
          <w:sz w:val="28"/>
          <w:szCs w:val="28"/>
          <w:rtl/>
          <w:lang w:bidi="ar-JO"/>
        </w:rPr>
        <w:t>الإِجتماعي</w:t>
      </w:r>
      <w:r w:rsidR="00CF09BE">
        <w:rPr>
          <w:rStyle w:val="a5"/>
          <w:rFonts w:ascii="Traditional Arabic" w:hAnsi="Traditional Arabic" w:cs="Traditional Arabic"/>
          <w:color w:val="000000"/>
          <w:sz w:val="28"/>
          <w:szCs w:val="28"/>
          <w:rtl/>
          <w:lang w:bidi="ar-JO"/>
        </w:rPr>
        <w:t>ة</w:t>
      </w:r>
      <w:r>
        <w:rPr>
          <w:rStyle w:val="a5"/>
          <w:rFonts w:ascii="Traditional Arabic" w:hAnsi="Traditional Arabic" w:cs="Traditional Arabic" w:hint="cs"/>
          <w:color w:val="000000"/>
          <w:sz w:val="28"/>
          <w:szCs w:val="28"/>
          <w:rtl/>
          <w:lang w:bidi="ar-JO"/>
        </w:rPr>
        <w:t xml:space="preserve"> في سياساته الضريبية</w:t>
      </w:r>
      <w:r w:rsidR="00EC08DE">
        <w:rPr>
          <w:rStyle w:val="a5"/>
          <w:rFonts w:ascii="Traditional Arabic" w:hAnsi="Traditional Arabic" w:cs="Traditional Arabic" w:hint="cs"/>
          <w:color w:val="000000"/>
          <w:sz w:val="28"/>
          <w:szCs w:val="28"/>
          <w:rtl/>
          <w:lang w:bidi="ar-JO"/>
        </w:rPr>
        <w:t xml:space="preserve">، والعمل </w:t>
      </w:r>
      <w:r w:rsidR="00CF09BE">
        <w:rPr>
          <w:rStyle w:val="a5"/>
          <w:rFonts w:ascii="Traditional Arabic" w:hAnsi="Traditional Arabic" w:cs="Traditional Arabic" w:hint="cs"/>
          <w:color w:val="000000"/>
          <w:sz w:val="28"/>
          <w:szCs w:val="28"/>
          <w:rtl/>
          <w:lang w:bidi="ar-JO"/>
        </w:rPr>
        <w:t xml:space="preserve">أيضاً </w:t>
      </w:r>
      <w:r w:rsidRPr="003F44A5">
        <w:rPr>
          <w:rStyle w:val="a5"/>
          <w:rFonts w:ascii="Traditional Arabic" w:hAnsi="Traditional Arabic" w:cs="Traditional Arabic"/>
          <w:color w:val="000000"/>
          <w:sz w:val="28"/>
          <w:szCs w:val="28"/>
          <w:rtl/>
          <w:lang w:bidi="ar-JO"/>
        </w:rPr>
        <w:t xml:space="preserve">على مساواة لجان الزكاة مع المؤسسات الدينية </w:t>
      </w:r>
      <w:r w:rsidR="00655004">
        <w:rPr>
          <w:rStyle w:val="a5"/>
          <w:rFonts w:ascii="Traditional Arabic" w:hAnsi="Traditional Arabic" w:cs="Traditional Arabic"/>
          <w:color w:val="000000"/>
          <w:sz w:val="28"/>
          <w:szCs w:val="28"/>
          <w:rtl/>
          <w:lang w:bidi="ar-JO"/>
        </w:rPr>
        <w:t xml:space="preserve">الأخرى </w:t>
      </w:r>
      <w:r w:rsidRPr="003F44A5">
        <w:rPr>
          <w:rStyle w:val="a5"/>
          <w:rFonts w:ascii="Traditional Arabic" w:hAnsi="Traditional Arabic" w:cs="Traditional Arabic"/>
          <w:color w:val="000000"/>
          <w:sz w:val="28"/>
          <w:szCs w:val="28"/>
          <w:rtl/>
          <w:lang w:bidi="ar-JO"/>
        </w:rPr>
        <w:t>بال</w:t>
      </w:r>
      <w:r w:rsidR="00CF09BE">
        <w:rPr>
          <w:rStyle w:val="a5"/>
          <w:rFonts w:ascii="Traditional Arabic" w:hAnsi="Traditional Arabic" w:cs="Traditional Arabic"/>
          <w:color w:val="000000"/>
          <w:sz w:val="28"/>
          <w:szCs w:val="28"/>
          <w:rtl/>
          <w:lang w:bidi="ar-JO"/>
        </w:rPr>
        <w:t>إعفاء</w:t>
      </w:r>
      <w:r w:rsidRPr="003F44A5">
        <w:rPr>
          <w:rFonts w:ascii="Traditional Arabic" w:hAnsi="Traditional Arabic" w:cs="Traditional Arabic"/>
          <w:sz w:val="28"/>
          <w:szCs w:val="28"/>
          <w:rtl/>
          <w:lang w:bidi="ar-JO"/>
        </w:rPr>
        <w:t xml:space="preserve"> الضريبي</w:t>
      </w:r>
      <w:r w:rsidR="009608FC">
        <w:rPr>
          <w:rFonts w:ascii="Traditional Arabic" w:hAnsi="Traditional Arabic" w:cs="Traditional Arabic" w:hint="cs"/>
          <w:sz w:val="28"/>
          <w:szCs w:val="28"/>
          <w:rtl/>
          <w:lang w:bidi="ar-JO"/>
        </w:rPr>
        <w:t>،</w:t>
      </w:r>
      <w:r w:rsidRPr="003F44A5">
        <w:rPr>
          <w:rFonts w:ascii="Traditional Arabic" w:hAnsi="Traditional Arabic" w:cs="Traditional Arabic"/>
          <w:sz w:val="28"/>
          <w:szCs w:val="28"/>
          <w:rtl/>
          <w:lang w:bidi="ar-JO"/>
        </w:rPr>
        <w:t xml:space="preserve"> </w:t>
      </w:r>
      <w:r w:rsidR="00CF09BE">
        <w:rPr>
          <w:rFonts w:ascii="Traditional Arabic" w:hAnsi="Traditional Arabic" w:cs="Traditional Arabic"/>
          <w:sz w:val="28"/>
          <w:szCs w:val="28"/>
          <w:rtl/>
          <w:lang w:bidi="ar-JO"/>
        </w:rPr>
        <w:t>ب</w:t>
      </w:r>
      <w:r w:rsidR="00655004">
        <w:rPr>
          <w:rFonts w:ascii="Traditional Arabic" w:hAnsi="Traditional Arabic" w:cs="Traditional Arabic"/>
          <w:sz w:val="28"/>
          <w:szCs w:val="28"/>
          <w:rtl/>
          <w:lang w:bidi="ar-JO"/>
        </w:rPr>
        <w:t>إِعتبار</w:t>
      </w:r>
      <w:r w:rsidR="00CF09BE">
        <w:rPr>
          <w:rFonts w:ascii="Traditional Arabic" w:hAnsi="Traditional Arabic" w:cs="Traditional Arabic"/>
          <w:sz w:val="28"/>
          <w:szCs w:val="28"/>
          <w:rtl/>
          <w:lang w:bidi="ar-JO"/>
        </w:rPr>
        <w:t>ها</w:t>
      </w:r>
      <w:r w:rsidRPr="003F44A5">
        <w:rPr>
          <w:rFonts w:ascii="Traditional Arabic" w:hAnsi="Traditional Arabic" w:cs="Traditional Arabic"/>
          <w:sz w:val="28"/>
          <w:szCs w:val="28"/>
          <w:rtl/>
          <w:lang w:bidi="ar-JO"/>
        </w:rPr>
        <w:t xml:space="preserve"> </w:t>
      </w:r>
      <w:r w:rsidR="006527F9">
        <w:rPr>
          <w:rFonts w:ascii="Traditional Arabic" w:hAnsi="Traditional Arabic" w:cs="Traditional Arabic" w:hint="cs"/>
          <w:sz w:val="28"/>
          <w:szCs w:val="28"/>
          <w:rtl/>
          <w:lang w:bidi="ar-JO"/>
        </w:rPr>
        <w:t xml:space="preserve">مؤسسة دينية مالية </w:t>
      </w:r>
      <w:r w:rsidR="00655004">
        <w:rPr>
          <w:rFonts w:ascii="Traditional Arabic" w:hAnsi="Traditional Arabic" w:cs="Traditional Arabic" w:hint="cs"/>
          <w:sz w:val="28"/>
          <w:szCs w:val="28"/>
          <w:rtl/>
          <w:lang w:bidi="ar-JO"/>
        </w:rPr>
        <w:t>إِسلامية</w:t>
      </w:r>
      <w:r w:rsidR="00756507">
        <w:rPr>
          <w:rFonts w:ascii="Traditional Arabic" w:hAnsi="Traditional Arabic" w:cs="Traditional Arabic" w:hint="cs"/>
          <w:sz w:val="28"/>
          <w:szCs w:val="28"/>
          <w:rtl/>
          <w:lang w:bidi="ar-JO"/>
        </w:rPr>
        <w:t xml:space="preserve"> </w:t>
      </w:r>
      <w:r w:rsidRPr="003F44A5">
        <w:rPr>
          <w:rFonts w:ascii="Traditional Arabic" w:hAnsi="Traditional Arabic" w:cs="Traditional Arabic"/>
          <w:sz w:val="28"/>
          <w:szCs w:val="28"/>
          <w:rtl/>
          <w:lang w:bidi="ar-JO"/>
        </w:rPr>
        <w:t>تقوم على جباية الزكاة وإدارتها وصرفها على مستحقيها</w:t>
      </w:r>
      <w:r w:rsidR="00EC08DE">
        <w:rPr>
          <w:rFonts w:ascii="Traditional Arabic" w:hAnsi="Traditional Arabic" w:cs="Traditional Arabic" w:hint="cs"/>
          <w:sz w:val="28"/>
          <w:szCs w:val="28"/>
          <w:rtl/>
          <w:lang w:bidi="ar-JO"/>
        </w:rPr>
        <w:t xml:space="preserve">، والعمل </w:t>
      </w:r>
      <w:r w:rsidR="00CF09BE">
        <w:rPr>
          <w:rFonts w:ascii="Traditional Arabic" w:hAnsi="Traditional Arabic" w:cs="Traditional Arabic" w:hint="cs"/>
          <w:sz w:val="28"/>
          <w:szCs w:val="28"/>
          <w:rtl/>
          <w:lang w:bidi="ar-JO"/>
        </w:rPr>
        <w:t xml:space="preserve">أيضاً </w:t>
      </w:r>
      <w:r w:rsidR="00EC08DE">
        <w:rPr>
          <w:rFonts w:ascii="Traditional Arabic" w:hAnsi="Traditional Arabic" w:cs="Traditional Arabic" w:hint="cs"/>
          <w:sz w:val="28"/>
          <w:szCs w:val="28"/>
          <w:rtl/>
          <w:lang w:bidi="ar-JO"/>
        </w:rPr>
        <w:t>على</w:t>
      </w:r>
      <w:r w:rsidR="00B57855">
        <w:rPr>
          <w:rFonts w:ascii="Traditional Arabic" w:hAnsi="Traditional Arabic" w:cs="Traditional Arabic" w:hint="cs"/>
          <w:sz w:val="28"/>
          <w:szCs w:val="28"/>
          <w:rtl/>
          <w:lang w:bidi="ar-JO"/>
        </w:rPr>
        <w:t xml:space="preserve"> إيجاد </w:t>
      </w:r>
      <w:r w:rsidR="00D8375D">
        <w:rPr>
          <w:rFonts w:ascii="Traditional Arabic" w:hAnsi="Traditional Arabic" w:cs="Traditional Arabic" w:hint="cs"/>
          <w:sz w:val="28"/>
          <w:szCs w:val="28"/>
          <w:rtl/>
          <w:lang w:bidi="ar-JO"/>
        </w:rPr>
        <w:t>ال</w:t>
      </w:r>
      <w:r>
        <w:rPr>
          <w:rFonts w:ascii="Traditional Arabic" w:hAnsi="Traditional Arabic" w:cs="Traditional Arabic"/>
          <w:sz w:val="28"/>
          <w:szCs w:val="28"/>
          <w:rtl/>
          <w:lang w:bidi="ar-JO"/>
        </w:rPr>
        <w:t>ق</w:t>
      </w:r>
      <w:r>
        <w:rPr>
          <w:rFonts w:ascii="Traditional Arabic" w:hAnsi="Traditional Arabic" w:cs="Traditional Arabic" w:hint="cs"/>
          <w:sz w:val="28"/>
          <w:szCs w:val="28"/>
          <w:rtl/>
          <w:lang w:bidi="ar-JO"/>
        </w:rPr>
        <w:t>ضاء</w:t>
      </w:r>
      <w:r w:rsidR="009C553C">
        <w:rPr>
          <w:rFonts w:ascii="Traditional Arabic" w:hAnsi="Traditional Arabic" w:cs="Traditional Arabic"/>
          <w:sz w:val="28"/>
          <w:szCs w:val="28"/>
          <w:rtl/>
          <w:lang w:bidi="ar-JO"/>
        </w:rPr>
        <w:t xml:space="preserve"> </w:t>
      </w:r>
      <w:r w:rsidR="00D8375D">
        <w:rPr>
          <w:rFonts w:ascii="Traditional Arabic" w:hAnsi="Traditional Arabic" w:cs="Traditional Arabic" w:hint="cs"/>
          <w:sz w:val="28"/>
          <w:szCs w:val="28"/>
          <w:rtl/>
          <w:lang w:bidi="ar-JO"/>
        </w:rPr>
        <w:t>ال</w:t>
      </w:r>
      <w:r w:rsidR="009C553C">
        <w:rPr>
          <w:rFonts w:ascii="Traditional Arabic" w:hAnsi="Traditional Arabic" w:cs="Traditional Arabic"/>
          <w:sz w:val="28"/>
          <w:szCs w:val="28"/>
          <w:rtl/>
          <w:lang w:bidi="ar-JO"/>
        </w:rPr>
        <w:t xml:space="preserve">دستوري </w:t>
      </w:r>
      <w:r w:rsidR="00D8375D">
        <w:rPr>
          <w:rFonts w:ascii="Traditional Arabic" w:hAnsi="Traditional Arabic" w:cs="Traditional Arabic" w:hint="cs"/>
          <w:sz w:val="28"/>
          <w:szCs w:val="28"/>
          <w:rtl/>
          <w:lang w:bidi="ar-JO"/>
        </w:rPr>
        <w:t>ال</w:t>
      </w:r>
      <w:r w:rsidR="009C553C">
        <w:rPr>
          <w:rFonts w:ascii="Traditional Arabic" w:hAnsi="Traditional Arabic" w:cs="Traditional Arabic" w:hint="cs"/>
          <w:sz w:val="28"/>
          <w:szCs w:val="28"/>
          <w:rtl/>
          <w:lang w:bidi="ar-JO"/>
        </w:rPr>
        <w:t>مستقل و</w:t>
      </w:r>
      <w:r w:rsidR="00D8375D">
        <w:rPr>
          <w:rFonts w:ascii="Traditional Arabic" w:hAnsi="Traditional Arabic" w:cs="Traditional Arabic" w:hint="cs"/>
          <w:sz w:val="28"/>
          <w:szCs w:val="28"/>
          <w:rtl/>
          <w:lang w:bidi="ar-JO"/>
        </w:rPr>
        <w:t>ال</w:t>
      </w:r>
      <w:r w:rsidR="009C553C">
        <w:rPr>
          <w:rFonts w:ascii="Traditional Arabic" w:hAnsi="Traditional Arabic" w:cs="Traditional Arabic" w:hint="cs"/>
          <w:sz w:val="28"/>
          <w:szCs w:val="28"/>
          <w:rtl/>
          <w:lang w:bidi="ar-JO"/>
        </w:rPr>
        <w:t>م</w:t>
      </w:r>
      <w:r w:rsidR="009C0AB1">
        <w:rPr>
          <w:rFonts w:ascii="Traditional Arabic" w:hAnsi="Traditional Arabic" w:cs="Traditional Arabic" w:hint="cs"/>
          <w:sz w:val="28"/>
          <w:szCs w:val="28"/>
          <w:rtl/>
          <w:lang w:bidi="ar-JO"/>
        </w:rPr>
        <w:t xml:space="preserve">وضوعي </w:t>
      </w:r>
      <w:r w:rsidR="00D8375D">
        <w:rPr>
          <w:rFonts w:ascii="Traditional Arabic" w:hAnsi="Traditional Arabic" w:cs="Traditional Arabic" w:hint="cs"/>
          <w:sz w:val="28"/>
          <w:szCs w:val="28"/>
          <w:rtl/>
          <w:lang w:bidi="ar-JO"/>
        </w:rPr>
        <w:t xml:space="preserve">الذي </w:t>
      </w:r>
      <w:r w:rsidRPr="003F44A5">
        <w:rPr>
          <w:rFonts w:ascii="Traditional Arabic" w:hAnsi="Traditional Arabic" w:cs="Traditional Arabic"/>
          <w:sz w:val="28"/>
          <w:szCs w:val="28"/>
          <w:rtl/>
          <w:lang w:bidi="ar-JO"/>
        </w:rPr>
        <w:t xml:space="preserve">يضمن </w:t>
      </w:r>
      <w:r w:rsidR="00BF30FE">
        <w:rPr>
          <w:rFonts w:ascii="Traditional Arabic" w:hAnsi="Traditional Arabic" w:cs="Traditional Arabic" w:hint="cs"/>
          <w:sz w:val="28"/>
          <w:szCs w:val="28"/>
          <w:rtl/>
          <w:lang w:bidi="ar-JO"/>
        </w:rPr>
        <w:t>تحقيق ال</w:t>
      </w:r>
      <w:r w:rsidR="004308BF">
        <w:rPr>
          <w:rFonts w:ascii="Traditional Arabic" w:hAnsi="Traditional Arabic" w:cs="Traditional Arabic" w:hint="cs"/>
          <w:sz w:val="28"/>
          <w:szCs w:val="28"/>
          <w:rtl/>
          <w:lang w:bidi="ar-JO"/>
        </w:rPr>
        <w:t>مساواة</w:t>
      </w:r>
      <w:r w:rsidR="006527F9">
        <w:rPr>
          <w:rFonts w:ascii="Traditional Arabic" w:hAnsi="Traditional Arabic" w:cs="Traditional Arabic" w:hint="cs"/>
          <w:sz w:val="28"/>
          <w:szCs w:val="28"/>
          <w:rtl/>
          <w:lang w:bidi="ar-JO"/>
        </w:rPr>
        <w:t xml:space="preserve"> </w:t>
      </w:r>
      <w:r w:rsidR="001B1C23">
        <w:rPr>
          <w:rFonts w:ascii="Traditional Arabic" w:hAnsi="Traditional Arabic" w:cs="Traditional Arabic" w:hint="cs"/>
          <w:sz w:val="28"/>
          <w:szCs w:val="28"/>
          <w:rtl/>
          <w:lang w:bidi="ar-JO"/>
        </w:rPr>
        <w:t>أمام</w:t>
      </w:r>
      <w:r w:rsidR="00BF30FE">
        <w:rPr>
          <w:rFonts w:ascii="Traditional Arabic" w:hAnsi="Traditional Arabic" w:cs="Traditional Arabic" w:hint="cs"/>
          <w:sz w:val="28"/>
          <w:szCs w:val="28"/>
          <w:rtl/>
          <w:lang w:bidi="ar-JO"/>
        </w:rPr>
        <w:t xml:space="preserve"> الضر</w:t>
      </w:r>
      <w:r w:rsidR="00524F47">
        <w:rPr>
          <w:rFonts w:ascii="Traditional Arabic" w:hAnsi="Traditional Arabic" w:cs="Traditional Arabic" w:hint="cs"/>
          <w:sz w:val="28"/>
          <w:szCs w:val="28"/>
          <w:rtl/>
          <w:lang w:bidi="ar-JO"/>
        </w:rPr>
        <w:t>ا</w:t>
      </w:r>
      <w:r w:rsidR="00BF30FE">
        <w:rPr>
          <w:rFonts w:ascii="Traditional Arabic" w:hAnsi="Traditional Arabic" w:cs="Traditional Arabic" w:hint="cs"/>
          <w:sz w:val="28"/>
          <w:szCs w:val="28"/>
          <w:rtl/>
          <w:lang w:bidi="ar-JO"/>
        </w:rPr>
        <w:t>ئب، و</w:t>
      </w:r>
      <w:r w:rsidR="00EC08DE">
        <w:rPr>
          <w:rFonts w:ascii="Traditional Arabic" w:hAnsi="Traditional Arabic" w:cs="Traditional Arabic" w:hint="cs"/>
          <w:sz w:val="28"/>
          <w:szCs w:val="28"/>
          <w:rtl/>
          <w:lang w:bidi="ar-JO"/>
        </w:rPr>
        <w:t>الذي</w:t>
      </w:r>
      <w:r w:rsidR="00BF30FE">
        <w:rPr>
          <w:rFonts w:ascii="Traditional Arabic" w:hAnsi="Traditional Arabic" w:cs="Traditional Arabic" w:hint="cs"/>
          <w:sz w:val="28"/>
          <w:szCs w:val="28"/>
          <w:rtl/>
          <w:lang w:bidi="ar-JO"/>
        </w:rPr>
        <w:t xml:space="preserve"> </w:t>
      </w:r>
      <w:r w:rsidR="006527F9">
        <w:rPr>
          <w:rFonts w:ascii="Traditional Arabic" w:hAnsi="Traditional Arabic" w:cs="Traditional Arabic" w:hint="cs"/>
          <w:sz w:val="28"/>
          <w:szCs w:val="28"/>
          <w:rtl/>
          <w:lang w:bidi="ar-JO"/>
        </w:rPr>
        <w:t>يستند في أحكامه على أ</w:t>
      </w:r>
      <w:r w:rsidR="009C0AB1">
        <w:rPr>
          <w:rFonts w:ascii="Traditional Arabic" w:hAnsi="Traditional Arabic" w:cs="Traditional Arabic" w:hint="cs"/>
          <w:sz w:val="28"/>
          <w:szCs w:val="28"/>
          <w:rtl/>
          <w:lang w:bidi="ar-JO"/>
        </w:rPr>
        <w:t xml:space="preserve">سس موضوعية لا </w:t>
      </w:r>
      <w:r w:rsidR="00BF30FE">
        <w:rPr>
          <w:rFonts w:ascii="Traditional Arabic" w:hAnsi="Traditional Arabic" w:cs="Traditional Arabic" w:hint="cs"/>
          <w:sz w:val="28"/>
          <w:szCs w:val="28"/>
          <w:rtl/>
          <w:lang w:bidi="ar-JO"/>
        </w:rPr>
        <w:t xml:space="preserve">على </w:t>
      </w:r>
      <w:r w:rsidR="009C0AB1">
        <w:rPr>
          <w:rFonts w:ascii="Traditional Arabic" w:hAnsi="Traditional Arabic" w:cs="Traditional Arabic" w:hint="cs"/>
          <w:sz w:val="28"/>
          <w:szCs w:val="28"/>
          <w:rtl/>
          <w:lang w:bidi="ar-JO"/>
        </w:rPr>
        <w:t>أسس ذاتية، تحقيقاً لخضوع الدولة ومؤسساتها للقانون</w:t>
      </w:r>
      <w:r w:rsidRPr="003F44A5">
        <w:rPr>
          <w:rFonts w:ascii="Traditional Arabic" w:hAnsi="Traditional Arabic" w:cs="Traditional Arabic"/>
          <w:sz w:val="28"/>
          <w:szCs w:val="28"/>
          <w:rtl/>
          <w:lang w:bidi="ar-JO"/>
        </w:rPr>
        <w:t>.</w:t>
      </w:r>
    </w:p>
    <w:p w:rsidR="00797FCF" w:rsidRPr="001811BB" w:rsidRDefault="00C25C88" w:rsidP="00655004">
      <w:pPr>
        <w:spacing w:after="0" w:line="240" w:lineRule="auto"/>
        <w:jc w:val="mediumKashida"/>
        <w:rPr>
          <w:rFonts w:ascii="Traditional Arabic" w:hAnsi="Traditional Arabic" w:cs="Traditional Arabic"/>
          <w:sz w:val="28"/>
          <w:szCs w:val="28"/>
          <w:rtl/>
          <w:lang w:bidi="ar-JO"/>
        </w:rPr>
      </w:pPr>
      <w:r>
        <w:rPr>
          <w:rFonts w:ascii="Traditional Arabic" w:hAnsi="Traditional Arabic" w:cs="Traditional Arabic" w:hint="cs"/>
          <w:b/>
          <w:bCs/>
          <w:sz w:val="28"/>
          <w:szCs w:val="28"/>
          <w:rtl/>
          <w:lang w:bidi="ar-JO"/>
        </w:rPr>
        <w:tab/>
      </w:r>
      <w:r w:rsidR="009C0AB1">
        <w:rPr>
          <w:rFonts w:ascii="Traditional Arabic" w:hAnsi="Traditional Arabic" w:cs="Traditional Arabic" w:hint="cs"/>
          <w:b/>
          <w:bCs/>
          <w:sz w:val="28"/>
          <w:szCs w:val="28"/>
          <w:rtl/>
          <w:lang w:bidi="ar-JO"/>
        </w:rPr>
        <w:t>ال</w:t>
      </w:r>
      <w:r w:rsidR="00D55C0D" w:rsidRPr="001811BB">
        <w:rPr>
          <w:rFonts w:ascii="Traditional Arabic" w:hAnsi="Traditional Arabic" w:cs="Traditional Arabic"/>
          <w:b/>
          <w:bCs/>
          <w:sz w:val="28"/>
          <w:szCs w:val="28"/>
          <w:rtl/>
          <w:lang w:bidi="ar-JO"/>
        </w:rPr>
        <w:t xml:space="preserve">مقدمة: </w:t>
      </w:r>
      <w:r w:rsidR="006527F9">
        <w:rPr>
          <w:rFonts w:ascii="Traditional Arabic" w:hAnsi="Traditional Arabic" w:cs="Traditional Arabic" w:hint="cs"/>
          <w:sz w:val="28"/>
          <w:szCs w:val="28"/>
          <w:rtl/>
          <w:lang w:bidi="ar-JO"/>
        </w:rPr>
        <w:t>أ</w:t>
      </w:r>
      <w:r w:rsidR="00D55C0D" w:rsidRPr="001811BB">
        <w:rPr>
          <w:rFonts w:ascii="Traditional Arabic" w:hAnsi="Traditional Arabic" w:cs="Traditional Arabic"/>
          <w:sz w:val="28"/>
          <w:szCs w:val="28"/>
          <w:rtl/>
          <w:lang w:bidi="ar-JO"/>
        </w:rPr>
        <w:t xml:space="preserve">مر الله سبحانه وتعالى </w:t>
      </w:r>
      <w:r w:rsidR="00211988" w:rsidRPr="001811BB">
        <w:rPr>
          <w:rFonts w:ascii="Traditional Arabic" w:hAnsi="Traditional Arabic" w:cs="Traditional Arabic"/>
          <w:sz w:val="28"/>
          <w:szCs w:val="28"/>
          <w:rtl/>
          <w:lang w:bidi="ar-JO"/>
        </w:rPr>
        <w:t>بشريعته</w:t>
      </w:r>
      <w:r w:rsidR="00F8575C" w:rsidRPr="001811BB">
        <w:rPr>
          <w:rFonts w:ascii="Traditional Arabic" w:hAnsi="Traditional Arabic" w:cs="Traditional Arabic"/>
          <w:sz w:val="28"/>
          <w:szCs w:val="28"/>
          <w:rtl/>
          <w:lang w:bidi="ar-JO"/>
        </w:rPr>
        <w:t xml:space="preserve"> </w:t>
      </w:r>
      <w:r w:rsidR="00655004">
        <w:rPr>
          <w:rFonts w:ascii="Traditional Arabic" w:hAnsi="Traditional Arabic" w:cs="Traditional Arabic" w:hint="cs"/>
          <w:sz w:val="28"/>
          <w:szCs w:val="28"/>
          <w:rtl/>
          <w:lang w:bidi="ar-JO"/>
        </w:rPr>
        <w:t>و</w:t>
      </w:r>
      <w:r w:rsidR="00F8575C" w:rsidRPr="001811BB">
        <w:rPr>
          <w:rFonts w:ascii="Traditional Arabic" w:hAnsi="Traditional Arabic" w:cs="Traditional Arabic"/>
          <w:sz w:val="28"/>
          <w:szCs w:val="28"/>
          <w:rtl/>
          <w:lang w:bidi="ar-JO"/>
        </w:rPr>
        <w:t xml:space="preserve">جعلها منهاجاً ومهيمنة على كل الشرائع </w:t>
      </w:r>
      <w:r w:rsidR="00D55C0D" w:rsidRPr="001811BB">
        <w:rPr>
          <w:rFonts w:ascii="Traditional Arabic" w:hAnsi="Traditional Arabic" w:cs="Traditional Arabic"/>
          <w:sz w:val="28"/>
          <w:szCs w:val="28"/>
          <w:rtl/>
          <w:lang w:bidi="ar-JO"/>
        </w:rPr>
        <w:t>لقوله تعالى</w:t>
      </w:r>
      <w:r w:rsidR="00D55C0D" w:rsidRPr="001811BB">
        <w:rPr>
          <w:rFonts w:ascii="Traditional Arabic" w:hAnsi="Traditional Arabic" w:cs="Traditional Arabic"/>
          <w:color w:val="000000"/>
          <w:sz w:val="28"/>
          <w:szCs w:val="28"/>
          <w:shd w:val="clear" w:color="auto" w:fill="FFFFFF"/>
        </w:rPr>
        <w:t>}:</w:t>
      </w:r>
      <w:r w:rsidR="00D55C0D" w:rsidRPr="001811BB">
        <w:rPr>
          <w:rFonts w:ascii="Traditional Arabic" w:hAnsi="Traditional Arabic" w:cs="Traditional Arabic"/>
          <w:color w:val="000000"/>
          <w:sz w:val="28"/>
          <w:szCs w:val="28"/>
          <w:shd w:val="clear" w:color="auto" w:fill="FFFFFF"/>
          <w:rtl/>
        </w:rPr>
        <w:t xml:space="preserve">وَأَنْزَلْنَا إِلَيْكَ الْكِتَابَ بِالْحَقِّ مُصَدِّقاً لِمَا بَيْنَ يَدَيْهِ مِنَ الْكِتَابِ وَمُهَيْمِناً عَلَيْهِ فَاحْكُمْ بَيْنَهُمْ بِمَا أَنْزَلَ اللَّهُ وَلا تَتَّبِعْ أَهْوَاءَهُمْ </w:t>
      </w:r>
      <w:r w:rsidR="00D55C0D" w:rsidRPr="001811BB">
        <w:rPr>
          <w:rFonts w:ascii="Traditional Arabic" w:hAnsi="Traditional Arabic" w:cs="Traditional Arabic"/>
          <w:color w:val="000000"/>
          <w:sz w:val="28"/>
          <w:szCs w:val="28"/>
          <w:shd w:val="clear" w:color="auto" w:fill="FFFFFF"/>
          <w:rtl/>
        </w:rPr>
        <w:lastRenderedPageBreak/>
        <w:t xml:space="preserve">عَمَّا جَاءَكَ مِنَ الْحَقِّ لِكُلٍّ </w:t>
      </w:r>
      <w:r w:rsidR="00D55C0D" w:rsidRPr="001811BB">
        <w:rPr>
          <w:rFonts w:ascii="Traditional Arabic" w:hAnsi="Traditional Arabic" w:cs="Traditional Arabic"/>
          <w:color w:val="000000" w:themeColor="text1"/>
          <w:sz w:val="28"/>
          <w:szCs w:val="28"/>
          <w:shd w:val="clear" w:color="auto" w:fill="FFFFFF"/>
          <w:rtl/>
        </w:rPr>
        <w:t>جَعَلْنَا</w:t>
      </w:r>
      <w:r w:rsidR="00D55C0D" w:rsidRPr="001811BB">
        <w:rPr>
          <w:rFonts w:ascii="Traditional Arabic" w:hAnsi="Traditional Arabic" w:cs="Traditional Arabic"/>
          <w:color w:val="000000"/>
          <w:sz w:val="28"/>
          <w:szCs w:val="28"/>
          <w:shd w:val="clear" w:color="auto" w:fill="FFFFFF"/>
          <w:rtl/>
        </w:rPr>
        <w:t xml:space="preserve"> مِنْكُمْ شِرْعَةً وَمِنْهَاجاً .... }</w:t>
      </w:r>
      <w:r w:rsidR="00D55C0D" w:rsidRPr="001811BB">
        <w:rPr>
          <w:rStyle w:val="a7"/>
          <w:rFonts w:ascii="Traditional Arabic" w:hAnsi="Traditional Arabic" w:cs="Traditional Arabic"/>
          <w:color w:val="000000"/>
          <w:sz w:val="28"/>
          <w:szCs w:val="28"/>
          <w:shd w:val="clear" w:color="auto" w:fill="FFFFFF"/>
          <w:rtl/>
        </w:rPr>
        <w:footnoteReference w:id="1"/>
      </w:r>
      <w:r w:rsidR="00D55C0D" w:rsidRPr="001811BB">
        <w:rPr>
          <w:rFonts w:ascii="Traditional Arabic" w:hAnsi="Traditional Arabic" w:cs="Traditional Arabic"/>
          <w:color w:val="000000"/>
          <w:sz w:val="28"/>
          <w:szCs w:val="28"/>
          <w:shd w:val="clear" w:color="auto" w:fill="FFFFFF"/>
          <w:rtl/>
        </w:rPr>
        <w:t>، و</w:t>
      </w:r>
      <w:r w:rsidR="00211988" w:rsidRPr="001811BB">
        <w:rPr>
          <w:rFonts w:ascii="Traditional Arabic" w:hAnsi="Traditional Arabic" w:cs="Traditional Arabic"/>
          <w:color w:val="000000"/>
          <w:sz w:val="28"/>
          <w:szCs w:val="28"/>
          <w:shd w:val="clear" w:color="auto" w:fill="FFFFFF"/>
          <w:rtl/>
        </w:rPr>
        <w:t xml:space="preserve">لكن بعد </w:t>
      </w:r>
      <w:r w:rsidR="00B86F3E">
        <w:rPr>
          <w:rFonts w:ascii="Traditional Arabic" w:hAnsi="Traditional Arabic" w:cs="Traditional Arabic" w:hint="cs"/>
          <w:color w:val="000000"/>
          <w:sz w:val="28"/>
          <w:szCs w:val="28"/>
          <w:shd w:val="clear" w:color="auto" w:fill="FFFFFF"/>
          <w:rtl/>
        </w:rPr>
        <w:t>أ</w:t>
      </w:r>
      <w:r w:rsidR="00211988" w:rsidRPr="001811BB">
        <w:rPr>
          <w:rFonts w:ascii="Traditional Arabic" w:hAnsi="Traditional Arabic" w:cs="Traditional Arabic"/>
          <w:color w:val="000000"/>
          <w:sz w:val="28"/>
          <w:szCs w:val="28"/>
          <w:shd w:val="clear" w:color="auto" w:fill="FFFFFF"/>
          <w:rtl/>
        </w:rPr>
        <w:t xml:space="preserve">ن حكمت </w:t>
      </w:r>
      <w:r w:rsidR="006527F9">
        <w:rPr>
          <w:rFonts w:ascii="Traditional Arabic" w:hAnsi="Traditional Arabic" w:cs="Traditional Arabic"/>
          <w:color w:val="000000"/>
          <w:sz w:val="28"/>
          <w:szCs w:val="28"/>
          <w:shd w:val="clear" w:color="auto" w:fill="FFFFFF"/>
          <w:rtl/>
        </w:rPr>
        <w:t xml:space="preserve">الشريعة </w:t>
      </w:r>
      <w:r w:rsidR="001B1C23">
        <w:rPr>
          <w:rFonts w:ascii="Traditional Arabic" w:hAnsi="Traditional Arabic" w:cs="Traditional Arabic"/>
          <w:color w:val="000000"/>
          <w:sz w:val="28"/>
          <w:szCs w:val="28"/>
          <w:shd w:val="clear" w:color="auto" w:fill="FFFFFF"/>
          <w:rtl/>
        </w:rPr>
        <w:t>ال</w:t>
      </w:r>
      <w:r w:rsidR="00655004">
        <w:rPr>
          <w:rFonts w:ascii="Traditional Arabic" w:hAnsi="Traditional Arabic" w:cs="Traditional Arabic"/>
          <w:color w:val="000000"/>
          <w:sz w:val="28"/>
          <w:szCs w:val="28"/>
          <w:shd w:val="clear" w:color="auto" w:fill="FFFFFF"/>
          <w:rtl/>
        </w:rPr>
        <w:t>إِسلامية</w:t>
      </w:r>
      <w:r w:rsidR="00D55C0D" w:rsidRPr="001811BB">
        <w:rPr>
          <w:rFonts w:ascii="Traditional Arabic" w:hAnsi="Traditional Arabic" w:cs="Traditional Arabic"/>
          <w:color w:val="000000"/>
          <w:sz w:val="28"/>
          <w:szCs w:val="28"/>
          <w:shd w:val="clear" w:color="auto" w:fill="FFFFFF"/>
          <w:rtl/>
        </w:rPr>
        <w:t xml:space="preserve"> ما يقارب </w:t>
      </w:r>
      <w:r w:rsidR="006527F9">
        <w:rPr>
          <w:rFonts w:ascii="Traditional Arabic" w:hAnsi="Traditional Arabic" w:cs="Traditional Arabic" w:hint="cs"/>
          <w:color w:val="000000"/>
          <w:sz w:val="28"/>
          <w:szCs w:val="28"/>
          <w:shd w:val="clear" w:color="auto" w:fill="FFFFFF"/>
          <w:rtl/>
        </w:rPr>
        <w:t>الإ</w:t>
      </w:r>
      <w:r w:rsidR="003D5D1B" w:rsidRPr="001811BB">
        <w:rPr>
          <w:rFonts w:ascii="Traditional Arabic" w:hAnsi="Traditional Arabic" w:cs="Traditional Arabic" w:hint="cs"/>
          <w:color w:val="000000"/>
          <w:sz w:val="28"/>
          <w:szCs w:val="28"/>
          <w:shd w:val="clear" w:color="auto" w:fill="FFFFFF"/>
          <w:rtl/>
        </w:rPr>
        <w:t>ثني</w:t>
      </w:r>
      <w:r w:rsidR="006527F9">
        <w:rPr>
          <w:rFonts w:ascii="Traditional Arabic" w:hAnsi="Traditional Arabic" w:cs="Traditional Arabic"/>
          <w:color w:val="000000"/>
          <w:sz w:val="28"/>
          <w:szCs w:val="28"/>
          <w:shd w:val="clear" w:color="auto" w:fill="FFFFFF"/>
          <w:rtl/>
        </w:rPr>
        <w:t xml:space="preserve"> عشر قرناً من الزمان وقعت ال</w:t>
      </w:r>
      <w:r w:rsidR="006527F9">
        <w:rPr>
          <w:rFonts w:ascii="Traditional Arabic" w:hAnsi="Traditional Arabic" w:cs="Traditional Arabic" w:hint="cs"/>
          <w:color w:val="000000"/>
          <w:sz w:val="28"/>
          <w:szCs w:val="28"/>
          <w:shd w:val="clear" w:color="auto" w:fill="FFFFFF"/>
          <w:rtl/>
        </w:rPr>
        <w:t>أ</w:t>
      </w:r>
      <w:r w:rsidR="006527F9">
        <w:rPr>
          <w:rFonts w:ascii="Traditional Arabic" w:hAnsi="Traditional Arabic" w:cs="Traditional Arabic"/>
          <w:color w:val="000000"/>
          <w:sz w:val="28"/>
          <w:szCs w:val="28"/>
          <w:shd w:val="clear" w:color="auto" w:fill="FFFFFF"/>
          <w:rtl/>
        </w:rPr>
        <w:t xml:space="preserve">مة </w:t>
      </w:r>
      <w:r w:rsidR="001B1C23">
        <w:rPr>
          <w:rFonts w:ascii="Traditional Arabic" w:hAnsi="Traditional Arabic" w:cs="Traditional Arabic"/>
          <w:color w:val="000000"/>
          <w:sz w:val="28"/>
          <w:szCs w:val="28"/>
          <w:shd w:val="clear" w:color="auto" w:fill="FFFFFF"/>
          <w:rtl/>
        </w:rPr>
        <w:t>ال</w:t>
      </w:r>
      <w:r w:rsidR="00655004">
        <w:rPr>
          <w:rFonts w:ascii="Traditional Arabic" w:hAnsi="Traditional Arabic" w:cs="Traditional Arabic"/>
          <w:color w:val="000000"/>
          <w:sz w:val="28"/>
          <w:szCs w:val="28"/>
          <w:shd w:val="clear" w:color="auto" w:fill="FFFFFF"/>
          <w:rtl/>
        </w:rPr>
        <w:t>إِسلامية</w:t>
      </w:r>
      <w:r w:rsidR="00D55C0D" w:rsidRPr="001811BB">
        <w:rPr>
          <w:rFonts w:ascii="Traditional Arabic" w:hAnsi="Traditional Arabic" w:cs="Traditional Arabic"/>
          <w:color w:val="000000"/>
          <w:sz w:val="28"/>
          <w:szCs w:val="28"/>
          <w:shd w:val="clear" w:color="auto" w:fill="FFFFFF"/>
          <w:rtl/>
        </w:rPr>
        <w:t xml:space="preserve"> فريسة للم</w:t>
      </w:r>
      <w:r w:rsidR="00211988" w:rsidRPr="001811BB">
        <w:rPr>
          <w:rFonts w:ascii="Traditional Arabic" w:hAnsi="Traditional Arabic" w:cs="Traditional Arabic"/>
          <w:color w:val="000000"/>
          <w:sz w:val="28"/>
          <w:szCs w:val="28"/>
          <w:shd w:val="clear" w:color="auto" w:fill="FFFFFF"/>
          <w:rtl/>
        </w:rPr>
        <w:t xml:space="preserve">حتلين </w:t>
      </w:r>
      <w:r w:rsidR="00D07D46" w:rsidRPr="001811BB">
        <w:rPr>
          <w:rFonts w:ascii="Traditional Arabic" w:hAnsi="Traditional Arabic" w:cs="Traditional Arabic"/>
          <w:color w:val="000000"/>
          <w:sz w:val="28"/>
          <w:szCs w:val="28"/>
          <w:shd w:val="clear" w:color="auto" w:fill="FFFFFF"/>
          <w:rtl/>
        </w:rPr>
        <w:t>و</w:t>
      </w:r>
      <w:r w:rsidR="00211988" w:rsidRPr="001811BB">
        <w:rPr>
          <w:rFonts w:ascii="Traditional Arabic" w:hAnsi="Traditional Arabic" w:cs="Traditional Arabic"/>
          <w:color w:val="000000"/>
          <w:sz w:val="28"/>
          <w:szCs w:val="28"/>
          <w:shd w:val="clear" w:color="auto" w:fill="FFFFFF"/>
          <w:rtl/>
        </w:rPr>
        <w:t>الم</w:t>
      </w:r>
      <w:r w:rsidR="00245F38" w:rsidRPr="001811BB">
        <w:rPr>
          <w:rFonts w:ascii="Traditional Arabic" w:hAnsi="Traditional Arabic" w:cs="Traditional Arabic"/>
          <w:color w:val="000000"/>
          <w:sz w:val="28"/>
          <w:szCs w:val="28"/>
          <w:shd w:val="clear" w:color="auto" w:fill="FFFFFF"/>
          <w:rtl/>
        </w:rPr>
        <w:t xml:space="preserve">ستعمرين، </w:t>
      </w:r>
      <w:r w:rsidR="00AD524E" w:rsidRPr="001811BB">
        <w:rPr>
          <w:rFonts w:ascii="Traditional Arabic" w:hAnsi="Traditional Arabic" w:cs="Traditional Arabic"/>
          <w:color w:val="000000"/>
          <w:sz w:val="28"/>
          <w:szCs w:val="28"/>
          <w:shd w:val="clear" w:color="auto" w:fill="FFFFFF"/>
          <w:rtl/>
        </w:rPr>
        <w:t>والذين لم ي</w:t>
      </w:r>
      <w:r w:rsidR="006527F9">
        <w:rPr>
          <w:rFonts w:ascii="Traditional Arabic" w:hAnsi="Traditional Arabic" w:cs="Traditional Arabic"/>
          <w:color w:val="000000"/>
          <w:sz w:val="28"/>
          <w:szCs w:val="28"/>
          <w:shd w:val="clear" w:color="auto" w:fill="FFFFFF"/>
          <w:rtl/>
        </w:rPr>
        <w:t>تركوها</w:t>
      </w:r>
      <w:r w:rsidR="00655004">
        <w:rPr>
          <w:rFonts w:ascii="Traditional Arabic" w:hAnsi="Traditional Arabic" w:cs="Traditional Arabic"/>
          <w:color w:val="000000"/>
          <w:sz w:val="28"/>
          <w:szCs w:val="28"/>
          <w:shd w:val="clear" w:color="auto" w:fill="FFFFFF"/>
          <w:rtl/>
        </w:rPr>
        <w:t xml:space="preserve"> إلّا </w:t>
      </w:r>
      <w:r w:rsidR="006527F9">
        <w:rPr>
          <w:rFonts w:ascii="Traditional Arabic" w:hAnsi="Traditional Arabic" w:cs="Traditional Arabic"/>
          <w:color w:val="000000"/>
          <w:sz w:val="28"/>
          <w:szCs w:val="28"/>
          <w:shd w:val="clear" w:color="auto" w:fill="FFFFFF"/>
          <w:rtl/>
        </w:rPr>
        <w:t>بعد أن قسموها</w:t>
      </w:r>
      <w:r w:rsidR="001B1C23">
        <w:rPr>
          <w:rFonts w:ascii="Traditional Arabic" w:hAnsi="Traditional Arabic" w:cs="Traditional Arabic"/>
          <w:color w:val="000000"/>
          <w:sz w:val="28"/>
          <w:szCs w:val="28"/>
          <w:shd w:val="clear" w:color="auto" w:fill="FFFFFF"/>
          <w:rtl/>
        </w:rPr>
        <w:t xml:space="preserve"> إلى </w:t>
      </w:r>
      <w:r w:rsidR="00245F38" w:rsidRPr="001811BB">
        <w:rPr>
          <w:rFonts w:ascii="Traditional Arabic" w:hAnsi="Traditional Arabic" w:cs="Traditional Arabic"/>
          <w:color w:val="000000"/>
          <w:sz w:val="28"/>
          <w:szCs w:val="28"/>
          <w:shd w:val="clear" w:color="auto" w:fill="FFFFFF"/>
          <w:rtl/>
        </w:rPr>
        <w:t>دويلات</w:t>
      </w:r>
      <w:r w:rsidR="00D62578">
        <w:rPr>
          <w:rFonts w:ascii="Traditional Arabic" w:hAnsi="Traditional Arabic" w:cs="Traditional Arabic" w:hint="cs"/>
          <w:color w:val="000000"/>
          <w:sz w:val="28"/>
          <w:szCs w:val="28"/>
          <w:shd w:val="clear" w:color="auto" w:fill="FFFFFF"/>
          <w:rtl/>
        </w:rPr>
        <w:t xml:space="preserve"> علمانية</w:t>
      </w:r>
      <w:r w:rsidR="00245F38" w:rsidRPr="001811BB">
        <w:rPr>
          <w:rFonts w:ascii="Traditional Arabic" w:hAnsi="Traditional Arabic" w:cs="Traditional Arabic"/>
          <w:color w:val="000000"/>
          <w:sz w:val="28"/>
          <w:szCs w:val="28"/>
          <w:shd w:val="clear" w:color="auto" w:fill="FFFFFF"/>
          <w:rtl/>
        </w:rPr>
        <w:t xml:space="preserve"> </w:t>
      </w:r>
      <w:r w:rsidR="00D62578">
        <w:rPr>
          <w:rFonts w:ascii="Traditional Arabic" w:hAnsi="Traditional Arabic" w:cs="Traditional Arabic" w:hint="cs"/>
          <w:color w:val="000000"/>
          <w:sz w:val="28"/>
          <w:szCs w:val="28"/>
          <w:shd w:val="clear" w:color="auto" w:fill="FFFFFF"/>
          <w:rtl/>
        </w:rPr>
        <w:t>إذ</w:t>
      </w:r>
      <w:r w:rsidR="00245F38" w:rsidRPr="001811BB">
        <w:rPr>
          <w:rFonts w:ascii="Traditional Arabic" w:hAnsi="Traditional Arabic" w:cs="Traditional Arabic"/>
          <w:color w:val="000000"/>
          <w:sz w:val="28"/>
          <w:szCs w:val="28"/>
          <w:shd w:val="clear" w:color="auto" w:fill="FFFFFF"/>
          <w:rtl/>
        </w:rPr>
        <w:t xml:space="preserve"> </w:t>
      </w:r>
      <w:r w:rsidR="00655004">
        <w:rPr>
          <w:rFonts w:ascii="Traditional Arabic" w:hAnsi="Traditional Arabic" w:cs="Traditional Arabic" w:hint="cs"/>
          <w:color w:val="000000"/>
          <w:sz w:val="28"/>
          <w:szCs w:val="28"/>
          <w:shd w:val="clear" w:color="auto" w:fill="FFFFFF"/>
          <w:rtl/>
        </w:rPr>
        <w:t>إِ</w:t>
      </w:r>
      <w:r w:rsidR="00D55C0D" w:rsidRPr="001811BB">
        <w:rPr>
          <w:rFonts w:ascii="Traditional Arabic" w:hAnsi="Traditional Arabic" w:cs="Traditional Arabic"/>
          <w:color w:val="000000"/>
          <w:sz w:val="28"/>
          <w:szCs w:val="28"/>
          <w:shd w:val="clear" w:color="auto" w:fill="FFFFFF"/>
          <w:rtl/>
        </w:rPr>
        <w:t xml:space="preserve">ستبدلوا </w:t>
      </w:r>
      <w:r w:rsidR="00F8575C" w:rsidRPr="001811BB">
        <w:rPr>
          <w:rFonts w:ascii="Traditional Arabic" w:hAnsi="Traditional Arabic" w:cs="Traditional Arabic"/>
          <w:color w:val="000000"/>
          <w:sz w:val="28"/>
          <w:szCs w:val="28"/>
          <w:shd w:val="clear" w:color="auto" w:fill="FFFFFF"/>
          <w:rtl/>
        </w:rPr>
        <w:t xml:space="preserve">فيها </w:t>
      </w:r>
      <w:r w:rsidR="00D55C0D" w:rsidRPr="001811BB">
        <w:rPr>
          <w:rFonts w:ascii="Traditional Arabic" w:hAnsi="Traditional Arabic" w:cs="Traditional Arabic"/>
          <w:color w:val="000000"/>
          <w:sz w:val="28"/>
          <w:szCs w:val="28"/>
          <w:shd w:val="clear" w:color="auto" w:fill="FFFFFF"/>
          <w:rtl/>
        </w:rPr>
        <w:t>شريعة الله بالقوانين الوضعية</w:t>
      </w:r>
      <w:r w:rsidR="009322AC" w:rsidRPr="001811BB">
        <w:rPr>
          <w:rFonts w:ascii="Traditional Arabic" w:hAnsi="Traditional Arabic" w:cs="Traditional Arabic"/>
          <w:color w:val="000000"/>
          <w:sz w:val="28"/>
          <w:szCs w:val="28"/>
          <w:shd w:val="clear" w:color="auto" w:fill="FFFFFF"/>
          <w:rtl/>
        </w:rPr>
        <w:t>.</w:t>
      </w:r>
    </w:p>
    <w:p w:rsidR="006B1B51" w:rsidRPr="001811BB" w:rsidRDefault="00797FCF" w:rsidP="00F24951">
      <w:pPr>
        <w:spacing w:after="0" w:line="240" w:lineRule="auto"/>
        <w:jc w:val="mediumKashida"/>
        <w:rPr>
          <w:rFonts w:ascii="Traditional Arabic" w:hAnsi="Traditional Arabic" w:cs="Traditional Arabic"/>
          <w:sz w:val="28"/>
          <w:szCs w:val="28"/>
          <w:rtl/>
          <w:lang w:bidi="ar-JO"/>
        </w:rPr>
      </w:pPr>
      <w:r w:rsidRPr="001811BB">
        <w:rPr>
          <w:rFonts w:ascii="Traditional Arabic" w:hAnsi="Traditional Arabic" w:cs="Traditional Arabic"/>
          <w:sz w:val="28"/>
          <w:szCs w:val="28"/>
          <w:rtl/>
          <w:lang w:bidi="ar-JO"/>
        </w:rPr>
        <w:tab/>
      </w:r>
      <w:r w:rsidR="00AD524E" w:rsidRPr="001811BB">
        <w:rPr>
          <w:rFonts w:ascii="Traditional Arabic" w:hAnsi="Traditional Arabic" w:cs="Traditional Arabic"/>
          <w:sz w:val="28"/>
          <w:szCs w:val="28"/>
          <w:rtl/>
          <w:lang w:bidi="ar-JO"/>
        </w:rPr>
        <w:t xml:space="preserve">ولكن </w:t>
      </w:r>
      <w:r w:rsidR="004308BF">
        <w:rPr>
          <w:rFonts w:ascii="Traditional Arabic" w:hAnsi="Traditional Arabic" w:cs="Traditional Arabic" w:hint="cs"/>
          <w:sz w:val="28"/>
          <w:szCs w:val="28"/>
          <w:rtl/>
          <w:lang w:bidi="ar-JO"/>
        </w:rPr>
        <w:t xml:space="preserve">بلدنا </w:t>
      </w:r>
      <w:r w:rsidR="00AD524E" w:rsidRPr="001811BB">
        <w:rPr>
          <w:rFonts w:ascii="Traditional Arabic" w:hAnsi="Traditional Arabic" w:cs="Traditional Arabic"/>
          <w:sz w:val="28"/>
          <w:szCs w:val="28"/>
          <w:rtl/>
          <w:lang w:bidi="ar-JO"/>
        </w:rPr>
        <w:t xml:space="preserve">فلسطين </w:t>
      </w:r>
      <w:r w:rsidR="00D07D46" w:rsidRPr="001811BB">
        <w:rPr>
          <w:rFonts w:ascii="Traditional Arabic" w:hAnsi="Traditional Arabic" w:cs="Traditional Arabic"/>
          <w:sz w:val="28"/>
          <w:szCs w:val="28"/>
          <w:rtl/>
          <w:lang w:bidi="ar-JO"/>
        </w:rPr>
        <w:t xml:space="preserve">مازالت </w:t>
      </w:r>
      <w:r w:rsidR="004B1D01" w:rsidRPr="001811BB">
        <w:rPr>
          <w:rFonts w:ascii="Traditional Arabic" w:hAnsi="Traditional Arabic" w:cs="Traditional Arabic"/>
          <w:sz w:val="28"/>
          <w:szCs w:val="28"/>
          <w:rtl/>
          <w:lang w:bidi="ar-JO"/>
        </w:rPr>
        <w:t>في مرحلة التحرر من</w:t>
      </w:r>
      <w:r w:rsidR="006527F9">
        <w:rPr>
          <w:rFonts w:ascii="Traditional Arabic" w:hAnsi="Traditional Arabic" w:cs="Traditional Arabic"/>
          <w:sz w:val="28"/>
          <w:szCs w:val="28"/>
          <w:rtl/>
        </w:rPr>
        <w:t xml:space="preserve"> </w:t>
      </w:r>
      <w:r w:rsidR="006527F9">
        <w:rPr>
          <w:rFonts w:ascii="Traditional Arabic" w:hAnsi="Traditional Arabic" w:cs="Traditional Arabic" w:hint="cs"/>
          <w:sz w:val="28"/>
          <w:szCs w:val="28"/>
          <w:rtl/>
        </w:rPr>
        <w:t>أ</w:t>
      </w:r>
      <w:r w:rsidR="006527F9">
        <w:rPr>
          <w:rFonts w:ascii="Traditional Arabic" w:hAnsi="Traditional Arabic" w:cs="Traditional Arabic"/>
          <w:sz w:val="28"/>
          <w:szCs w:val="28"/>
          <w:rtl/>
        </w:rPr>
        <w:t xml:space="preserve">طول </w:t>
      </w:r>
      <w:proofErr w:type="spellStart"/>
      <w:r w:rsidR="00655004">
        <w:rPr>
          <w:rFonts w:ascii="Traditional Arabic" w:hAnsi="Traditional Arabic" w:cs="Traditional Arabic" w:hint="cs"/>
          <w:sz w:val="28"/>
          <w:szCs w:val="28"/>
          <w:rtl/>
        </w:rPr>
        <w:t>إِ</w:t>
      </w:r>
      <w:r w:rsidR="00205A44" w:rsidRPr="001811BB">
        <w:rPr>
          <w:rFonts w:ascii="Traditional Arabic" w:hAnsi="Traditional Arabic" w:cs="Traditional Arabic"/>
          <w:sz w:val="28"/>
          <w:szCs w:val="28"/>
          <w:rtl/>
        </w:rPr>
        <w:t>حتلال</w:t>
      </w:r>
      <w:proofErr w:type="spellEnd"/>
      <w:r w:rsidR="00205A44" w:rsidRPr="001811BB">
        <w:rPr>
          <w:rFonts w:ascii="Traditional Arabic" w:hAnsi="Traditional Arabic" w:cs="Traditional Arabic"/>
          <w:sz w:val="28"/>
          <w:szCs w:val="28"/>
          <w:rtl/>
        </w:rPr>
        <w:t xml:space="preserve"> عرفه العصر </w:t>
      </w:r>
      <w:proofErr w:type="spellStart"/>
      <w:r w:rsidR="00205A44" w:rsidRPr="001811BB">
        <w:rPr>
          <w:rFonts w:ascii="Traditional Arabic" w:hAnsi="Traditional Arabic" w:cs="Traditional Arabic"/>
          <w:sz w:val="28"/>
          <w:szCs w:val="28"/>
          <w:rtl/>
        </w:rPr>
        <w:t>الحديث،</w:t>
      </w:r>
      <w:proofErr w:type="spellEnd"/>
      <w:r w:rsidR="00205A44" w:rsidRPr="001811BB">
        <w:rPr>
          <w:rFonts w:ascii="Traditional Arabic" w:hAnsi="Traditional Arabic" w:cs="Traditional Arabic"/>
          <w:sz w:val="28"/>
          <w:szCs w:val="28"/>
          <w:rtl/>
        </w:rPr>
        <w:t xml:space="preserve"> و</w:t>
      </w:r>
      <w:r w:rsidR="006B1B51" w:rsidRPr="001811BB">
        <w:rPr>
          <w:rFonts w:ascii="Traditional Arabic" w:hAnsi="Traditional Arabic" w:cs="Traditional Arabic"/>
          <w:sz w:val="28"/>
          <w:szCs w:val="28"/>
          <w:rtl/>
        </w:rPr>
        <w:t xml:space="preserve">الذي يمارس </w:t>
      </w:r>
      <w:r w:rsidR="00205A44" w:rsidRPr="001811BB">
        <w:rPr>
          <w:rFonts w:ascii="Traditional Arabic" w:hAnsi="Traditional Arabic" w:cs="Traditional Arabic"/>
          <w:sz w:val="28"/>
          <w:szCs w:val="28"/>
          <w:rtl/>
        </w:rPr>
        <w:t>قبضته الحديد</w:t>
      </w:r>
      <w:r w:rsidR="006527F9">
        <w:rPr>
          <w:rFonts w:ascii="Traditional Arabic" w:hAnsi="Traditional Arabic" w:cs="Traditional Arabic" w:hint="cs"/>
          <w:sz w:val="28"/>
          <w:szCs w:val="28"/>
          <w:rtl/>
        </w:rPr>
        <w:t>ي</w:t>
      </w:r>
      <w:r w:rsidR="00205A44" w:rsidRPr="001811BB">
        <w:rPr>
          <w:rFonts w:ascii="Traditional Arabic" w:hAnsi="Traditional Arabic" w:cs="Traditional Arabic"/>
          <w:sz w:val="28"/>
          <w:szCs w:val="28"/>
          <w:rtl/>
        </w:rPr>
        <w:t xml:space="preserve">ة عليها </w:t>
      </w:r>
      <w:r w:rsidR="006B1B51" w:rsidRPr="001811BB">
        <w:rPr>
          <w:rFonts w:ascii="Traditional Arabic" w:eastAsia="Times New Roman" w:hAnsi="Traditional Arabic" w:cs="Traditional Arabic"/>
          <w:sz w:val="28"/>
          <w:szCs w:val="28"/>
          <w:u w:color="000000"/>
          <w:rtl/>
          <w:lang w:eastAsia="ar-SA"/>
        </w:rPr>
        <w:t>ب</w:t>
      </w:r>
      <w:r w:rsidR="000511C9" w:rsidRPr="001811BB">
        <w:rPr>
          <w:rFonts w:ascii="Traditional Arabic" w:eastAsia="Times New Roman" w:hAnsi="Traditional Arabic" w:cs="Traditional Arabic"/>
          <w:sz w:val="28"/>
          <w:szCs w:val="28"/>
          <w:u w:color="000000"/>
          <w:rtl/>
          <w:lang w:eastAsia="ar-SA"/>
        </w:rPr>
        <w:t>النار و</w:t>
      </w:r>
      <w:r w:rsidR="006B1B51" w:rsidRPr="001811BB">
        <w:rPr>
          <w:rFonts w:ascii="Traditional Arabic" w:eastAsia="Times New Roman" w:hAnsi="Traditional Arabic" w:cs="Traditional Arabic"/>
          <w:sz w:val="28"/>
          <w:szCs w:val="28"/>
          <w:u w:color="000000"/>
          <w:rtl/>
          <w:lang w:eastAsia="ar-SA"/>
        </w:rPr>
        <w:t>الحصار</w:t>
      </w:r>
      <w:r w:rsidR="00B07370" w:rsidRPr="001811BB">
        <w:rPr>
          <w:rFonts w:ascii="Traditional Arabic" w:eastAsia="Times New Roman" w:hAnsi="Traditional Arabic" w:cs="Traditional Arabic"/>
          <w:sz w:val="28"/>
          <w:szCs w:val="28"/>
          <w:u w:color="000000"/>
          <w:rtl/>
          <w:lang w:eastAsia="ar-SA"/>
        </w:rPr>
        <w:t xml:space="preserve"> وإغلاق</w:t>
      </w:r>
      <w:r w:rsidR="006527F9">
        <w:rPr>
          <w:rFonts w:ascii="Traditional Arabic" w:eastAsia="Times New Roman" w:hAnsi="Traditional Arabic" w:cs="Traditional Arabic"/>
          <w:sz w:val="28"/>
          <w:szCs w:val="28"/>
          <w:u w:color="000000"/>
          <w:rtl/>
          <w:lang w:eastAsia="ar-SA"/>
        </w:rPr>
        <w:t xml:space="preserve"> المعابر والحواجز </w:t>
      </w:r>
      <w:proofErr w:type="spellStart"/>
      <w:r w:rsidR="006527F9">
        <w:rPr>
          <w:rFonts w:ascii="Traditional Arabic" w:eastAsia="Times New Roman" w:hAnsi="Traditional Arabic" w:cs="Traditional Arabic"/>
          <w:sz w:val="28"/>
          <w:szCs w:val="28"/>
          <w:u w:color="000000"/>
          <w:rtl/>
          <w:lang w:eastAsia="ar-SA"/>
        </w:rPr>
        <w:t>وال</w:t>
      </w:r>
      <w:r w:rsidR="00655004">
        <w:rPr>
          <w:rFonts w:ascii="Traditional Arabic" w:eastAsia="Times New Roman" w:hAnsi="Traditional Arabic" w:cs="Traditional Arabic" w:hint="cs"/>
          <w:sz w:val="28"/>
          <w:szCs w:val="28"/>
          <w:u w:color="000000"/>
          <w:rtl/>
          <w:lang w:eastAsia="ar-SA"/>
        </w:rPr>
        <w:t>إِ</w:t>
      </w:r>
      <w:r w:rsidR="006B1B51" w:rsidRPr="001811BB">
        <w:rPr>
          <w:rFonts w:ascii="Traditional Arabic" w:eastAsia="Times New Roman" w:hAnsi="Traditional Arabic" w:cs="Traditional Arabic"/>
          <w:sz w:val="28"/>
          <w:szCs w:val="28"/>
          <w:u w:color="000000"/>
          <w:rtl/>
          <w:lang w:eastAsia="ar-SA"/>
        </w:rPr>
        <w:t>جتياحات</w:t>
      </w:r>
      <w:r w:rsidR="006B1B51" w:rsidRPr="001811BB">
        <w:rPr>
          <w:rFonts w:ascii="Traditional Arabic" w:eastAsia="Times New Roman" w:hAnsi="Traditional Arabic" w:cs="Traditional Arabic"/>
          <w:sz w:val="28"/>
          <w:szCs w:val="28"/>
          <w:u w:color="000000"/>
          <w:rtl/>
          <w:lang w:eastAsia="ar-SA" w:bidi="ar-JO"/>
        </w:rPr>
        <w:t>،</w:t>
      </w:r>
      <w:proofErr w:type="spellEnd"/>
      <w:r w:rsidR="006B1B51" w:rsidRPr="001811BB">
        <w:rPr>
          <w:rFonts w:ascii="Traditional Arabic" w:eastAsia="Times New Roman" w:hAnsi="Traditional Arabic" w:cs="Traditional Arabic"/>
          <w:sz w:val="28"/>
          <w:szCs w:val="28"/>
          <w:u w:color="000000"/>
          <w:rtl/>
          <w:lang w:eastAsia="ar-SA"/>
        </w:rPr>
        <w:t xml:space="preserve"> </w:t>
      </w:r>
      <w:r w:rsidR="008F5D41" w:rsidRPr="001811BB">
        <w:rPr>
          <w:rFonts w:ascii="Traditional Arabic" w:hAnsi="Traditional Arabic" w:cs="Traditional Arabic"/>
          <w:sz w:val="28"/>
          <w:szCs w:val="28"/>
          <w:rtl/>
        </w:rPr>
        <w:t xml:space="preserve">والذي </w:t>
      </w:r>
      <w:r w:rsidR="003E7D75" w:rsidRPr="001811BB">
        <w:rPr>
          <w:rFonts w:ascii="Traditional Arabic" w:hAnsi="Traditional Arabic" w:cs="Traditional Arabic"/>
          <w:sz w:val="28"/>
          <w:szCs w:val="28"/>
          <w:rtl/>
        </w:rPr>
        <w:t>له دور كبير</w:t>
      </w:r>
      <w:r w:rsidR="008F5D41" w:rsidRPr="001811BB">
        <w:rPr>
          <w:rFonts w:ascii="Traditional Arabic" w:hAnsi="Traditional Arabic" w:cs="Traditional Arabic"/>
          <w:sz w:val="28"/>
          <w:szCs w:val="28"/>
          <w:rtl/>
        </w:rPr>
        <w:t xml:space="preserve"> في تعميق الانقسام الفلسطيني </w:t>
      </w:r>
      <w:r w:rsidR="000511C9" w:rsidRPr="001811BB">
        <w:rPr>
          <w:rFonts w:ascii="Traditional Arabic" w:eastAsia="Times New Roman" w:hAnsi="Traditional Arabic" w:cs="Traditional Arabic"/>
          <w:sz w:val="28"/>
          <w:szCs w:val="28"/>
          <w:u w:color="000000"/>
          <w:rtl/>
          <w:lang w:eastAsia="ar-SA" w:bidi="ar-JO"/>
        </w:rPr>
        <w:t>ب</w:t>
      </w:r>
      <w:r w:rsidR="008F5D41" w:rsidRPr="001811BB">
        <w:rPr>
          <w:rFonts w:ascii="Traditional Arabic" w:eastAsia="Times New Roman" w:hAnsi="Traditional Arabic" w:cs="Traditional Arabic"/>
          <w:sz w:val="28"/>
          <w:szCs w:val="28"/>
          <w:u w:color="000000"/>
          <w:rtl/>
          <w:lang w:eastAsia="ar-SA" w:bidi="ar-JO"/>
        </w:rPr>
        <w:t>ت</w:t>
      </w:r>
      <w:r w:rsidR="000511C9" w:rsidRPr="001811BB">
        <w:rPr>
          <w:rFonts w:ascii="Traditional Arabic" w:eastAsia="Times New Roman" w:hAnsi="Traditional Arabic" w:cs="Traditional Arabic"/>
          <w:sz w:val="28"/>
          <w:szCs w:val="28"/>
          <w:u w:color="000000"/>
          <w:rtl/>
          <w:lang w:eastAsia="ar-SA" w:bidi="ar-JO"/>
        </w:rPr>
        <w:t>فننه في ت</w:t>
      </w:r>
      <w:r w:rsidR="008F5D41" w:rsidRPr="001811BB">
        <w:rPr>
          <w:rFonts w:ascii="Traditional Arabic" w:eastAsia="Times New Roman" w:hAnsi="Traditional Arabic" w:cs="Traditional Arabic"/>
          <w:sz w:val="28"/>
          <w:szCs w:val="28"/>
          <w:u w:color="000000"/>
          <w:rtl/>
          <w:lang w:eastAsia="ar-SA" w:bidi="ar-JO"/>
        </w:rPr>
        <w:t>زييف الحقائق</w:t>
      </w:r>
      <w:r w:rsidR="000511C9" w:rsidRPr="001811BB">
        <w:rPr>
          <w:rFonts w:ascii="Traditional Arabic" w:eastAsia="Times New Roman" w:hAnsi="Traditional Arabic" w:cs="Traditional Arabic"/>
          <w:sz w:val="28"/>
          <w:szCs w:val="28"/>
          <w:u w:color="000000"/>
          <w:rtl/>
          <w:lang w:eastAsia="ar-SA" w:bidi="ar-JO"/>
        </w:rPr>
        <w:t xml:space="preserve"> </w:t>
      </w:r>
      <w:r w:rsidR="008F5D41" w:rsidRPr="001811BB">
        <w:rPr>
          <w:rFonts w:ascii="Traditional Arabic" w:eastAsia="Times New Roman" w:hAnsi="Traditional Arabic" w:cs="Traditional Arabic"/>
          <w:sz w:val="28"/>
          <w:szCs w:val="28"/>
          <w:u w:color="000000"/>
          <w:rtl/>
          <w:lang w:eastAsia="ar-SA" w:bidi="ar-JO"/>
        </w:rPr>
        <w:t>تحقيق</w:t>
      </w:r>
      <w:r w:rsidR="002D5B03" w:rsidRPr="001811BB">
        <w:rPr>
          <w:rFonts w:ascii="Traditional Arabic" w:eastAsia="Times New Roman" w:hAnsi="Traditional Arabic" w:cs="Traditional Arabic"/>
          <w:sz w:val="28"/>
          <w:szCs w:val="28"/>
          <w:u w:color="000000"/>
          <w:rtl/>
          <w:lang w:eastAsia="ar-SA" w:bidi="ar-JO"/>
        </w:rPr>
        <w:t>اً</w:t>
      </w:r>
      <w:r w:rsidR="008F5D41" w:rsidRPr="001811BB">
        <w:rPr>
          <w:rFonts w:ascii="Traditional Arabic" w:hAnsi="Traditional Arabic" w:cs="Traditional Arabic"/>
          <w:sz w:val="28"/>
          <w:szCs w:val="28"/>
          <w:rtl/>
        </w:rPr>
        <w:t xml:space="preserve"> </w:t>
      </w:r>
      <w:r w:rsidR="002D5B03" w:rsidRPr="001811BB">
        <w:rPr>
          <w:rFonts w:ascii="Traditional Arabic" w:hAnsi="Traditional Arabic" w:cs="Traditional Arabic"/>
          <w:sz w:val="28"/>
          <w:szCs w:val="28"/>
          <w:rtl/>
        </w:rPr>
        <w:t>ل</w:t>
      </w:r>
      <w:r w:rsidR="008F5D41" w:rsidRPr="001811BB">
        <w:rPr>
          <w:rFonts w:ascii="Traditional Arabic" w:hAnsi="Traditional Arabic" w:cs="Traditional Arabic"/>
          <w:sz w:val="28"/>
          <w:szCs w:val="28"/>
          <w:rtl/>
        </w:rPr>
        <w:t xml:space="preserve">سياسته الاستعمارية </w:t>
      </w:r>
      <w:r w:rsidR="006527F9">
        <w:rPr>
          <w:rFonts w:ascii="Traditional Arabic" w:hAnsi="Traditional Arabic" w:cs="Traditional Arabic" w:hint="cs"/>
          <w:sz w:val="28"/>
          <w:szCs w:val="28"/>
          <w:rtl/>
        </w:rPr>
        <w:t>"</w:t>
      </w:r>
      <w:r w:rsidR="008F5D41" w:rsidRPr="001811BB">
        <w:rPr>
          <w:rFonts w:ascii="Traditional Arabic" w:hAnsi="Traditional Arabic" w:cs="Traditional Arabic"/>
          <w:sz w:val="28"/>
          <w:szCs w:val="28"/>
          <w:rtl/>
        </w:rPr>
        <w:t xml:space="preserve">فرق </w:t>
      </w:r>
      <w:proofErr w:type="spellStart"/>
      <w:r w:rsidR="008F5D41" w:rsidRPr="001811BB">
        <w:rPr>
          <w:rFonts w:ascii="Traditional Arabic" w:hAnsi="Traditional Arabic" w:cs="Traditional Arabic"/>
          <w:sz w:val="28"/>
          <w:szCs w:val="28"/>
          <w:rtl/>
        </w:rPr>
        <w:t>تسد</w:t>
      </w:r>
      <w:r w:rsidR="006527F9">
        <w:rPr>
          <w:rFonts w:ascii="Traditional Arabic" w:hAnsi="Traditional Arabic" w:cs="Traditional Arabic" w:hint="cs"/>
          <w:sz w:val="28"/>
          <w:szCs w:val="28"/>
          <w:rtl/>
        </w:rPr>
        <w:t>"</w:t>
      </w:r>
      <w:r w:rsidR="008F5D41" w:rsidRPr="001811BB">
        <w:rPr>
          <w:rFonts w:ascii="Traditional Arabic" w:hAnsi="Traditional Arabic" w:cs="Traditional Arabic"/>
          <w:sz w:val="28"/>
          <w:szCs w:val="28"/>
          <w:rtl/>
        </w:rPr>
        <w:t>،</w:t>
      </w:r>
      <w:proofErr w:type="spellEnd"/>
      <w:r w:rsidR="008F5D41" w:rsidRPr="001811BB">
        <w:rPr>
          <w:rFonts w:ascii="Traditional Arabic" w:hAnsi="Traditional Arabic" w:cs="Traditional Arabic"/>
          <w:sz w:val="28"/>
          <w:szCs w:val="28"/>
          <w:rtl/>
        </w:rPr>
        <w:t xml:space="preserve"> </w:t>
      </w:r>
      <w:r w:rsidR="000511C9" w:rsidRPr="001811BB">
        <w:rPr>
          <w:rFonts w:ascii="Traditional Arabic" w:hAnsi="Traditional Arabic" w:cs="Traditional Arabic"/>
          <w:sz w:val="28"/>
          <w:szCs w:val="28"/>
          <w:rtl/>
        </w:rPr>
        <w:t>و</w:t>
      </w:r>
      <w:r w:rsidR="002D5B03" w:rsidRPr="001811BB">
        <w:rPr>
          <w:rFonts w:ascii="Traditional Arabic" w:hAnsi="Traditional Arabic" w:cs="Traditional Arabic"/>
          <w:sz w:val="28"/>
          <w:szCs w:val="28"/>
          <w:rtl/>
        </w:rPr>
        <w:t xml:space="preserve">ما </w:t>
      </w:r>
      <w:proofErr w:type="spellStart"/>
      <w:r w:rsidR="000511C9" w:rsidRPr="001811BB">
        <w:rPr>
          <w:rFonts w:ascii="Traditional Arabic" w:hAnsi="Traditional Arabic" w:cs="Traditional Arabic"/>
          <w:sz w:val="28"/>
          <w:szCs w:val="28"/>
          <w:rtl/>
        </w:rPr>
        <w:t>ال</w:t>
      </w:r>
      <w:r w:rsidR="006527F9">
        <w:rPr>
          <w:rFonts w:ascii="Traditional Arabic" w:hAnsi="Traditional Arabic" w:cs="Traditional Arabic" w:hint="cs"/>
          <w:sz w:val="28"/>
          <w:szCs w:val="28"/>
          <w:rtl/>
        </w:rPr>
        <w:t>إ</w:t>
      </w:r>
      <w:r w:rsidR="00243863">
        <w:rPr>
          <w:rFonts w:ascii="Traditional Arabic" w:hAnsi="Traditional Arabic" w:cs="Traditional Arabic"/>
          <w:sz w:val="28"/>
          <w:szCs w:val="28"/>
          <w:rtl/>
        </w:rPr>
        <w:t>نقسام</w:t>
      </w:r>
      <w:proofErr w:type="spellEnd"/>
      <w:r w:rsidR="00243863">
        <w:rPr>
          <w:rFonts w:ascii="Traditional Arabic" w:hAnsi="Traditional Arabic" w:cs="Traditional Arabic"/>
          <w:sz w:val="28"/>
          <w:szCs w:val="28"/>
          <w:rtl/>
        </w:rPr>
        <w:t xml:space="preserve"> الفلسطيني</w:t>
      </w:r>
      <w:r w:rsidR="00655004">
        <w:rPr>
          <w:rFonts w:ascii="Traditional Arabic" w:hAnsi="Traditional Arabic" w:cs="Traditional Arabic"/>
          <w:sz w:val="28"/>
          <w:szCs w:val="28"/>
          <w:rtl/>
        </w:rPr>
        <w:t xml:space="preserve"> إلّا </w:t>
      </w:r>
      <w:r w:rsidR="00243863">
        <w:rPr>
          <w:rFonts w:ascii="Traditional Arabic" w:hAnsi="Traditional Arabic" w:cs="Traditional Arabic"/>
          <w:sz w:val="28"/>
          <w:szCs w:val="28"/>
          <w:rtl/>
        </w:rPr>
        <w:t>بسبب</w:t>
      </w:r>
      <w:r w:rsidR="00243863">
        <w:rPr>
          <w:rFonts w:ascii="Traditional Arabic" w:hAnsi="Traditional Arabic" w:cs="Traditional Arabic" w:hint="cs"/>
          <w:sz w:val="28"/>
          <w:szCs w:val="28"/>
          <w:rtl/>
        </w:rPr>
        <w:t xml:space="preserve"> </w:t>
      </w:r>
      <w:proofErr w:type="spellStart"/>
      <w:r w:rsidR="006527F9">
        <w:rPr>
          <w:rFonts w:ascii="Traditional Arabic" w:hAnsi="Traditional Arabic" w:cs="Traditional Arabic" w:hint="cs"/>
          <w:sz w:val="28"/>
          <w:szCs w:val="28"/>
          <w:rtl/>
        </w:rPr>
        <w:t>ال</w:t>
      </w:r>
      <w:r w:rsidR="00F051FD">
        <w:rPr>
          <w:rFonts w:ascii="Traditional Arabic" w:hAnsi="Traditional Arabic" w:cs="Traditional Arabic" w:hint="cs"/>
          <w:sz w:val="28"/>
          <w:szCs w:val="28"/>
          <w:rtl/>
        </w:rPr>
        <w:t>إِختلاف</w:t>
      </w:r>
      <w:proofErr w:type="spellEnd"/>
      <w:r w:rsidR="00B82967">
        <w:rPr>
          <w:rFonts w:ascii="Traditional Arabic" w:hAnsi="Traditional Arabic" w:cs="Traditional Arabic" w:hint="cs"/>
          <w:sz w:val="28"/>
          <w:szCs w:val="28"/>
          <w:rtl/>
        </w:rPr>
        <w:t xml:space="preserve"> بين</w:t>
      </w:r>
      <w:r w:rsidR="00A6731A" w:rsidRPr="001811BB">
        <w:rPr>
          <w:rFonts w:ascii="Traditional Arabic" w:hAnsi="Traditional Arabic" w:cs="Traditional Arabic"/>
          <w:sz w:val="28"/>
          <w:szCs w:val="28"/>
          <w:rtl/>
        </w:rPr>
        <w:t xml:space="preserve"> </w:t>
      </w:r>
      <w:r w:rsidR="00243863">
        <w:rPr>
          <w:rFonts w:ascii="Traditional Arabic" w:hAnsi="Traditional Arabic" w:cs="Traditional Arabic" w:hint="cs"/>
          <w:sz w:val="28"/>
          <w:szCs w:val="28"/>
          <w:rtl/>
        </w:rPr>
        <w:t xml:space="preserve">برنامجين مختلفين </w:t>
      </w:r>
      <w:r w:rsidR="00546B7E">
        <w:rPr>
          <w:rFonts w:ascii="Traditional Arabic" w:hAnsi="Traditional Arabic" w:cs="Traditional Arabic" w:hint="cs"/>
          <w:sz w:val="28"/>
          <w:szCs w:val="28"/>
          <w:rtl/>
        </w:rPr>
        <w:t>ل</w:t>
      </w:r>
      <w:r w:rsidR="00243863">
        <w:rPr>
          <w:rFonts w:ascii="Traditional Arabic" w:hAnsi="Traditional Arabic" w:cs="Traditional Arabic" w:hint="cs"/>
          <w:sz w:val="28"/>
          <w:szCs w:val="28"/>
          <w:rtl/>
        </w:rPr>
        <w:t xml:space="preserve">لتحرر من الاحتلال أحدهما برنامج فتح الذي يستند </w:t>
      </w:r>
      <w:r w:rsidR="005B4A28">
        <w:rPr>
          <w:rFonts w:ascii="Traditional Arabic" w:hAnsi="Traditional Arabic" w:cs="Traditional Arabic" w:hint="cs"/>
          <w:sz w:val="28"/>
          <w:szCs w:val="28"/>
          <w:rtl/>
        </w:rPr>
        <w:t>إ</w:t>
      </w:r>
      <w:r w:rsidR="00243863">
        <w:rPr>
          <w:rFonts w:ascii="Traditional Arabic" w:hAnsi="Traditional Arabic" w:cs="Traditional Arabic" w:hint="cs"/>
          <w:sz w:val="28"/>
          <w:szCs w:val="28"/>
          <w:rtl/>
        </w:rPr>
        <w:t xml:space="preserve">لى التسوية والآخر برنامج حماس الذي يستند إلى </w:t>
      </w:r>
      <w:proofErr w:type="spellStart"/>
      <w:r w:rsidR="00243863">
        <w:rPr>
          <w:rFonts w:ascii="Traditional Arabic" w:hAnsi="Traditional Arabic" w:cs="Traditional Arabic" w:hint="cs"/>
          <w:sz w:val="28"/>
          <w:szCs w:val="28"/>
          <w:rtl/>
        </w:rPr>
        <w:t>المقاومة</w:t>
      </w:r>
      <w:r w:rsidR="00D62578">
        <w:rPr>
          <w:rFonts w:ascii="Traditional Arabic" w:hAnsi="Traditional Arabic" w:cs="Traditional Arabic" w:hint="cs"/>
          <w:sz w:val="28"/>
          <w:szCs w:val="28"/>
          <w:rtl/>
        </w:rPr>
        <w:t>،</w:t>
      </w:r>
      <w:proofErr w:type="spellEnd"/>
      <w:r w:rsidR="00D62578">
        <w:rPr>
          <w:rFonts w:ascii="Traditional Arabic" w:hAnsi="Traditional Arabic" w:cs="Traditional Arabic" w:hint="cs"/>
          <w:sz w:val="28"/>
          <w:szCs w:val="28"/>
          <w:rtl/>
        </w:rPr>
        <w:t xml:space="preserve"> و</w:t>
      </w:r>
      <w:r w:rsidR="00243863">
        <w:rPr>
          <w:rFonts w:ascii="Traditional Arabic" w:hAnsi="Traditional Arabic" w:cs="Traditional Arabic" w:hint="cs"/>
          <w:sz w:val="28"/>
          <w:szCs w:val="28"/>
          <w:rtl/>
        </w:rPr>
        <w:t xml:space="preserve">قد </w:t>
      </w:r>
      <w:proofErr w:type="spellStart"/>
      <w:r w:rsidR="00655004">
        <w:rPr>
          <w:rFonts w:ascii="Traditional Arabic" w:hAnsi="Traditional Arabic" w:cs="Traditional Arabic" w:hint="cs"/>
          <w:sz w:val="28"/>
          <w:szCs w:val="28"/>
          <w:rtl/>
        </w:rPr>
        <w:t>إِ</w:t>
      </w:r>
      <w:r w:rsidR="00243863" w:rsidRPr="001811BB">
        <w:rPr>
          <w:rFonts w:ascii="Traditional Arabic" w:hAnsi="Traditional Arabic" w:cs="Traditional Arabic"/>
          <w:sz w:val="28"/>
          <w:szCs w:val="28"/>
          <w:rtl/>
        </w:rPr>
        <w:t>حتدم</w:t>
      </w:r>
      <w:proofErr w:type="spellEnd"/>
      <w:r w:rsidR="00243863" w:rsidRPr="001811BB">
        <w:rPr>
          <w:rFonts w:ascii="Traditional Arabic" w:hAnsi="Traditional Arabic" w:cs="Traditional Arabic"/>
          <w:sz w:val="28"/>
          <w:szCs w:val="28"/>
          <w:rtl/>
        </w:rPr>
        <w:t xml:space="preserve"> الصراع </w:t>
      </w:r>
      <w:r w:rsidR="00D1756F" w:rsidRPr="001811BB">
        <w:rPr>
          <w:rFonts w:ascii="Traditional Arabic" w:hAnsi="Traditional Arabic" w:cs="Traditional Arabic"/>
          <w:sz w:val="28"/>
          <w:szCs w:val="28"/>
          <w:rtl/>
        </w:rPr>
        <w:t>بين</w:t>
      </w:r>
      <w:r w:rsidR="00EC08DE">
        <w:rPr>
          <w:rFonts w:ascii="Traditional Arabic" w:hAnsi="Traditional Arabic" w:cs="Traditional Arabic" w:hint="cs"/>
          <w:sz w:val="28"/>
          <w:szCs w:val="28"/>
          <w:rtl/>
        </w:rPr>
        <w:t xml:space="preserve"> هاتين ال</w:t>
      </w:r>
      <w:r w:rsidR="00243863">
        <w:rPr>
          <w:rFonts w:ascii="Traditional Arabic" w:hAnsi="Traditional Arabic" w:cs="Traditional Arabic" w:hint="cs"/>
          <w:sz w:val="28"/>
          <w:szCs w:val="28"/>
          <w:rtl/>
        </w:rPr>
        <w:t xml:space="preserve">حركتين </w:t>
      </w:r>
      <w:r w:rsidR="00243863" w:rsidRPr="001811BB">
        <w:rPr>
          <w:rFonts w:ascii="Traditional Arabic" w:hAnsi="Traditional Arabic" w:cs="Traditional Arabic"/>
          <w:sz w:val="28"/>
          <w:szCs w:val="28"/>
          <w:rtl/>
        </w:rPr>
        <w:t>بعد تنصيب</w:t>
      </w:r>
      <w:r w:rsidR="00243863">
        <w:rPr>
          <w:rFonts w:ascii="Traditional Arabic" w:hAnsi="Traditional Arabic" w:cs="Traditional Arabic" w:hint="cs"/>
          <w:sz w:val="28"/>
          <w:szCs w:val="28"/>
          <w:rtl/>
        </w:rPr>
        <w:t xml:space="preserve"> المجلس التشريعي الثاني </w:t>
      </w:r>
      <w:r w:rsidR="00243863" w:rsidRPr="001811BB">
        <w:rPr>
          <w:rFonts w:ascii="Traditional Arabic" w:hAnsi="Traditional Arabic" w:cs="Traditional Arabic"/>
          <w:sz w:val="28"/>
          <w:szCs w:val="28"/>
          <w:rtl/>
        </w:rPr>
        <w:t>بتاريخ 18/2/20</w:t>
      </w:r>
      <w:r w:rsidR="00243863">
        <w:rPr>
          <w:rFonts w:ascii="Traditional Arabic" w:hAnsi="Traditional Arabic" w:cs="Traditional Arabic" w:hint="cs"/>
          <w:sz w:val="28"/>
          <w:szCs w:val="28"/>
          <w:rtl/>
        </w:rPr>
        <w:t>0</w:t>
      </w:r>
      <w:r w:rsidR="00243863" w:rsidRPr="001811BB">
        <w:rPr>
          <w:rFonts w:ascii="Traditional Arabic" w:hAnsi="Traditional Arabic" w:cs="Traditional Arabic"/>
          <w:sz w:val="28"/>
          <w:szCs w:val="28"/>
          <w:rtl/>
        </w:rPr>
        <w:t xml:space="preserve">6 </w:t>
      </w:r>
      <w:proofErr w:type="spellStart"/>
      <w:r w:rsidR="00243863">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243863">
        <w:rPr>
          <w:rFonts w:ascii="Traditional Arabic" w:hAnsi="Traditional Arabic" w:cs="Traditional Arabic" w:hint="cs"/>
          <w:sz w:val="28"/>
          <w:szCs w:val="28"/>
          <w:rtl/>
        </w:rPr>
        <w:t>هما</w:t>
      </w:r>
      <w:proofErr w:type="spellEnd"/>
      <w:r w:rsidR="00243863">
        <w:rPr>
          <w:rFonts w:ascii="Traditional Arabic" w:hAnsi="Traditional Arabic" w:cs="Traditional Arabic" w:hint="cs"/>
          <w:sz w:val="28"/>
          <w:szCs w:val="28"/>
          <w:rtl/>
        </w:rPr>
        <w:t xml:space="preserve"> الكتلتين البرلمانيتين المكونتين الرئيسيتين له</w:t>
      </w:r>
      <w:r w:rsidR="001B1C23">
        <w:rPr>
          <w:rFonts w:ascii="Traditional Arabic" w:hAnsi="Traditional Arabic" w:cs="Traditional Arabic" w:hint="cs"/>
          <w:sz w:val="28"/>
          <w:szCs w:val="28"/>
          <w:rtl/>
        </w:rPr>
        <w:t xml:space="preserve"> إلى </w:t>
      </w:r>
      <w:r w:rsidR="00B86F3E">
        <w:rPr>
          <w:rFonts w:ascii="Traditional Arabic" w:hAnsi="Traditional Arabic" w:cs="Traditional Arabic" w:hint="cs"/>
          <w:sz w:val="28"/>
          <w:szCs w:val="28"/>
          <w:rtl/>
        </w:rPr>
        <w:t>أ</w:t>
      </w:r>
      <w:r w:rsidR="003E7D75" w:rsidRPr="001811BB">
        <w:rPr>
          <w:rFonts w:ascii="Traditional Arabic" w:hAnsi="Traditional Arabic" w:cs="Traditional Arabic"/>
          <w:sz w:val="28"/>
          <w:szCs w:val="28"/>
          <w:rtl/>
        </w:rPr>
        <w:t xml:space="preserve">ن </w:t>
      </w:r>
      <w:r w:rsidR="008F5D41" w:rsidRPr="001811BB">
        <w:rPr>
          <w:rFonts w:ascii="Traditional Arabic" w:hAnsi="Traditional Arabic" w:cs="Traditional Arabic"/>
          <w:sz w:val="28"/>
          <w:szCs w:val="28"/>
          <w:rtl/>
        </w:rPr>
        <w:t>أ</w:t>
      </w:r>
      <w:r w:rsidR="00ED729A" w:rsidRPr="001811BB">
        <w:rPr>
          <w:rFonts w:ascii="Traditional Arabic" w:hAnsi="Traditional Arabic" w:cs="Traditional Arabic"/>
          <w:sz w:val="28"/>
          <w:szCs w:val="28"/>
          <w:rtl/>
        </w:rPr>
        <w:t>دى ب</w:t>
      </w:r>
      <w:r w:rsidR="006B1B51" w:rsidRPr="001811BB">
        <w:rPr>
          <w:rFonts w:ascii="Traditional Arabic" w:hAnsi="Traditional Arabic" w:cs="Traditional Arabic"/>
          <w:sz w:val="28"/>
          <w:szCs w:val="28"/>
          <w:rtl/>
        </w:rPr>
        <w:t>نهايته</w:t>
      </w:r>
      <w:r w:rsidR="001B1C23">
        <w:rPr>
          <w:rFonts w:ascii="Traditional Arabic" w:hAnsi="Traditional Arabic" w:cs="Traditional Arabic"/>
          <w:sz w:val="28"/>
          <w:szCs w:val="28"/>
          <w:rtl/>
        </w:rPr>
        <w:t xml:space="preserve"> إلى </w:t>
      </w:r>
      <w:r w:rsidR="008A4AF0" w:rsidRPr="001811BB">
        <w:rPr>
          <w:rFonts w:ascii="Traditional Arabic" w:hAnsi="Traditional Arabic" w:cs="Traditional Arabic"/>
          <w:sz w:val="28"/>
          <w:szCs w:val="28"/>
          <w:rtl/>
        </w:rPr>
        <w:t xml:space="preserve">مأساة </w:t>
      </w:r>
      <w:r w:rsidR="006A18E1">
        <w:rPr>
          <w:rFonts w:ascii="Traditional Arabic" w:hAnsi="Traditional Arabic" w:cs="Traditional Arabic" w:hint="cs"/>
          <w:sz w:val="28"/>
          <w:szCs w:val="28"/>
          <w:rtl/>
          <w:lang w:bidi="ar-IQ"/>
        </w:rPr>
        <w:t>ا</w:t>
      </w:r>
      <w:r w:rsidR="00B82967">
        <w:rPr>
          <w:rFonts w:ascii="Traditional Arabic" w:hAnsi="Traditional Arabic" w:cs="Traditional Arabic" w:hint="cs"/>
          <w:sz w:val="28"/>
          <w:szCs w:val="28"/>
          <w:rtl/>
          <w:lang w:bidi="ar-IQ"/>
        </w:rPr>
        <w:t>نقسامهما</w:t>
      </w:r>
      <w:r w:rsidR="006B1B51" w:rsidRPr="001811BB">
        <w:rPr>
          <w:rFonts w:ascii="Traditional Arabic" w:hAnsi="Traditional Arabic" w:cs="Traditional Arabic"/>
          <w:sz w:val="28"/>
          <w:szCs w:val="28"/>
          <w:rtl/>
          <w:lang w:bidi="ar-IQ"/>
        </w:rPr>
        <w:t xml:space="preserve"> </w:t>
      </w:r>
      <w:r w:rsidR="006B1B51" w:rsidRPr="001811BB">
        <w:rPr>
          <w:rFonts w:ascii="Traditional Arabic" w:hAnsi="Traditional Arabic" w:cs="Traditional Arabic"/>
          <w:color w:val="000000"/>
          <w:sz w:val="28"/>
          <w:szCs w:val="28"/>
          <w:rtl/>
        </w:rPr>
        <w:t>في غزة في منتصف حزيران 2007</w:t>
      </w:r>
      <w:r w:rsidR="002D5B03" w:rsidRPr="001811BB">
        <w:rPr>
          <w:rFonts w:ascii="Traditional Arabic" w:hAnsi="Traditional Arabic" w:cs="Traditional Arabic"/>
          <w:color w:val="000000"/>
          <w:sz w:val="28"/>
          <w:szCs w:val="28"/>
          <w:rtl/>
        </w:rPr>
        <w:t xml:space="preserve"> </w:t>
      </w:r>
      <w:proofErr w:type="spellStart"/>
      <w:r w:rsidR="006B1B51" w:rsidRPr="001811BB">
        <w:rPr>
          <w:rFonts w:ascii="Traditional Arabic" w:hAnsi="Traditional Arabic" w:cs="Traditional Arabic"/>
          <w:color w:val="000000"/>
          <w:sz w:val="28"/>
          <w:szCs w:val="28"/>
          <w:rtl/>
        </w:rPr>
        <w:t>،</w:t>
      </w:r>
      <w:proofErr w:type="spellEnd"/>
      <w:r w:rsidR="006B1B51" w:rsidRPr="001811BB">
        <w:rPr>
          <w:rFonts w:ascii="Traditional Arabic" w:hAnsi="Traditional Arabic" w:cs="Traditional Arabic"/>
          <w:color w:val="000000"/>
          <w:sz w:val="28"/>
          <w:szCs w:val="28"/>
          <w:rtl/>
        </w:rPr>
        <w:t xml:space="preserve"> وع</w:t>
      </w:r>
      <w:r w:rsidR="006527F9">
        <w:rPr>
          <w:rFonts w:ascii="Traditional Arabic" w:hAnsi="Traditional Arabic" w:cs="Traditional Arabic"/>
          <w:color w:val="000000"/>
          <w:sz w:val="28"/>
          <w:szCs w:val="28"/>
          <w:rtl/>
        </w:rPr>
        <w:t xml:space="preserve">لى </w:t>
      </w:r>
      <w:r w:rsidR="006527F9">
        <w:rPr>
          <w:rFonts w:ascii="Traditional Arabic" w:hAnsi="Traditional Arabic" w:cs="Traditional Arabic" w:hint="cs"/>
          <w:color w:val="000000"/>
          <w:sz w:val="28"/>
          <w:szCs w:val="28"/>
          <w:rtl/>
        </w:rPr>
        <w:t>أ</w:t>
      </w:r>
      <w:r w:rsidR="003E7D75" w:rsidRPr="001811BB">
        <w:rPr>
          <w:rFonts w:ascii="Traditional Arabic" w:hAnsi="Traditional Arabic" w:cs="Traditional Arabic"/>
          <w:color w:val="000000"/>
          <w:sz w:val="28"/>
          <w:szCs w:val="28"/>
          <w:rtl/>
        </w:rPr>
        <w:t xml:space="preserve">ثر </w:t>
      </w:r>
      <w:proofErr w:type="spellStart"/>
      <w:r w:rsidR="006527F9">
        <w:rPr>
          <w:rFonts w:ascii="Traditional Arabic" w:hAnsi="Traditional Arabic" w:cs="Traditional Arabic" w:hint="cs"/>
          <w:color w:val="000000"/>
          <w:sz w:val="28"/>
          <w:szCs w:val="28"/>
          <w:rtl/>
        </w:rPr>
        <w:t>الإ</w:t>
      </w:r>
      <w:r w:rsidR="004308BF">
        <w:rPr>
          <w:rFonts w:ascii="Traditional Arabic" w:hAnsi="Traditional Arabic" w:cs="Traditional Arabic" w:hint="cs"/>
          <w:color w:val="000000"/>
          <w:sz w:val="28"/>
          <w:szCs w:val="28"/>
          <w:rtl/>
        </w:rPr>
        <w:t>نقسام</w:t>
      </w:r>
      <w:proofErr w:type="spellEnd"/>
      <w:r w:rsidR="004308BF">
        <w:rPr>
          <w:rFonts w:ascii="Traditional Arabic" w:hAnsi="Traditional Arabic" w:cs="Traditional Arabic" w:hint="cs"/>
          <w:color w:val="000000"/>
          <w:sz w:val="28"/>
          <w:szCs w:val="28"/>
          <w:rtl/>
        </w:rPr>
        <w:t xml:space="preserve"> الفلسطيني</w:t>
      </w:r>
      <w:r w:rsidR="003E7D75" w:rsidRPr="001811BB">
        <w:rPr>
          <w:rFonts w:ascii="Traditional Arabic" w:hAnsi="Traditional Arabic" w:cs="Traditional Arabic"/>
          <w:color w:val="000000"/>
          <w:sz w:val="28"/>
          <w:szCs w:val="28"/>
          <w:rtl/>
        </w:rPr>
        <w:t xml:space="preserve"> </w:t>
      </w:r>
      <w:r w:rsidR="008F5D41" w:rsidRPr="001811BB">
        <w:rPr>
          <w:rFonts w:ascii="Traditional Arabic" w:hAnsi="Traditional Arabic" w:cs="Traditional Arabic"/>
          <w:color w:val="000000"/>
          <w:sz w:val="28"/>
          <w:szCs w:val="28"/>
          <w:rtl/>
        </w:rPr>
        <w:t xml:space="preserve">انعدم الأداء </w:t>
      </w:r>
      <w:proofErr w:type="spellStart"/>
      <w:r w:rsidR="008F5D41" w:rsidRPr="001811BB">
        <w:rPr>
          <w:rFonts w:ascii="Traditional Arabic" w:hAnsi="Traditional Arabic" w:cs="Traditional Arabic"/>
          <w:color w:val="000000"/>
          <w:sz w:val="28"/>
          <w:szCs w:val="28"/>
          <w:rtl/>
        </w:rPr>
        <w:t>الديمقراطي</w:t>
      </w:r>
      <w:r w:rsidR="008A4AF0" w:rsidRPr="001811BB">
        <w:rPr>
          <w:rFonts w:ascii="Traditional Arabic" w:hAnsi="Traditional Arabic" w:cs="Traditional Arabic"/>
          <w:color w:val="000000"/>
          <w:sz w:val="28"/>
          <w:szCs w:val="28"/>
          <w:rtl/>
        </w:rPr>
        <w:t>؛</w:t>
      </w:r>
      <w:proofErr w:type="spellEnd"/>
      <w:r w:rsidR="008A4AF0" w:rsidRPr="001811BB">
        <w:rPr>
          <w:rFonts w:ascii="Traditional Arabic" w:hAnsi="Traditional Arabic" w:cs="Traditional Arabic"/>
          <w:color w:val="000000"/>
          <w:sz w:val="28"/>
          <w:szCs w:val="28"/>
          <w:rtl/>
        </w:rPr>
        <w:t xml:space="preserve"> ل</w:t>
      </w:r>
      <w:r w:rsidR="00D1756F" w:rsidRPr="001811BB">
        <w:rPr>
          <w:rFonts w:ascii="Traditional Arabic" w:hAnsi="Traditional Arabic" w:cs="Traditional Arabic"/>
          <w:color w:val="000000"/>
          <w:sz w:val="28"/>
          <w:szCs w:val="28"/>
          <w:rtl/>
        </w:rPr>
        <w:t>تعطل</w:t>
      </w:r>
      <w:r w:rsidR="006B1B51" w:rsidRPr="001811BB">
        <w:rPr>
          <w:rFonts w:ascii="Traditional Arabic" w:hAnsi="Traditional Arabic" w:cs="Traditional Arabic"/>
          <w:color w:val="000000"/>
          <w:sz w:val="28"/>
          <w:szCs w:val="28"/>
          <w:rtl/>
        </w:rPr>
        <w:t xml:space="preserve"> المجلس التشريعي </w:t>
      </w:r>
      <w:proofErr w:type="spellStart"/>
      <w:r w:rsidR="006B1B51" w:rsidRPr="001811BB">
        <w:rPr>
          <w:rFonts w:ascii="Traditional Arabic" w:hAnsi="Traditional Arabic" w:cs="Traditional Arabic"/>
          <w:color w:val="000000"/>
          <w:sz w:val="28"/>
          <w:szCs w:val="28"/>
          <w:rtl/>
        </w:rPr>
        <w:t>بالكامل،</w:t>
      </w:r>
      <w:proofErr w:type="spellEnd"/>
      <w:r w:rsidR="006B1B51" w:rsidRPr="001811BB">
        <w:rPr>
          <w:rFonts w:ascii="Traditional Arabic" w:hAnsi="Traditional Arabic" w:cs="Traditional Arabic"/>
          <w:color w:val="000000"/>
          <w:sz w:val="28"/>
          <w:szCs w:val="28"/>
          <w:rtl/>
        </w:rPr>
        <w:t xml:space="preserve"> وذلك </w:t>
      </w:r>
      <w:r w:rsidR="006B1B51" w:rsidRPr="001811BB">
        <w:rPr>
          <w:rFonts w:ascii="Traditional Arabic" w:hAnsi="Traditional Arabic" w:cs="Traditional Arabic"/>
          <w:color w:val="000000" w:themeColor="text1"/>
          <w:sz w:val="28"/>
          <w:szCs w:val="28"/>
          <w:rtl/>
        </w:rPr>
        <w:t xml:space="preserve">منذ ما يزيد عن عقد من </w:t>
      </w:r>
      <w:proofErr w:type="spellStart"/>
      <w:r w:rsidR="006B1B51" w:rsidRPr="001811BB">
        <w:rPr>
          <w:rFonts w:ascii="Traditional Arabic" w:hAnsi="Traditional Arabic" w:cs="Traditional Arabic"/>
          <w:color w:val="000000" w:themeColor="text1"/>
          <w:sz w:val="28"/>
          <w:szCs w:val="28"/>
          <w:rtl/>
        </w:rPr>
        <w:t>الزمن</w:t>
      </w:r>
      <w:r w:rsidR="00035017">
        <w:rPr>
          <w:rFonts w:ascii="Traditional Arabic" w:hAnsi="Traditional Arabic" w:cs="Traditional Arabic" w:hint="cs"/>
          <w:color w:val="000000" w:themeColor="text1"/>
          <w:sz w:val="28"/>
          <w:szCs w:val="28"/>
          <w:rtl/>
        </w:rPr>
        <w:t>،</w:t>
      </w:r>
      <w:proofErr w:type="spellEnd"/>
      <w:r w:rsidR="00035017">
        <w:rPr>
          <w:rFonts w:ascii="Traditional Arabic" w:hAnsi="Traditional Arabic" w:cs="Traditional Arabic" w:hint="cs"/>
          <w:color w:val="000000" w:themeColor="text1"/>
          <w:sz w:val="28"/>
          <w:szCs w:val="28"/>
          <w:rtl/>
        </w:rPr>
        <w:t xml:space="preserve"> </w:t>
      </w:r>
      <w:r w:rsidR="006A18E1">
        <w:rPr>
          <w:rFonts w:ascii="Traditional Arabic" w:hAnsi="Traditional Arabic" w:cs="Traditional Arabic" w:hint="cs"/>
          <w:color w:val="000000" w:themeColor="text1"/>
          <w:sz w:val="28"/>
          <w:szCs w:val="28"/>
          <w:rtl/>
        </w:rPr>
        <w:t>وأخيراً جاءت</w:t>
      </w:r>
      <w:r w:rsidR="006B1B51" w:rsidRPr="001811BB">
        <w:rPr>
          <w:rFonts w:ascii="Traditional Arabic" w:hAnsi="Traditional Arabic" w:cs="Traditional Arabic"/>
          <w:color w:val="000000" w:themeColor="text1"/>
          <w:sz w:val="28"/>
          <w:szCs w:val="28"/>
          <w:rtl/>
        </w:rPr>
        <w:t xml:space="preserve"> المحكمة الدستورية العليا </w:t>
      </w:r>
      <w:r w:rsidR="00C05400">
        <w:rPr>
          <w:rFonts w:ascii="Traditional Arabic" w:hAnsi="Traditional Arabic" w:cs="Traditional Arabic" w:hint="cs"/>
          <w:color w:val="000000" w:themeColor="text1"/>
          <w:sz w:val="28"/>
          <w:szCs w:val="28"/>
          <w:rtl/>
        </w:rPr>
        <w:t xml:space="preserve">غير المنتخبة من الشعب </w:t>
      </w:r>
      <w:proofErr w:type="spellStart"/>
      <w:r w:rsidR="006A18E1">
        <w:rPr>
          <w:rFonts w:ascii="Traditional Arabic" w:hAnsi="Traditional Arabic" w:cs="Traditional Arabic" w:hint="cs"/>
          <w:color w:val="000000" w:themeColor="text1"/>
          <w:sz w:val="28"/>
          <w:szCs w:val="28"/>
          <w:rtl/>
        </w:rPr>
        <w:t>و</w:t>
      </w:r>
      <w:r w:rsidR="006527F9">
        <w:rPr>
          <w:rFonts w:ascii="Traditional Arabic" w:hAnsi="Traditional Arabic" w:cs="Traditional Arabic" w:hint="cs"/>
          <w:color w:val="000000" w:themeColor="text1"/>
          <w:sz w:val="28"/>
          <w:szCs w:val="28"/>
          <w:rtl/>
        </w:rPr>
        <w:t>ب</w:t>
      </w:r>
      <w:r w:rsidR="00B57855">
        <w:rPr>
          <w:rFonts w:ascii="Traditional Arabic" w:hAnsi="Traditional Arabic" w:cs="Traditional Arabic" w:hint="cs"/>
          <w:color w:val="000000" w:themeColor="text1"/>
          <w:sz w:val="28"/>
          <w:szCs w:val="28"/>
          <w:rtl/>
        </w:rPr>
        <w:t>إِجتهاد</w:t>
      </w:r>
      <w:proofErr w:type="spellEnd"/>
      <w:r w:rsidR="00035017">
        <w:rPr>
          <w:rFonts w:ascii="Traditional Arabic" w:hAnsi="Traditional Arabic" w:cs="Traditional Arabic" w:hint="cs"/>
          <w:color w:val="000000" w:themeColor="text1"/>
          <w:sz w:val="28"/>
          <w:szCs w:val="28"/>
          <w:rtl/>
        </w:rPr>
        <w:t xml:space="preserve"> </w:t>
      </w:r>
      <w:r w:rsidR="00B82967">
        <w:rPr>
          <w:rFonts w:ascii="Traditional Arabic" w:hAnsi="Traditional Arabic" w:cs="Traditional Arabic" w:hint="cs"/>
          <w:color w:val="000000" w:themeColor="text1"/>
          <w:sz w:val="28"/>
          <w:szCs w:val="28"/>
          <w:rtl/>
        </w:rPr>
        <w:t>ذاتي</w:t>
      </w:r>
      <w:r w:rsidR="00035017">
        <w:rPr>
          <w:rFonts w:ascii="Traditional Arabic" w:hAnsi="Traditional Arabic" w:cs="Traditional Arabic" w:hint="cs"/>
          <w:color w:val="000000" w:themeColor="text1"/>
          <w:sz w:val="28"/>
          <w:szCs w:val="28"/>
          <w:rtl/>
        </w:rPr>
        <w:t xml:space="preserve"> منها </w:t>
      </w:r>
      <w:r w:rsidR="006A18E1">
        <w:rPr>
          <w:rFonts w:ascii="Traditional Arabic" w:hAnsi="Traditional Arabic" w:cs="Traditional Arabic" w:hint="cs"/>
          <w:color w:val="000000" w:themeColor="text1"/>
          <w:sz w:val="28"/>
          <w:szCs w:val="28"/>
          <w:rtl/>
        </w:rPr>
        <w:t xml:space="preserve">بحل المجلس التشريعي </w:t>
      </w:r>
      <w:r w:rsidR="00C05400">
        <w:rPr>
          <w:rFonts w:ascii="Traditional Arabic" w:hAnsi="Traditional Arabic" w:cs="Traditional Arabic" w:hint="cs"/>
          <w:color w:val="000000" w:themeColor="text1"/>
          <w:sz w:val="28"/>
          <w:szCs w:val="28"/>
          <w:rtl/>
        </w:rPr>
        <w:t xml:space="preserve">المنتخب </w:t>
      </w:r>
      <w:r w:rsidR="006527F9">
        <w:rPr>
          <w:rFonts w:ascii="Traditional Arabic" w:hAnsi="Traditional Arabic" w:cs="Traditional Arabic" w:hint="cs"/>
          <w:color w:val="000000" w:themeColor="text1"/>
          <w:sz w:val="28"/>
          <w:szCs w:val="28"/>
          <w:rtl/>
        </w:rPr>
        <w:t xml:space="preserve">على الرغم أن القانون </w:t>
      </w:r>
      <w:r w:rsidR="001B1C23">
        <w:rPr>
          <w:rFonts w:ascii="Traditional Arabic" w:hAnsi="Traditional Arabic" w:cs="Traditional Arabic" w:hint="cs"/>
          <w:color w:val="000000" w:themeColor="text1"/>
          <w:sz w:val="28"/>
          <w:szCs w:val="28"/>
          <w:rtl/>
        </w:rPr>
        <w:t>ال</w:t>
      </w:r>
      <w:r w:rsidR="00CF09BE">
        <w:rPr>
          <w:rFonts w:ascii="Traditional Arabic" w:hAnsi="Traditional Arabic" w:cs="Traditional Arabic" w:hint="cs"/>
          <w:color w:val="000000" w:themeColor="text1"/>
          <w:sz w:val="28"/>
          <w:szCs w:val="28"/>
          <w:rtl/>
        </w:rPr>
        <w:t>أساسي</w:t>
      </w:r>
      <w:r w:rsidR="006A18E1">
        <w:rPr>
          <w:rFonts w:ascii="Traditional Arabic" w:hAnsi="Traditional Arabic" w:cs="Traditional Arabic" w:hint="cs"/>
          <w:color w:val="000000" w:themeColor="text1"/>
          <w:sz w:val="28"/>
          <w:szCs w:val="28"/>
          <w:rtl/>
        </w:rPr>
        <w:t xml:space="preserve"> المعدل لسنة </w:t>
      </w:r>
      <w:r w:rsidR="00F24951">
        <w:rPr>
          <w:rFonts w:ascii="Traditional Arabic" w:hAnsi="Traditional Arabic" w:cs="Traditional Arabic" w:hint="cs"/>
          <w:color w:val="000000" w:themeColor="text1"/>
          <w:sz w:val="28"/>
          <w:szCs w:val="28"/>
          <w:rtl/>
        </w:rPr>
        <w:t xml:space="preserve">2003 </w:t>
      </w:r>
      <w:r w:rsidR="006A18E1" w:rsidRPr="001811BB">
        <w:rPr>
          <w:rFonts w:ascii="Traditional Arabic" w:hAnsi="Traditional Arabic" w:cs="Traditional Arabic"/>
          <w:sz w:val="28"/>
          <w:szCs w:val="28"/>
          <w:vertAlign w:val="superscript"/>
          <w:rtl/>
          <w:lang w:bidi="ar-IQ"/>
        </w:rPr>
        <w:footnoteReference w:id="2"/>
      </w:r>
      <w:r w:rsidR="006A18E1">
        <w:rPr>
          <w:rFonts w:ascii="Traditional Arabic" w:hAnsi="Traditional Arabic" w:cs="Traditional Arabic" w:hint="cs"/>
          <w:color w:val="000000" w:themeColor="text1"/>
          <w:sz w:val="28"/>
          <w:szCs w:val="28"/>
          <w:rtl/>
        </w:rPr>
        <w:t xml:space="preserve"> لم يتضمن</w:t>
      </w:r>
      <w:r w:rsidR="00655004">
        <w:rPr>
          <w:rFonts w:ascii="Traditional Arabic" w:hAnsi="Traditional Arabic" w:cs="Traditional Arabic" w:hint="cs"/>
          <w:color w:val="000000" w:themeColor="text1"/>
          <w:sz w:val="28"/>
          <w:szCs w:val="28"/>
          <w:rtl/>
        </w:rPr>
        <w:t xml:space="preserve"> نصّاً </w:t>
      </w:r>
      <w:r w:rsidR="006A18E1">
        <w:rPr>
          <w:rFonts w:ascii="Traditional Arabic" w:hAnsi="Traditional Arabic" w:cs="Traditional Arabic" w:hint="cs"/>
          <w:color w:val="000000" w:themeColor="text1"/>
          <w:sz w:val="28"/>
          <w:szCs w:val="28"/>
          <w:rtl/>
        </w:rPr>
        <w:t xml:space="preserve">حول </w:t>
      </w:r>
      <w:proofErr w:type="spellStart"/>
      <w:r w:rsidR="006A18E1">
        <w:rPr>
          <w:rFonts w:ascii="Traditional Arabic" w:hAnsi="Traditional Arabic" w:cs="Traditional Arabic" w:hint="cs"/>
          <w:color w:val="000000" w:themeColor="text1"/>
          <w:sz w:val="28"/>
          <w:szCs w:val="28"/>
          <w:rtl/>
        </w:rPr>
        <w:t>حله</w:t>
      </w:r>
      <w:r w:rsidR="00035017">
        <w:rPr>
          <w:rFonts w:ascii="Traditional Arabic" w:hAnsi="Traditional Arabic" w:cs="Traditional Arabic" w:hint="cs"/>
          <w:color w:val="000000" w:themeColor="text1"/>
          <w:sz w:val="28"/>
          <w:szCs w:val="28"/>
          <w:rtl/>
        </w:rPr>
        <w:t>،</w:t>
      </w:r>
      <w:proofErr w:type="spellEnd"/>
      <w:r w:rsidR="00035017">
        <w:rPr>
          <w:rFonts w:ascii="Traditional Arabic" w:hAnsi="Traditional Arabic" w:cs="Traditional Arabic" w:hint="cs"/>
          <w:color w:val="000000" w:themeColor="text1"/>
          <w:sz w:val="28"/>
          <w:szCs w:val="28"/>
          <w:rtl/>
        </w:rPr>
        <w:t xml:space="preserve"> </w:t>
      </w:r>
      <w:r w:rsidR="006A18E1">
        <w:rPr>
          <w:rFonts w:ascii="Traditional Arabic" w:hAnsi="Traditional Arabic" w:cs="Traditional Arabic" w:hint="cs"/>
          <w:color w:val="000000" w:themeColor="text1"/>
          <w:sz w:val="28"/>
          <w:szCs w:val="28"/>
          <w:rtl/>
        </w:rPr>
        <w:t>وقد شك</w:t>
      </w:r>
      <w:r w:rsidR="00655004">
        <w:rPr>
          <w:rFonts w:ascii="Traditional Arabic" w:hAnsi="Traditional Arabic" w:cs="Traditional Arabic" w:hint="cs"/>
          <w:color w:val="000000" w:themeColor="text1"/>
          <w:sz w:val="28"/>
          <w:szCs w:val="28"/>
          <w:rtl/>
        </w:rPr>
        <w:t>ّ</w:t>
      </w:r>
      <w:r w:rsidR="006A18E1">
        <w:rPr>
          <w:rFonts w:ascii="Traditional Arabic" w:hAnsi="Traditional Arabic" w:cs="Traditional Arabic" w:hint="cs"/>
          <w:color w:val="000000" w:themeColor="text1"/>
          <w:sz w:val="28"/>
          <w:szCs w:val="28"/>
          <w:rtl/>
        </w:rPr>
        <w:t>ل هذا القرار</w:t>
      </w:r>
      <w:r w:rsidR="006527F9">
        <w:rPr>
          <w:rFonts w:ascii="Traditional Arabic" w:hAnsi="Traditional Arabic" w:cs="Traditional Arabic" w:hint="cs"/>
          <w:color w:val="000000" w:themeColor="text1"/>
          <w:sz w:val="28"/>
          <w:szCs w:val="28"/>
          <w:rtl/>
        </w:rPr>
        <w:t xml:space="preserve"> إ</w:t>
      </w:r>
      <w:r w:rsidR="00035017">
        <w:rPr>
          <w:rFonts w:ascii="Traditional Arabic" w:hAnsi="Traditional Arabic" w:cs="Traditional Arabic" w:hint="cs"/>
          <w:color w:val="000000" w:themeColor="text1"/>
          <w:sz w:val="28"/>
          <w:szCs w:val="28"/>
          <w:rtl/>
        </w:rPr>
        <w:t>خلالاً جسيماً لمبدأ الفصل بين السلطات</w:t>
      </w:r>
      <w:r w:rsidR="00BC3354">
        <w:rPr>
          <w:rFonts w:ascii="Traditional Arabic" w:hAnsi="Traditional Arabic" w:cs="Traditional Arabic" w:hint="cs"/>
          <w:color w:val="000000" w:themeColor="text1"/>
          <w:sz w:val="28"/>
          <w:szCs w:val="28"/>
          <w:rtl/>
        </w:rPr>
        <w:t xml:space="preserve"> </w:t>
      </w:r>
      <w:proofErr w:type="spellStart"/>
      <w:r w:rsidR="00CF09BE">
        <w:rPr>
          <w:rFonts w:ascii="Traditional Arabic" w:hAnsi="Traditional Arabic" w:cs="Traditional Arabic" w:hint="cs"/>
          <w:color w:val="000000" w:themeColor="text1"/>
          <w:sz w:val="28"/>
          <w:szCs w:val="28"/>
          <w:rtl/>
        </w:rPr>
        <w:t>ب</w:t>
      </w:r>
      <w:r w:rsidR="00655004">
        <w:rPr>
          <w:rFonts w:ascii="Traditional Arabic" w:hAnsi="Traditional Arabic" w:cs="Traditional Arabic" w:hint="cs"/>
          <w:color w:val="000000" w:themeColor="text1"/>
          <w:sz w:val="28"/>
          <w:szCs w:val="28"/>
          <w:rtl/>
        </w:rPr>
        <w:t>إِعتبار</w:t>
      </w:r>
      <w:r w:rsidR="00B82967">
        <w:rPr>
          <w:rFonts w:ascii="Traditional Arabic" w:hAnsi="Traditional Arabic" w:cs="Traditional Arabic" w:hint="cs"/>
          <w:color w:val="000000" w:themeColor="text1"/>
          <w:sz w:val="28"/>
          <w:szCs w:val="28"/>
          <w:rtl/>
        </w:rPr>
        <w:t>ه</w:t>
      </w:r>
      <w:proofErr w:type="spellEnd"/>
      <w:r w:rsidR="00BC3354">
        <w:rPr>
          <w:rFonts w:ascii="Traditional Arabic" w:hAnsi="Traditional Arabic" w:cs="Traditional Arabic" w:hint="cs"/>
          <w:color w:val="000000" w:themeColor="text1"/>
          <w:sz w:val="28"/>
          <w:szCs w:val="28"/>
          <w:rtl/>
        </w:rPr>
        <w:t xml:space="preserve"> </w:t>
      </w:r>
      <w:r w:rsidR="0057600C">
        <w:rPr>
          <w:rFonts w:ascii="Traditional Arabic" w:hAnsi="Traditional Arabic" w:cs="Traditional Arabic" w:hint="cs"/>
          <w:color w:val="000000" w:themeColor="text1"/>
          <w:sz w:val="28"/>
          <w:szCs w:val="28"/>
          <w:rtl/>
        </w:rPr>
        <w:t>حكماً</w:t>
      </w:r>
      <w:r w:rsidR="00BC3354">
        <w:rPr>
          <w:rFonts w:ascii="Traditional Arabic" w:hAnsi="Traditional Arabic" w:cs="Traditional Arabic" w:hint="cs"/>
          <w:color w:val="000000" w:themeColor="text1"/>
          <w:sz w:val="28"/>
          <w:szCs w:val="28"/>
          <w:rtl/>
        </w:rPr>
        <w:t xml:space="preserve"> سياسي</w:t>
      </w:r>
      <w:r w:rsidR="00B82967">
        <w:rPr>
          <w:rFonts w:ascii="Traditional Arabic" w:hAnsi="Traditional Arabic" w:cs="Traditional Arabic" w:hint="cs"/>
          <w:color w:val="000000" w:themeColor="text1"/>
          <w:sz w:val="28"/>
          <w:szCs w:val="28"/>
          <w:rtl/>
        </w:rPr>
        <w:t>اً</w:t>
      </w:r>
      <w:r w:rsidR="006527F9">
        <w:rPr>
          <w:rFonts w:ascii="Traditional Arabic" w:hAnsi="Traditional Arabic" w:cs="Traditional Arabic" w:hint="cs"/>
          <w:color w:val="000000" w:themeColor="text1"/>
          <w:sz w:val="28"/>
          <w:szCs w:val="28"/>
          <w:rtl/>
        </w:rPr>
        <w:t xml:space="preserve"> </w:t>
      </w:r>
      <w:proofErr w:type="spellStart"/>
      <w:r w:rsidR="006527F9">
        <w:rPr>
          <w:rFonts w:ascii="Traditional Arabic" w:hAnsi="Traditional Arabic" w:cs="Traditional Arabic" w:hint="cs"/>
          <w:color w:val="000000" w:themeColor="text1"/>
          <w:sz w:val="28"/>
          <w:szCs w:val="28"/>
          <w:rtl/>
        </w:rPr>
        <w:t>بإ</w:t>
      </w:r>
      <w:r w:rsidR="00655004">
        <w:rPr>
          <w:rFonts w:ascii="Traditional Arabic" w:hAnsi="Traditional Arabic" w:cs="Traditional Arabic" w:hint="cs"/>
          <w:color w:val="000000" w:themeColor="text1"/>
          <w:sz w:val="28"/>
          <w:szCs w:val="28"/>
          <w:rtl/>
        </w:rPr>
        <w:t>ِ</w:t>
      </w:r>
      <w:r w:rsidR="00BC3354">
        <w:rPr>
          <w:rFonts w:ascii="Traditional Arabic" w:hAnsi="Traditional Arabic" w:cs="Traditional Arabic" w:hint="cs"/>
          <w:color w:val="000000" w:themeColor="text1"/>
          <w:sz w:val="28"/>
          <w:szCs w:val="28"/>
          <w:rtl/>
        </w:rPr>
        <w:t>متياز</w:t>
      </w:r>
      <w:r w:rsidR="00EC08DE">
        <w:rPr>
          <w:rFonts w:ascii="Traditional Arabic" w:hAnsi="Traditional Arabic" w:cs="Traditional Arabic" w:hint="cs"/>
          <w:color w:val="000000" w:themeColor="text1"/>
          <w:sz w:val="28"/>
          <w:szCs w:val="28"/>
          <w:rtl/>
        </w:rPr>
        <w:t>،</w:t>
      </w:r>
      <w:proofErr w:type="spellEnd"/>
      <w:r w:rsidR="0057600C">
        <w:rPr>
          <w:rFonts w:ascii="Traditional Arabic" w:hAnsi="Traditional Arabic" w:cs="Traditional Arabic" w:hint="cs"/>
          <w:color w:val="000000" w:themeColor="text1"/>
          <w:sz w:val="28"/>
          <w:szCs w:val="28"/>
          <w:rtl/>
        </w:rPr>
        <w:t xml:space="preserve"> والذي </w:t>
      </w:r>
      <w:proofErr w:type="spellStart"/>
      <w:r w:rsidR="0057600C">
        <w:rPr>
          <w:rFonts w:ascii="Traditional Arabic" w:hAnsi="Traditional Arabic" w:cs="Traditional Arabic" w:hint="cs"/>
          <w:color w:val="000000" w:themeColor="text1"/>
          <w:sz w:val="28"/>
          <w:szCs w:val="28"/>
          <w:rtl/>
        </w:rPr>
        <w:t>به</w:t>
      </w:r>
      <w:proofErr w:type="spellEnd"/>
      <w:r w:rsidR="0057600C">
        <w:rPr>
          <w:rFonts w:ascii="Traditional Arabic" w:hAnsi="Traditional Arabic" w:cs="Traditional Arabic" w:hint="cs"/>
          <w:color w:val="000000" w:themeColor="text1"/>
          <w:sz w:val="28"/>
          <w:szCs w:val="28"/>
          <w:rtl/>
        </w:rPr>
        <w:t xml:space="preserve"> </w:t>
      </w:r>
      <w:r w:rsidR="006527F9">
        <w:rPr>
          <w:rFonts w:ascii="Traditional Arabic" w:hAnsi="Traditional Arabic" w:cs="Traditional Arabic" w:hint="cs"/>
          <w:color w:val="000000" w:themeColor="text1"/>
          <w:sz w:val="28"/>
          <w:szCs w:val="28"/>
          <w:rtl/>
        </w:rPr>
        <w:t>أق</w:t>
      </w:r>
      <w:r w:rsidR="0057600C">
        <w:rPr>
          <w:rFonts w:ascii="Traditional Arabic" w:hAnsi="Traditional Arabic" w:cs="Traditional Arabic" w:hint="cs"/>
          <w:color w:val="000000" w:themeColor="text1"/>
          <w:sz w:val="28"/>
          <w:szCs w:val="28"/>
          <w:rtl/>
        </w:rPr>
        <w:t>حمت نفسها في ا</w:t>
      </w:r>
      <w:r w:rsidR="00EC08DE">
        <w:rPr>
          <w:rFonts w:ascii="Traditional Arabic" w:hAnsi="Traditional Arabic" w:cs="Traditional Arabic" w:hint="cs"/>
          <w:color w:val="000000" w:themeColor="text1"/>
          <w:sz w:val="28"/>
          <w:szCs w:val="28"/>
          <w:rtl/>
        </w:rPr>
        <w:t xml:space="preserve">لصراع </w:t>
      </w:r>
      <w:proofErr w:type="spellStart"/>
      <w:r w:rsidR="0057600C">
        <w:rPr>
          <w:rFonts w:ascii="Traditional Arabic" w:hAnsi="Traditional Arabic" w:cs="Traditional Arabic" w:hint="cs"/>
          <w:color w:val="000000" w:themeColor="text1"/>
          <w:sz w:val="28"/>
          <w:szCs w:val="28"/>
          <w:rtl/>
        </w:rPr>
        <w:t>السياسي</w:t>
      </w:r>
      <w:r w:rsidR="00BC3354">
        <w:rPr>
          <w:rFonts w:ascii="Traditional Arabic" w:hAnsi="Traditional Arabic" w:cs="Traditional Arabic" w:hint="cs"/>
          <w:color w:val="000000" w:themeColor="text1"/>
          <w:sz w:val="28"/>
          <w:szCs w:val="28"/>
          <w:rtl/>
        </w:rPr>
        <w:t>،</w:t>
      </w:r>
      <w:proofErr w:type="spellEnd"/>
      <w:r w:rsidR="00035017">
        <w:rPr>
          <w:rFonts w:ascii="Traditional Arabic" w:hAnsi="Traditional Arabic" w:cs="Traditional Arabic" w:hint="cs"/>
          <w:color w:val="000000" w:themeColor="text1"/>
          <w:sz w:val="28"/>
          <w:szCs w:val="28"/>
          <w:rtl/>
        </w:rPr>
        <w:t xml:space="preserve"> </w:t>
      </w:r>
      <w:r w:rsidR="00C05400">
        <w:rPr>
          <w:rFonts w:ascii="Traditional Arabic" w:hAnsi="Traditional Arabic" w:cs="Traditional Arabic" w:hint="cs"/>
          <w:color w:val="000000" w:themeColor="text1"/>
          <w:sz w:val="28"/>
          <w:szCs w:val="28"/>
          <w:rtl/>
        </w:rPr>
        <w:t>و</w:t>
      </w:r>
      <w:r w:rsidR="004308BF">
        <w:rPr>
          <w:rFonts w:ascii="Traditional Arabic" w:hAnsi="Traditional Arabic" w:cs="Traditional Arabic" w:hint="cs"/>
          <w:color w:val="000000" w:themeColor="text1"/>
          <w:sz w:val="28"/>
          <w:szCs w:val="28"/>
          <w:rtl/>
        </w:rPr>
        <w:t>هذا القرار</w:t>
      </w:r>
      <w:r w:rsidR="00C05400">
        <w:rPr>
          <w:rFonts w:ascii="Traditional Arabic" w:hAnsi="Traditional Arabic" w:cs="Traditional Arabic" w:hint="cs"/>
          <w:color w:val="000000" w:themeColor="text1"/>
          <w:sz w:val="28"/>
          <w:szCs w:val="28"/>
          <w:rtl/>
        </w:rPr>
        <w:t xml:space="preserve"> جاء </w:t>
      </w:r>
      <w:proofErr w:type="spellStart"/>
      <w:r w:rsidR="00C05400">
        <w:rPr>
          <w:rFonts w:ascii="Traditional Arabic" w:hAnsi="Traditional Arabic" w:cs="Traditional Arabic" w:hint="cs"/>
          <w:color w:val="000000" w:themeColor="text1"/>
          <w:sz w:val="28"/>
          <w:szCs w:val="28"/>
          <w:rtl/>
        </w:rPr>
        <w:t>بـ</w:t>
      </w:r>
      <w:proofErr w:type="spellEnd"/>
      <w:r w:rsidR="00035017">
        <w:rPr>
          <w:rFonts w:ascii="Traditional Arabic" w:hAnsi="Traditional Arabic" w:cs="Traditional Arabic" w:hint="cs"/>
          <w:color w:val="000000" w:themeColor="text1"/>
          <w:sz w:val="28"/>
          <w:szCs w:val="28"/>
          <w:rtl/>
        </w:rPr>
        <w:t xml:space="preserve"> </w:t>
      </w:r>
      <w:proofErr w:type="spellStart"/>
      <w:r w:rsidR="006B1B51" w:rsidRPr="001811BB">
        <w:rPr>
          <w:rFonts w:ascii="Traditional Arabic" w:hAnsi="Traditional Arabic" w:cs="Traditional Arabic"/>
          <w:color w:val="000000" w:themeColor="text1"/>
          <w:sz w:val="28"/>
          <w:szCs w:val="28"/>
          <w:rtl/>
        </w:rPr>
        <w:t>"</w:t>
      </w:r>
      <w:proofErr w:type="spellEnd"/>
      <w:r w:rsidR="006B1B51" w:rsidRPr="001811BB">
        <w:rPr>
          <w:rFonts w:ascii="Traditional Arabic" w:hAnsi="Traditional Arabic" w:cs="Traditional Arabic"/>
          <w:color w:val="000000" w:themeColor="text1"/>
          <w:sz w:val="28"/>
          <w:szCs w:val="28"/>
          <w:rtl/>
        </w:rPr>
        <w:t xml:space="preserve"> </w:t>
      </w:r>
      <w:r w:rsidR="00C05400">
        <w:rPr>
          <w:rFonts w:ascii="Traditional Arabic" w:hAnsi="Traditional Arabic" w:cs="Traditional Arabic" w:hint="cs"/>
          <w:color w:val="000000" w:themeColor="text1"/>
          <w:sz w:val="28"/>
          <w:szCs w:val="28"/>
          <w:rtl/>
        </w:rPr>
        <w:t>إ</w:t>
      </w:r>
      <w:r w:rsidR="006B1B51" w:rsidRPr="001811BB">
        <w:rPr>
          <w:rFonts w:ascii="Traditional Arabic" w:hAnsi="Traditional Arabic" w:cs="Traditional Arabic"/>
          <w:color w:val="000000" w:themeColor="text1"/>
          <w:sz w:val="28"/>
          <w:szCs w:val="28"/>
          <w:rtl/>
        </w:rPr>
        <w:t>ن المجلس التشريعي في حال تعطل وغياب تام</w:t>
      </w:r>
      <w:r w:rsidR="00B07370" w:rsidRPr="001811BB">
        <w:rPr>
          <w:rFonts w:ascii="Traditional Arabic" w:hAnsi="Traditional Arabic" w:cs="Traditional Arabic"/>
          <w:color w:val="000000" w:themeColor="text1"/>
          <w:sz w:val="28"/>
          <w:szCs w:val="28"/>
          <w:rtl/>
        </w:rPr>
        <w:t xml:space="preserve"> وعدم </w:t>
      </w:r>
      <w:proofErr w:type="spellStart"/>
      <w:r w:rsidR="00CF09BE">
        <w:rPr>
          <w:rFonts w:ascii="Traditional Arabic" w:hAnsi="Traditional Arabic" w:cs="Traditional Arabic"/>
          <w:color w:val="000000" w:themeColor="text1"/>
          <w:sz w:val="28"/>
          <w:szCs w:val="28"/>
          <w:rtl/>
        </w:rPr>
        <w:t>إنعقاد</w:t>
      </w:r>
      <w:proofErr w:type="spellEnd"/>
      <w:r w:rsidR="00B07370" w:rsidRPr="001811BB">
        <w:rPr>
          <w:rFonts w:ascii="Traditional Arabic" w:hAnsi="Traditional Arabic" w:cs="Traditional Arabic"/>
          <w:color w:val="000000" w:themeColor="text1"/>
          <w:sz w:val="28"/>
          <w:szCs w:val="28"/>
          <w:rtl/>
        </w:rPr>
        <w:t xml:space="preserve"> منذ</w:t>
      </w:r>
      <w:r w:rsidR="00B07370" w:rsidRPr="001811BB">
        <w:rPr>
          <w:rFonts w:ascii="Traditional Arabic" w:hAnsi="Traditional Arabic" w:cs="Traditional Arabic"/>
          <w:color w:val="000000"/>
          <w:sz w:val="28"/>
          <w:szCs w:val="28"/>
          <w:rtl/>
        </w:rPr>
        <w:t xml:space="preserve"> تاريخ </w:t>
      </w:r>
      <w:proofErr w:type="spellStart"/>
      <w:r w:rsidR="00B07370" w:rsidRPr="001811BB">
        <w:rPr>
          <w:rFonts w:ascii="Traditional Arabic" w:hAnsi="Traditional Arabic" w:cs="Traditional Arabic"/>
          <w:color w:val="000000"/>
          <w:sz w:val="28"/>
          <w:szCs w:val="28"/>
          <w:rtl/>
        </w:rPr>
        <w:t>5/7/2007</w:t>
      </w:r>
      <w:r w:rsidR="006B1B51" w:rsidRPr="001811BB">
        <w:rPr>
          <w:rFonts w:ascii="Traditional Arabic" w:hAnsi="Traditional Arabic" w:cs="Traditional Arabic"/>
          <w:color w:val="000000"/>
          <w:sz w:val="28"/>
          <w:szCs w:val="28"/>
          <w:rtl/>
        </w:rPr>
        <w:t>،</w:t>
      </w:r>
      <w:proofErr w:type="spellEnd"/>
      <w:r w:rsidR="006B1B51" w:rsidRPr="001811BB">
        <w:rPr>
          <w:rFonts w:ascii="Traditional Arabic" w:hAnsi="Traditional Arabic" w:cs="Traditional Arabic"/>
          <w:color w:val="000000"/>
          <w:sz w:val="28"/>
          <w:szCs w:val="28"/>
          <w:rtl/>
        </w:rPr>
        <w:t xml:space="preserve"> وقد انتهت مدة ولايته بتاريخ 25-1-2010 </w:t>
      </w:r>
      <w:r w:rsidR="005B4A28">
        <w:rPr>
          <w:rFonts w:ascii="Traditional Arabic" w:hAnsi="Traditional Arabic" w:cs="Traditional Arabic" w:hint="cs"/>
          <w:color w:val="000000"/>
          <w:sz w:val="28"/>
          <w:szCs w:val="28"/>
          <w:rtl/>
        </w:rPr>
        <w:t>أ</w:t>
      </w:r>
      <w:r w:rsidR="006B1B51" w:rsidRPr="001811BB">
        <w:rPr>
          <w:rFonts w:ascii="Traditional Arabic" w:hAnsi="Traditional Arabic" w:cs="Traditional Arabic"/>
          <w:color w:val="000000"/>
          <w:sz w:val="28"/>
          <w:szCs w:val="28"/>
          <w:rtl/>
        </w:rPr>
        <w:t>ثناء مدة تعطله وغيابه وما زال غائباً معطلاً حتى ال</w:t>
      </w:r>
      <w:r w:rsidR="006527F9">
        <w:rPr>
          <w:rFonts w:ascii="Traditional Arabic" w:hAnsi="Traditional Arabic" w:cs="Traditional Arabic" w:hint="cs"/>
          <w:color w:val="000000"/>
          <w:sz w:val="28"/>
          <w:szCs w:val="28"/>
          <w:rtl/>
        </w:rPr>
        <w:t>آ</w:t>
      </w:r>
      <w:r w:rsidR="006B1B51" w:rsidRPr="001811BB">
        <w:rPr>
          <w:rFonts w:ascii="Traditional Arabic" w:hAnsi="Traditional Arabic" w:cs="Traditional Arabic"/>
          <w:color w:val="000000"/>
          <w:sz w:val="28"/>
          <w:szCs w:val="28"/>
          <w:rtl/>
        </w:rPr>
        <w:t xml:space="preserve">ن ... وبالتالي </w:t>
      </w:r>
      <w:proofErr w:type="spellStart"/>
      <w:r w:rsidR="00655004">
        <w:rPr>
          <w:rFonts w:ascii="Traditional Arabic" w:hAnsi="Traditional Arabic" w:cs="Traditional Arabic"/>
          <w:color w:val="000000"/>
          <w:sz w:val="28"/>
          <w:szCs w:val="28"/>
          <w:rtl/>
        </w:rPr>
        <w:t>إِعتبار</w:t>
      </w:r>
      <w:r w:rsidR="006B1B51" w:rsidRPr="001811BB">
        <w:rPr>
          <w:rFonts w:ascii="Traditional Arabic" w:hAnsi="Traditional Arabic" w:cs="Traditional Arabic"/>
          <w:color w:val="000000"/>
          <w:sz w:val="28"/>
          <w:szCs w:val="28"/>
          <w:rtl/>
        </w:rPr>
        <w:t>ه</w:t>
      </w:r>
      <w:proofErr w:type="spellEnd"/>
      <w:r w:rsidR="006B1B51" w:rsidRPr="001811BB">
        <w:rPr>
          <w:rFonts w:ascii="Traditional Arabic" w:hAnsi="Traditional Arabic" w:cs="Traditional Arabic"/>
          <w:color w:val="000000"/>
          <w:sz w:val="28"/>
          <w:szCs w:val="28"/>
          <w:rtl/>
        </w:rPr>
        <w:t xml:space="preserve"> منحلاً منذ تاريخ </w:t>
      </w:r>
      <w:r w:rsidR="006527F9">
        <w:rPr>
          <w:rFonts w:ascii="Traditional Arabic" w:hAnsi="Traditional Arabic" w:cs="Traditional Arabic" w:hint="cs"/>
          <w:color w:val="000000"/>
          <w:sz w:val="28"/>
          <w:szCs w:val="28"/>
          <w:rtl/>
        </w:rPr>
        <w:t>إ</w:t>
      </w:r>
      <w:r w:rsidR="006B1B51" w:rsidRPr="001811BB">
        <w:rPr>
          <w:rFonts w:ascii="Traditional Arabic" w:hAnsi="Traditional Arabic" w:cs="Traditional Arabic"/>
          <w:color w:val="000000"/>
          <w:sz w:val="28"/>
          <w:szCs w:val="28"/>
          <w:rtl/>
        </w:rPr>
        <w:t>صدار هذا القرار."</w:t>
      </w:r>
      <w:r w:rsidR="006B1B51" w:rsidRPr="001811BB">
        <w:rPr>
          <w:rStyle w:val="a7"/>
          <w:rFonts w:ascii="Traditional Arabic" w:hAnsi="Traditional Arabic" w:cs="Traditional Arabic"/>
          <w:color w:val="000000"/>
          <w:sz w:val="28"/>
          <w:szCs w:val="28"/>
          <w:rtl/>
        </w:rPr>
        <w:footnoteReference w:id="3"/>
      </w:r>
      <w:r w:rsidR="004308BF">
        <w:rPr>
          <w:rFonts w:ascii="Traditional Arabic" w:hAnsi="Traditional Arabic" w:cs="Traditional Arabic" w:hint="cs"/>
          <w:color w:val="000000"/>
          <w:sz w:val="28"/>
          <w:szCs w:val="28"/>
          <w:rtl/>
        </w:rPr>
        <w:t>.</w:t>
      </w:r>
    </w:p>
    <w:p w:rsidR="00D55C0D" w:rsidRPr="001811BB" w:rsidRDefault="00D55C0D" w:rsidP="00D82C98">
      <w:pPr>
        <w:spacing w:after="0" w:line="240" w:lineRule="auto"/>
        <w:ind w:left="-58" w:firstLine="720"/>
        <w:jc w:val="mediumKashida"/>
        <w:rPr>
          <w:rFonts w:ascii="Traditional Arabic" w:hAnsi="Traditional Arabic" w:cs="Traditional Arabic"/>
          <w:sz w:val="28"/>
          <w:szCs w:val="28"/>
          <w:rtl/>
        </w:rPr>
      </w:pPr>
      <w:r w:rsidRPr="001811BB">
        <w:rPr>
          <w:rFonts w:ascii="Traditional Arabic" w:hAnsi="Traditional Arabic" w:cs="Traditional Arabic"/>
          <w:color w:val="000000"/>
          <w:sz w:val="28"/>
          <w:szCs w:val="28"/>
          <w:rtl/>
        </w:rPr>
        <w:t xml:space="preserve">وقد استتبعت حالة غياب المجلس التشريعي </w:t>
      </w:r>
      <w:r w:rsidRPr="001811BB">
        <w:rPr>
          <w:rFonts w:ascii="Traditional Arabic" w:hAnsi="Traditional Arabic" w:cs="Traditional Arabic"/>
          <w:sz w:val="28"/>
          <w:szCs w:val="28"/>
          <w:rtl/>
        </w:rPr>
        <w:t xml:space="preserve">الفلسطيني زخم التشريعات الصادرة بقرارات بقانون </w:t>
      </w:r>
      <w:r w:rsidR="001811BB">
        <w:rPr>
          <w:rFonts w:ascii="Traditional Arabic" w:hAnsi="Traditional Arabic" w:cs="Traditional Arabic" w:hint="cs"/>
          <w:sz w:val="28"/>
          <w:szCs w:val="28"/>
          <w:rtl/>
        </w:rPr>
        <w:t>عن</w:t>
      </w:r>
      <w:r w:rsidRPr="001811BB">
        <w:rPr>
          <w:rFonts w:ascii="Traditional Arabic" w:hAnsi="Traditional Arabic" w:cs="Traditional Arabic"/>
          <w:sz w:val="28"/>
          <w:szCs w:val="28"/>
          <w:rtl/>
        </w:rPr>
        <w:t xml:space="preserve"> رئيس السلطة الفلسطينية الس</w:t>
      </w:r>
      <w:r w:rsidR="00F3356D">
        <w:rPr>
          <w:rFonts w:ascii="Traditional Arabic" w:hAnsi="Traditional Arabic" w:cs="Traditional Arabic"/>
          <w:sz w:val="28"/>
          <w:szCs w:val="28"/>
          <w:rtl/>
        </w:rPr>
        <w:t xml:space="preserve">ارية في الضفة الغربية </w:t>
      </w:r>
      <w:proofErr w:type="spellStart"/>
      <w:r w:rsidR="00297904">
        <w:rPr>
          <w:rFonts w:ascii="Traditional Arabic" w:hAnsi="Traditional Arabic" w:cs="Traditional Arabic" w:hint="cs"/>
          <w:sz w:val="28"/>
          <w:szCs w:val="28"/>
          <w:rtl/>
        </w:rPr>
        <w:t>إستناداً</w:t>
      </w:r>
      <w:proofErr w:type="spellEnd"/>
      <w:r w:rsidR="00297904">
        <w:rPr>
          <w:rFonts w:ascii="Traditional Arabic" w:hAnsi="Traditional Arabic" w:cs="Traditional Arabic" w:hint="cs"/>
          <w:sz w:val="28"/>
          <w:szCs w:val="28"/>
          <w:rtl/>
        </w:rPr>
        <w:t xml:space="preserve"> </w:t>
      </w:r>
      <w:r w:rsidR="001B1C23">
        <w:rPr>
          <w:rFonts w:ascii="Traditional Arabic" w:hAnsi="Traditional Arabic" w:cs="Traditional Arabic"/>
          <w:sz w:val="28"/>
          <w:szCs w:val="28"/>
          <w:rtl/>
        </w:rPr>
        <w:t xml:space="preserve">إلى </w:t>
      </w:r>
      <w:r w:rsidR="00F3356D">
        <w:rPr>
          <w:rFonts w:ascii="Traditional Arabic" w:hAnsi="Traditional Arabic" w:cs="Traditional Arabic" w:hint="cs"/>
          <w:sz w:val="28"/>
          <w:szCs w:val="28"/>
          <w:rtl/>
        </w:rPr>
        <w:t>ا</w:t>
      </w:r>
      <w:r w:rsidRPr="001811BB">
        <w:rPr>
          <w:rFonts w:ascii="Traditional Arabic" w:hAnsi="Traditional Arabic" w:cs="Traditional Arabic"/>
          <w:sz w:val="28"/>
          <w:szCs w:val="28"/>
          <w:rtl/>
        </w:rPr>
        <w:t xml:space="preserve">لمادة </w:t>
      </w:r>
      <w:r w:rsidR="009E6F62">
        <w:rPr>
          <w:rFonts w:ascii="Traditional Arabic" w:hAnsi="Traditional Arabic" w:cs="Traditional Arabic" w:hint="cs"/>
          <w:sz w:val="28"/>
          <w:szCs w:val="28"/>
          <w:rtl/>
        </w:rPr>
        <w:t>(43</w:t>
      </w:r>
      <w:proofErr w:type="spellStart"/>
      <w:r w:rsidR="009E6F62">
        <w:rPr>
          <w:rFonts w:ascii="Traditional Arabic" w:hAnsi="Traditional Arabic" w:cs="Traditional Arabic" w:hint="cs"/>
          <w:sz w:val="28"/>
          <w:szCs w:val="28"/>
          <w:rtl/>
        </w:rPr>
        <w:t>)</w:t>
      </w:r>
      <w:proofErr w:type="spellEnd"/>
      <w:r w:rsidRPr="001811BB">
        <w:rPr>
          <w:rFonts w:ascii="Traditional Arabic" w:hAnsi="Traditional Arabic" w:cs="Traditional Arabic"/>
          <w:sz w:val="28"/>
          <w:szCs w:val="28"/>
          <w:rtl/>
        </w:rPr>
        <w:t xml:space="preserve"> من </w:t>
      </w:r>
      <w:r w:rsidRPr="001811BB">
        <w:rPr>
          <w:rFonts w:ascii="Traditional Arabic" w:hAnsi="Traditional Arabic" w:cs="Traditional Arabic"/>
          <w:sz w:val="28"/>
          <w:szCs w:val="28"/>
          <w:rtl/>
          <w:lang w:bidi="ar-IQ"/>
        </w:rPr>
        <w:t xml:space="preserve">القانون </w:t>
      </w:r>
      <w:r w:rsidR="001B1C23">
        <w:rPr>
          <w:rFonts w:ascii="Traditional Arabic" w:hAnsi="Traditional Arabic" w:cs="Traditional Arabic"/>
          <w:sz w:val="28"/>
          <w:szCs w:val="28"/>
          <w:rtl/>
          <w:lang w:bidi="ar-IQ"/>
        </w:rPr>
        <w:t>ال</w:t>
      </w:r>
      <w:r w:rsidR="00CF09BE">
        <w:rPr>
          <w:rFonts w:ascii="Traditional Arabic" w:hAnsi="Traditional Arabic" w:cs="Traditional Arabic"/>
          <w:sz w:val="28"/>
          <w:szCs w:val="28"/>
          <w:rtl/>
          <w:lang w:bidi="ar-IQ"/>
        </w:rPr>
        <w:t>أساسي</w:t>
      </w:r>
      <w:r w:rsidRPr="001811BB">
        <w:rPr>
          <w:rFonts w:ascii="Traditional Arabic" w:hAnsi="Traditional Arabic" w:cs="Traditional Arabic"/>
          <w:sz w:val="28"/>
          <w:szCs w:val="28"/>
          <w:rtl/>
          <w:lang w:bidi="ar-IQ"/>
        </w:rPr>
        <w:t xml:space="preserve"> المعدل لسنة 2003</w:t>
      </w:r>
      <w:r w:rsidRPr="001811BB">
        <w:rPr>
          <w:rFonts w:ascii="Traditional Arabic" w:hAnsi="Traditional Arabic" w:cs="Traditional Arabic"/>
          <w:sz w:val="28"/>
          <w:szCs w:val="28"/>
          <w:rtl/>
        </w:rPr>
        <w:t>، التي شابها الكثير من الخل</w:t>
      </w:r>
      <w:r w:rsidR="00B71B63" w:rsidRPr="001811BB">
        <w:rPr>
          <w:rFonts w:ascii="Traditional Arabic" w:hAnsi="Traditional Arabic" w:cs="Traditional Arabic"/>
          <w:sz w:val="28"/>
          <w:szCs w:val="28"/>
          <w:rtl/>
        </w:rPr>
        <w:t>ل والنقص</w:t>
      </w:r>
      <w:r w:rsidR="00336032" w:rsidRPr="001811BB">
        <w:rPr>
          <w:rFonts w:ascii="Traditional Arabic" w:hAnsi="Traditional Arabic" w:cs="Traditional Arabic"/>
          <w:sz w:val="28"/>
          <w:szCs w:val="28"/>
          <w:rtl/>
        </w:rPr>
        <w:t>؛</w:t>
      </w:r>
      <w:r w:rsidR="00B71B63" w:rsidRPr="001811BB">
        <w:rPr>
          <w:rFonts w:ascii="Traditional Arabic" w:hAnsi="Traditional Arabic" w:cs="Traditional Arabic"/>
          <w:sz w:val="28"/>
          <w:szCs w:val="28"/>
          <w:rtl/>
        </w:rPr>
        <w:t xml:space="preserve"> </w:t>
      </w:r>
      <w:r w:rsidR="005B4A28">
        <w:rPr>
          <w:rFonts w:ascii="Traditional Arabic" w:hAnsi="Traditional Arabic" w:cs="Traditional Arabic"/>
          <w:sz w:val="28"/>
          <w:szCs w:val="28"/>
          <w:rtl/>
        </w:rPr>
        <w:t>لأ</w:t>
      </w:r>
      <w:r w:rsidR="005B4A28">
        <w:rPr>
          <w:rFonts w:ascii="Traditional Arabic" w:hAnsi="Traditional Arabic" w:cs="Traditional Arabic" w:hint="cs"/>
          <w:sz w:val="28"/>
          <w:szCs w:val="28"/>
          <w:rtl/>
        </w:rPr>
        <w:t>نَّه</w:t>
      </w:r>
      <w:r w:rsidR="00ED212E" w:rsidRPr="001811BB">
        <w:rPr>
          <w:rFonts w:ascii="Traditional Arabic" w:hAnsi="Traditional Arabic" w:cs="Traditional Arabic"/>
          <w:sz w:val="28"/>
          <w:szCs w:val="28"/>
          <w:rtl/>
        </w:rPr>
        <w:t>ا تصدر بصورة مستعجلة</w:t>
      </w:r>
      <w:r w:rsidR="004308BF">
        <w:rPr>
          <w:rFonts w:ascii="Traditional Arabic" w:hAnsi="Traditional Arabic" w:cs="Traditional Arabic" w:hint="cs"/>
          <w:sz w:val="28"/>
          <w:szCs w:val="28"/>
          <w:rtl/>
        </w:rPr>
        <w:t>،</w:t>
      </w:r>
      <w:r w:rsidR="00ED212E" w:rsidRPr="001811BB">
        <w:rPr>
          <w:rFonts w:ascii="Traditional Arabic" w:hAnsi="Traditional Arabic" w:cs="Traditional Arabic"/>
          <w:sz w:val="28"/>
          <w:szCs w:val="28"/>
          <w:rtl/>
        </w:rPr>
        <w:t xml:space="preserve"> </w:t>
      </w:r>
      <w:r w:rsidR="004308BF">
        <w:rPr>
          <w:rFonts w:ascii="Traditional Arabic" w:hAnsi="Traditional Arabic" w:cs="Traditional Arabic" w:hint="cs"/>
          <w:sz w:val="28"/>
          <w:szCs w:val="28"/>
          <w:rtl/>
        </w:rPr>
        <w:t>و</w:t>
      </w:r>
      <w:r w:rsidR="006527F9">
        <w:rPr>
          <w:rFonts w:ascii="Traditional Arabic" w:hAnsi="Traditional Arabic" w:cs="Traditional Arabic"/>
          <w:sz w:val="28"/>
          <w:szCs w:val="28"/>
          <w:rtl/>
        </w:rPr>
        <w:t xml:space="preserve">لا يتبع في </w:t>
      </w:r>
      <w:r w:rsidR="006527F9">
        <w:rPr>
          <w:rFonts w:ascii="Traditional Arabic" w:hAnsi="Traditional Arabic" w:cs="Traditional Arabic" w:hint="cs"/>
          <w:sz w:val="28"/>
          <w:szCs w:val="28"/>
          <w:rtl/>
        </w:rPr>
        <w:t>إ</w:t>
      </w:r>
      <w:r w:rsidR="00336032" w:rsidRPr="001811BB">
        <w:rPr>
          <w:rFonts w:ascii="Traditional Arabic" w:hAnsi="Traditional Arabic" w:cs="Traditional Arabic"/>
          <w:sz w:val="28"/>
          <w:szCs w:val="28"/>
          <w:rtl/>
        </w:rPr>
        <w:t>صدارها الإجراءات المتروية لإعداد التشريعات العادية</w:t>
      </w:r>
      <w:r w:rsidR="00EC08DE">
        <w:rPr>
          <w:rFonts w:ascii="Traditional Arabic" w:hAnsi="Traditional Arabic" w:cs="Traditional Arabic" w:hint="cs"/>
          <w:sz w:val="28"/>
          <w:szCs w:val="28"/>
          <w:rtl/>
        </w:rPr>
        <w:t xml:space="preserve"> ال</w:t>
      </w:r>
      <w:r w:rsidR="00A24BEF">
        <w:rPr>
          <w:rFonts w:ascii="Traditional Arabic" w:hAnsi="Traditional Arabic" w:cs="Traditional Arabic" w:hint="cs"/>
          <w:sz w:val="28"/>
          <w:szCs w:val="28"/>
          <w:rtl/>
        </w:rPr>
        <w:t>صادرة عن المجلس التشريعي</w:t>
      </w:r>
      <w:r w:rsidR="00400932">
        <w:rPr>
          <w:rFonts w:ascii="Traditional Arabic" w:hAnsi="Traditional Arabic" w:cs="Traditional Arabic" w:hint="cs"/>
          <w:sz w:val="28"/>
          <w:szCs w:val="28"/>
          <w:rtl/>
        </w:rPr>
        <w:t>،</w:t>
      </w:r>
      <w:r w:rsidR="00BC3354">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 xml:space="preserve">وهذا حال القرار بقانون رقم 8 لسنة </w:t>
      </w:r>
      <w:r w:rsidR="00D62578">
        <w:rPr>
          <w:rFonts w:ascii="Traditional Arabic" w:hAnsi="Traditional Arabic" w:cs="Traditional Arabic" w:hint="cs"/>
          <w:sz w:val="28"/>
          <w:szCs w:val="28"/>
          <w:rtl/>
        </w:rPr>
        <w:t xml:space="preserve"> 2011</w:t>
      </w:r>
      <w:r w:rsidR="00297904">
        <w:rPr>
          <w:rFonts w:ascii="Traditional Arabic" w:hAnsi="Traditional Arabic" w:cs="Traditional Arabic" w:hint="cs"/>
          <w:sz w:val="28"/>
          <w:szCs w:val="28"/>
          <w:rtl/>
        </w:rPr>
        <w:t xml:space="preserve"> بشأن </w:t>
      </w:r>
      <w:r w:rsidR="00D62578" w:rsidRPr="00035017">
        <w:rPr>
          <w:rFonts w:ascii="Traditional Arabic" w:hAnsi="Traditional Arabic" w:cs="Traditional Arabic"/>
          <w:color w:val="000000" w:themeColor="text1"/>
          <w:sz w:val="28"/>
          <w:szCs w:val="28"/>
          <w:rtl/>
        </w:rPr>
        <w:t>الضريبة على الدخل</w:t>
      </w:r>
      <w:r w:rsidRPr="00035017">
        <w:rPr>
          <w:rFonts w:ascii="Traditional Arabic" w:hAnsi="Traditional Arabic" w:cs="Traditional Arabic"/>
          <w:color w:val="000000" w:themeColor="text1"/>
          <w:sz w:val="28"/>
          <w:szCs w:val="28"/>
          <w:rtl/>
        </w:rPr>
        <w:t xml:space="preserve"> </w:t>
      </w:r>
      <w:r w:rsidRPr="00035017">
        <w:rPr>
          <w:rStyle w:val="a7"/>
          <w:rFonts w:ascii="Traditional Arabic" w:hAnsi="Traditional Arabic" w:cs="Traditional Arabic"/>
          <w:color w:val="000000" w:themeColor="text1"/>
          <w:sz w:val="28"/>
          <w:szCs w:val="28"/>
          <w:rtl/>
        </w:rPr>
        <w:footnoteReference w:id="4"/>
      </w:r>
      <w:r w:rsidR="00B71B63" w:rsidRPr="00035017">
        <w:rPr>
          <w:rFonts w:ascii="Traditional Arabic" w:hAnsi="Traditional Arabic" w:cs="Traditional Arabic"/>
          <w:color w:val="000000" w:themeColor="text1"/>
          <w:sz w:val="28"/>
          <w:szCs w:val="28"/>
          <w:rtl/>
        </w:rPr>
        <w:t>،</w:t>
      </w:r>
      <w:r w:rsidRPr="00035017">
        <w:rPr>
          <w:rFonts w:ascii="Traditional Arabic" w:hAnsi="Traditional Arabic" w:cs="Traditional Arabic"/>
          <w:color w:val="000000" w:themeColor="text1"/>
          <w:sz w:val="28"/>
          <w:szCs w:val="28"/>
          <w:rtl/>
        </w:rPr>
        <w:t xml:space="preserve"> </w:t>
      </w:r>
      <w:r w:rsidR="00D62578" w:rsidRPr="00035017">
        <w:rPr>
          <w:rFonts w:ascii="Traditional Arabic" w:hAnsi="Traditional Arabic" w:cs="Traditional Arabic"/>
          <w:color w:val="000000" w:themeColor="text1"/>
          <w:sz w:val="28"/>
          <w:szCs w:val="28"/>
          <w:rtl/>
        </w:rPr>
        <w:t>والذي استتبع بالقرار بقانون رقم 9 لسنة 2014</w:t>
      </w:r>
      <w:r w:rsidR="00297904">
        <w:rPr>
          <w:rFonts w:ascii="Traditional Arabic" w:hAnsi="Traditional Arabic" w:cs="Traditional Arabic"/>
          <w:color w:val="000000" w:themeColor="text1"/>
          <w:sz w:val="28"/>
          <w:szCs w:val="28"/>
          <w:rtl/>
        </w:rPr>
        <w:t xml:space="preserve"> بشأن </w:t>
      </w:r>
      <w:r w:rsidR="00CF09BE">
        <w:rPr>
          <w:rFonts w:ascii="Traditional Arabic" w:hAnsi="Traditional Arabic" w:cs="Traditional Arabic"/>
          <w:color w:val="000000" w:themeColor="text1"/>
          <w:sz w:val="28"/>
          <w:szCs w:val="28"/>
          <w:rtl/>
        </w:rPr>
        <w:t>إعفاء</w:t>
      </w:r>
      <w:r w:rsidR="00D62578" w:rsidRPr="00035017">
        <w:rPr>
          <w:rFonts w:ascii="Traditional Arabic" w:hAnsi="Traditional Arabic" w:cs="Traditional Arabic"/>
          <w:color w:val="000000" w:themeColor="text1"/>
          <w:sz w:val="28"/>
          <w:szCs w:val="28"/>
          <w:rtl/>
        </w:rPr>
        <w:t xml:space="preserve"> الطوائف المسيحية المعترف بها من الضرائب</w:t>
      </w:r>
      <w:r w:rsidR="00D62578" w:rsidRPr="00035017">
        <w:rPr>
          <w:rStyle w:val="a7"/>
          <w:rFonts w:ascii="Traditional Arabic" w:hAnsi="Traditional Arabic" w:cs="Traditional Arabic"/>
          <w:color w:val="000000" w:themeColor="text1"/>
          <w:sz w:val="28"/>
          <w:szCs w:val="28"/>
          <w:rtl/>
        </w:rPr>
        <w:footnoteReference w:id="5"/>
      </w:r>
      <w:r w:rsidR="00035017" w:rsidRPr="00035017">
        <w:rPr>
          <w:rFonts w:ascii="Traditional Arabic" w:hAnsi="Traditional Arabic" w:cs="Traditional Arabic"/>
          <w:color w:val="000000" w:themeColor="text1"/>
          <w:sz w:val="28"/>
          <w:szCs w:val="28"/>
          <w:rtl/>
        </w:rPr>
        <w:t xml:space="preserve">، </w:t>
      </w:r>
      <w:r w:rsidR="004308BF">
        <w:rPr>
          <w:rFonts w:ascii="Traditional Arabic" w:hAnsi="Traditional Arabic" w:cs="Traditional Arabic" w:hint="cs"/>
          <w:color w:val="000000" w:themeColor="text1"/>
          <w:sz w:val="28"/>
          <w:szCs w:val="28"/>
          <w:rtl/>
        </w:rPr>
        <w:t xml:space="preserve">ولكن </w:t>
      </w:r>
      <w:r w:rsidR="00EC08DE">
        <w:rPr>
          <w:rFonts w:ascii="Traditional Arabic" w:hAnsi="Traditional Arabic" w:cs="Traditional Arabic" w:hint="cs"/>
          <w:color w:val="000000" w:themeColor="text1"/>
          <w:sz w:val="28"/>
          <w:szCs w:val="28"/>
          <w:rtl/>
        </w:rPr>
        <w:t>على الرغم أن</w:t>
      </w:r>
      <w:r w:rsidR="005B4A28">
        <w:rPr>
          <w:rFonts w:ascii="Traditional Arabic" w:hAnsi="Traditional Arabic" w:cs="Traditional Arabic" w:hint="cs"/>
          <w:color w:val="000000" w:themeColor="text1"/>
          <w:sz w:val="28"/>
          <w:szCs w:val="28"/>
          <w:rtl/>
        </w:rPr>
        <w:t>َّ</w:t>
      </w:r>
      <w:r w:rsidR="00BC3354">
        <w:rPr>
          <w:rFonts w:ascii="Traditional Arabic" w:hAnsi="Traditional Arabic" w:cs="Traditional Arabic" w:hint="cs"/>
          <w:color w:val="000000" w:themeColor="text1"/>
          <w:sz w:val="28"/>
          <w:szCs w:val="28"/>
          <w:rtl/>
        </w:rPr>
        <w:t xml:space="preserve"> القانون </w:t>
      </w:r>
      <w:r w:rsidR="001B1C23">
        <w:rPr>
          <w:rFonts w:ascii="Traditional Arabic" w:hAnsi="Traditional Arabic" w:cs="Traditional Arabic" w:hint="cs"/>
          <w:color w:val="000000" w:themeColor="text1"/>
          <w:sz w:val="28"/>
          <w:szCs w:val="28"/>
          <w:rtl/>
        </w:rPr>
        <w:t>ال</w:t>
      </w:r>
      <w:r w:rsidR="00CF09BE">
        <w:rPr>
          <w:rFonts w:ascii="Traditional Arabic" w:hAnsi="Traditional Arabic" w:cs="Traditional Arabic" w:hint="cs"/>
          <w:color w:val="000000" w:themeColor="text1"/>
          <w:sz w:val="28"/>
          <w:szCs w:val="28"/>
          <w:rtl/>
        </w:rPr>
        <w:t>أساسي</w:t>
      </w:r>
      <w:r w:rsidR="00A57393">
        <w:rPr>
          <w:rFonts w:ascii="Traditional Arabic" w:hAnsi="Traditional Arabic" w:cs="Traditional Arabic" w:hint="cs"/>
          <w:color w:val="000000" w:themeColor="text1"/>
          <w:sz w:val="28"/>
          <w:szCs w:val="28"/>
          <w:rtl/>
        </w:rPr>
        <w:t xml:space="preserve"> الفلسطيني قد</w:t>
      </w:r>
      <w:r w:rsidR="00F24951">
        <w:rPr>
          <w:rFonts w:ascii="Traditional Arabic" w:hAnsi="Traditional Arabic" w:cs="Traditional Arabic" w:hint="cs"/>
          <w:color w:val="000000" w:themeColor="text1"/>
          <w:sz w:val="28"/>
          <w:szCs w:val="28"/>
          <w:rtl/>
        </w:rPr>
        <w:t xml:space="preserve"> </w:t>
      </w:r>
      <w:r w:rsidR="00655004">
        <w:rPr>
          <w:rFonts w:ascii="Traditional Arabic" w:hAnsi="Traditional Arabic" w:cs="Traditional Arabic" w:hint="cs"/>
          <w:color w:val="000000" w:themeColor="text1"/>
          <w:sz w:val="28"/>
          <w:szCs w:val="28"/>
          <w:rtl/>
        </w:rPr>
        <w:t>تضمّن</w:t>
      </w:r>
      <w:r w:rsidR="00F24951">
        <w:rPr>
          <w:rFonts w:ascii="Traditional Arabic" w:hAnsi="Traditional Arabic" w:cs="Traditional Arabic" w:hint="cs"/>
          <w:color w:val="000000" w:themeColor="text1"/>
          <w:sz w:val="28"/>
          <w:szCs w:val="28"/>
          <w:rtl/>
        </w:rPr>
        <w:t xml:space="preserve"> </w:t>
      </w:r>
      <w:r w:rsidR="00655004">
        <w:rPr>
          <w:rFonts w:ascii="Traditional Arabic" w:hAnsi="Traditional Arabic" w:cs="Traditional Arabic" w:hint="cs"/>
          <w:color w:val="000000" w:themeColor="text1"/>
          <w:sz w:val="28"/>
          <w:szCs w:val="28"/>
          <w:rtl/>
        </w:rPr>
        <w:t xml:space="preserve">نصّاً </w:t>
      </w:r>
      <w:r w:rsidR="00BC3354">
        <w:rPr>
          <w:rFonts w:ascii="Traditional Arabic" w:hAnsi="Traditional Arabic" w:cs="Traditional Arabic" w:hint="cs"/>
          <w:color w:val="000000" w:themeColor="text1"/>
          <w:sz w:val="28"/>
          <w:szCs w:val="28"/>
          <w:rtl/>
        </w:rPr>
        <w:t xml:space="preserve">على مساواة المواطنين </w:t>
      </w:r>
      <w:r w:rsidR="001B1C23">
        <w:rPr>
          <w:rFonts w:ascii="Traditional Arabic" w:hAnsi="Traditional Arabic" w:cs="Traditional Arabic" w:hint="cs"/>
          <w:color w:val="000000" w:themeColor="text1"/>
          <w:sz w:val="28"/>
          <w:szCs w:val="28"/>
          <w:rtl/>
        </w:rPr>
        <w:t>أمام</w:t>
      </w:r>
      <w:r w:rsidR="00BC3354">
        <w:rPr>
          <w:rFonts w:ascii="Traditional Arabic" w:hAnsi="Traditional Arabic" w:cs="Traditional Arabic" w:hint="cs"/>
          <w:color w:val="000000" w:themeColor="text1"/>
          <w:sz w:val="28"/>
          <w:szCs w:val="28"/>
          <w:rtl/>
        </w:rPr>
        <w:t xml:space="preserve"> القانون دون تمييز بينهم بسبب الدين،</w:t>
      </w:r>
      <w:r w:rsidR="00655004">
        <w:rPr>
          <w:rFonts w:ascii="Traditional Arabic" w:hAnsi="Traditional Arabic" w:cs="Traditional Arabic" w:hint="cs"/>
          <w:color w:val="000000" w:themeColor="text1"/>
          <w:sz w:val="28"/>
          <w:szCs w:val="28"/>
          <w:rtl/>
        </w:rPr>
        <w:t xml:space="preserve"> إلّا </w:t>
      </w:r>
      <w:r w:rsidR="005B4A28">
        <w:rPr>
          <w:rFonts w:ascii="Traditional Arabic" w:hAnsi="Traditional Arabic" w:cs="Traditional Arabic" w:hint="cs"/>
          <w:color w:val="000000" w:themeColor="text1"/>
          <w:sz w:val="28"/>
          <w:szCs w:val="28"/>
          <w:rtl/>
        </w:rPr>
        <w:t>أنَّ</w:t>
      </w:r>
      <w:r w:rsidR="001B1C23">
        <w:rPr>
          <w:rFonts w:ascii="Traditional Arabic" w:hAnsi="Traditional Arabic" w:cs="Traditional Arabic" w:hint="cs"/>
          <w:color w:val="000000" w:themeColor="text1"/>
          <w:sz w:val="28"/>
          <w:szCs w:val="28"/>
          <w:rtl/>
        </w:rPr>
        <w:t xml:space="preserve"> </w:t>
      </w:r>
      <w:r w:rsidR="00035017" w:rsidRPr="00035017">
        <w:rPr>
          <w:rFonts w:ascii="Traditional Arabic" w:hAnsi="Traditional Arabic" w:cs="Traditional Arabic"/>
          <w:color w:val="000000" w:themeColor="text1"/>
          <w:sz w:val="28"/>
          <w:szCs w:val="28"/>
          <w:shd w:val="clear" w:color="auto" w:fill="FEFEFE"/>
          <w:rtl/>
        </w:rPr>
        <w:t xml:space="preserve">المحكمة الدستورية </w:t>
      </w:r>
      <w:r w:rsidR="00035017">
        <w:rPr>
          <w:rFonts w:ascii="Traditional Arabic" w:hAnsi="Traditional Arabic" w:cs="Traditional Arabic" w:hint="cs"/>
          <w:sz w:val="28"/>
          <w:szCs w:val="28"/>
          <w:rtl/>
          <w:lang w:bidi="ar-IQ"/>
        </w:rPr>
        <w:t>العليا الفلسطينية</w:t>
      </w:r>
      <w:r w:rsidR="00655004">
        <w:rPr>
          <w:rFonts w:ascii="Traditional Arabic" w:hAnsi="Traditional Arabic" w:cs="Traditional Arabic"/>
          <w:color w:val="000000" w:themeColor="text1"/>
          <w:sz w:val="28"/>
          <w:szCs w:val="28"/>
          <w:shd w:val="clear" w:color="auto" w:fill="FEFEFE"/>
          <w:rtl/>
        </w:rPr>
        <w:t xml:space="preserve"> المختصّة </w:t>
      </w:r>
      <w:r w:rsidR="00035017">
        <w:rPr>
          <w:rFonts w:ascii="Traditional Arabic" w:hAnsi="Traditional Arabic" w:cs="Traditional Arabic" w:hint="cs"/>
          <w:color w:val="000000" w:themeColor="text1"/>
          <w:sz w:val="28"/>
          <w:szCs w:val="28"/>
          <w:shd w:val="clear" w:color="auto" w:fill="FEFEFE"/>
          <w:rtl/>
        </w:rPr>
        <w:t xml:space="preserve"> ب</w:t>
      </w:r>
      <w:r w:rsidR="00035017" w:rsidRPr="00035017">
        <w:rPr>
          <w:rFonts w:ascii="Traditional Arabic" w:hAnsi="Traditional Arabic" w:cs="Traditional Arabic"/>
          <w:color w:val="000000" w:themeColor="text1"/>
          <w:sz w:val="28"/>
          <w:szCs w:val="28"/>
          <w:shd w:val="clear" w:color="auto" w:fill="FEFEFE"/>
          <w:rtl/>
        </w:rPr>
        <w:t>مراقبة دستورية القوانين و</w:t>
      </w:r>
      <w:r w:rsidR="00CF09BE">
        <w:rPr>
          <w:rFonts w:ascii="Traditional Arabic" w:hAnsi="Traditional Arabic" w:cs="Traditional Arabic"/>
          <w:color w:val="000000" w:themeColor="text1"/>
          <w:sz w:val="28"/>
          <w:szCs w:val="28"/>
          <w:shd w:val="clear" w:color="auto" w:fill="FEFEFE"/>
          <w:rtl/>
        </w:rPr>
        <w:t>إلغاء</w:t>
      </w:r>
      <w:r w:rsidR="00035017" w:rsidRPr="00035017">
        <w:rPr>
          <w:rFonts w:ascii="Traditional Arabic" w:hAnsi="Traditional Arabic" w:cs="Traditional Arabic"/>
          <w:color w:val="000000" w:themeColor="text1"/>
          <w:sz w:val="28"/>
          <w:szCs w:val="28"/>
          <w:shd w:val="clear" w:color="auto" w:fill="FEFEFE"/>
          <w:rtl/>
        </w:rPr>
        <w:t xml:space="preserve"> النصوص غير الدستورية منها</w:t>
      </w:r>
      <w:r w:rsidR="00F24951">
        <w:rPr>
          <w:rFonts w:ascii="Traditional Arabic" w:hAnsi="Traditional Arabic" w:cs="Traditional Arabic" w:hint="cs"/>
          <w:color w:val="000000" w:themeColor="text1"/>
          <w:sz w:val="28"/>
          <w:szCs w:val="28"/>
          <w:shd w:val="clear" w:color="auto" w:fill="FEFEFE"/>
          <w:rtl/>
        </w:rPr>
        <w:t xml:space="preserve"> </w:t>
      </w:r>
      <w:proofErr w:type="spellStart"/>
      <w:r w:rsidR="00655004">
        <w:rPr>
          <w:rFonts w:ascii="Traditional Arabic" w:hAnsi="Traditional Arabic" w:cs="Traditional Arabic" w:hint="cs"/>
          <w:color w:val="000000" w:themeColor="text1"/>
          <w:sz w:val="28"/>
          <w:szCs w:val="28"/>
          <w:rtl/>
        </w:rPr>
        <w:t>إِعتبرت</w:t>
      </w:r>
      <w:proofErr w:type="spellEnd"/>
      <w:r w:rsidR="00655004">
        <w:rPr>
          <w:rFonts w:ascii="Traditional Arabic" w:hAnsi="Traditional Arabic" w:cs="Traditional Arabic" w:hint="cs"/>
          <w:color w:val="000000" w:themeColor="text1"/>
          <w:sz w:val="28"/>
          <w:szCs w:val="28"/>
          <w:rtl/>
        </w:rPr>
        <w:t xml:space="preserve"> </w:t>
      </w:r>
      <w:r w:rsidR="00035017">
        <w:rPr>
          <w:rFonts w:ascii="Traditional Arabic" w:hAnsi="Traditional Arabic" w:cs="Traditional Arabic" w:hint="cs"/>
          <w:sz w:val="28"/>
          <w:szCs w:val="28"/>
          <w:rtl/>
          <w:lang w:bidi="ar-IQ"/>
        </w:rPr>
        <w:t>لجان الزكاة ليست مكوناً عضوياً و</w:t>
      </w:r>
      <w:r w:rsidR="00CF09BE">
        <w:rPr>
          <w:rFonts w:ascii="Traditional Arabic" w:hAnsi="Traditional Arabic" w:cs="Traditional Arabic" w:hint="cs"/>
          <w:sz w:val="28"/>
          <w:szCs w:val="28"/>
          <w:rtl/>
          <w:lang w:bidi="ar-IQ"/>
        </w:rPr>
        <w:t>أساسي</w:t>
      </w:r>
      <w:r w:rsidR="00035017">
        <w:rPr>
          <w:rFonts w:ascii="Traditional Arabic" w:hAnsi="Traditional Arabic" w:cs="Traditional Arabic" w:hint="cs"/>
          <w:sz w:val="28"/>
          <w:szCs w:val="28"/>
          <w:rtl/>
          <w:lang w:bidi="ar-IQ"/>
        </w:rPr>
        <w:t xml:space="preserve">اً من مكونات الديانة </w:t>
      </w:r>
      <w:proofErr w:type="spellStart"/>
      <w:r w:rsidR="001B1C23">
        <w:rPr>
          <w:rFonts w:ascii="Traditional Arabic" w:hAnsi="Traditional Arabic" w:cs="Traditional Arabic" w:hint="cs"/>
          <w:sz w:val="28"/>
          <w:szCs w:val="28"/>
          <w:rtl/>
          <w:lang w:bidi="ar-IQ"/>
        </w:rPr>
        <w:t>ال</w:t>
      </w:r>
      <w:r w:rsidR="00655004">
        <w:rPr>
          <w:rFonts w:ascii="Traditional Arabic" w:hAnsi="Traditional Arabic" w:cs="Traditional Arabic" w:hint="cs"/>
          <w:sz w:val="28"/>
          <w:szCs w:val="28"/>
          <w:rtl/>
          <w:lang w:bidi="ar-IQ"/>
        </w:rPr>
        <w:t>إِسلامية</w:t>
      </w:r>
      <w:r w:rsidR="00BC3354">
        <w:rPr>
          <w:rFonts w:ascii="Traditional Arabic" w:hAnsi="Traditional Arabic" w:cs="Traditional Arabic" w:hint="cs"/>
          <w:sz w:val="28"/>
          <w:szCs w:val="28"/>
          <w:rtl/>
          <w:lang w:bidi="ar-IQ"/>
        </w:rPr>
        <w:t>،</w:t>
      </w:r>
      <w:proofErr w:type="spellEnd"/>
      <w:r w:rsidR="00035017">
        <w:rPr>
          <w:rFonts w:ascii="Traditional Arabic" w:hAnsi="Traditional Arabic" w:cs="Traditional Arabic" w:hint="cs"/>
          <w:sz w:val="28"/>
          <w:szCs w:val="28"/>
          <w:rtl/>
          <w:lang w:bidi="ar-IQ"/>
        </w:rPr>
        <w:t xml:space="preserve"> </w:t>
      </w:r>
      <w:r w:rsidR="00035017" w:rsidRPr="00AE2902">
        <w:rPr>
          <w:rFonts w:ascii="Traditional Arabic" w:hAnsi="Traditional Arabic" w:cs="Traditional Arabic"/>
          <w:color w:val="000000" w:themeColor="text1"/>
          <w:sz w:val="28"/>
          <w:szCs w:val="28"/>
          <w:rtl/>
          <w:lang w:bidi="ar-IQ"/>
        </w:rPr>
        <w:t xml:space="preserve">دون </w:t>
      </w:r>
      <w:r w:rsidR="006527F9">
        <w:rPr>
          <w:rFonts w:ascii="Traditional Arabic" w:hAnsi="Traditional Arabic" w:cs="Traditional Arabic" w:hint="cs"/>
          <w:color w:val="000000" w:themeColor="text1"/>
          <w:sz w:val="28"/>
          <w:szCs w:val="28"/>
          <w:rtl/>
          <w:lang w:bidi="ar-IQ"/>
        </w:rPr>
        <w:t>أ</w:t>
      </w:r>
      <w:r w:rsidR="00035017" w:rsidRPr="00AE2902">
        <w:rPr>
          <w:rFonts w:ascii="Traditional Arabic" w:hAnsi="Traditional Arabic" w:cs="Traditional Arabic"/>
          <w:color w:val="000000" w:themeColor="text1"/>
          <w:sz w:val="28"/>
          <w:szCs w:val="28"/>
          <w:rtl/>
          <w:lang w:bidi="ar-IQ"/>
        </w:rPr>
        <w:t xml:space="preserve">ن </w:t>
      </w:r>
      <w:r w:rsidR="00A57393">
        <w:rPr>
          <w:rFonts w:ascii="Traditional Arabic" w:hAnsi="Traditional Arabic" w:cs="Traditional Arabic" w:hint="cs"/>
          <w:color w:val="000000" w:themeColor="text1"/>
          <w:sz w:val="28"/>
          <w:szCs w:val="28"/>
          <w:rtl/>
          <w:lang w:bidi="ar-IQ"/>
        </w:rPr>
        <w:t>تستند في ذلك</w:t>
      </w:r>
      <w:r w:rsidR="00655004">
        <w:rPr>
          <w:rFonts w:ascii="Traditional Arabic" w:hAnsi="Traditional Arabic" w:cs="Traditional Arabic" w:hint="cs"/>
          <w:color w:val="000000" w:themeColor="text1"/>
          <w:sz w:val="28"/>
          <w:szCs w:val="28"/>
          <w:rtl/>
          <w:lang w:bidi="ar-IQ"/>
        </w:rPr>
        <w:t xml:space="preserve"> لأيّ </w:t>
      </w:r>
      <w:r w:rsidR="00EC08DE">
        <w:rPr>
          <w:rFonts w:ascii="Traditional Arabic" w:hAnsi="Traditional Arabic" w:cs="Traditional Arabic" w:hint="cs"/>
          <w:color w:val="000000" w:themeColor="text1"/>
          <w:sz w:val="28"/>
          <w:szCs w:val="28"/>
          <w:rtl/>
          <w:lang w:bidi="ar-IQ"/>
        </w:rPr>
        <w:t>سند</w:t>
      </w:r>
      <w:r w:rsidR="00AE2902" w:rsidRPr="00AE2902">
        <w:rPr>
          <w:rFonts w:ascii="Traditional Arabic" w:hAnsi="Traditional Arabic" w:cs="Traditional Arabic"/>
          <w:color w:val="000000" w:themeColor="text1"/>
          <w:sz w:val="28"/>
          <w:szCs w:val="28"/>
          <w:rtl/>
          <w:lang w:bidi="ar-IQ"/>
        </w:rPr>
        <w:t xml:space="preserve"> قانوني</w:t>
      </w:r>
      <w:r w:rsidR="001B1C23">
        <w:rPr>
          <w:rFonts w:ascii="Traditional Arabic" w:hAnsi="Traditional Arabic" w:cs="Traditional Arabic"/>
          <w:color w:val="000000" w:themeColor="text1"/>
          <w:sz w:val="28"/>
          <w:szCs w:val="28"/>
          <w:rtl/>
          <w:lang w:bidi="ar-IQ"/>
        </w:rPr>
        <w:t xml:space="preserve"> أو </w:t>
      </w:r>
      <w:r w:rsidR="00AE2902" w:rsidRPr="00AE2902">
        <w:rPr>
          <w:rFonts w:ascii="Traditional Arabic" w:hAnsi="Traditional Arabic" w:cs="Traditional Arabic"/>
          <w:color w:val="000000" w:themeColor="text1"/>
          <w:sz w:val="28"/>
          <w:szCs w:val="28"/>
          <w:rtl/>
          <w:lang w:bidi="ar-IQ"/>
        </w:rPr>
        <w:t>دستوري</w:t>
      </w:r>
      <w:r w:rsidR="001B1C23">
        <w:rPr>
          <w:rFonts w:ascii="Traditional Arabic" w:hAnsi="Traditional Arabic" w:cs="Traditional Arabic" w:hint="cs"/>
          <w:color w:val="000000" w:themeColor="text1"/>
          <w:sz w:val="28"/>
          <w:szCs w:val="28"/>
          <w:rtl/>
          <w:lang w:bidi="ar-IQ"/>
        </w:rPr>
        <w:t xml:space="preserve"> أو </w:t>
      </w:r>
      <w:proofErr w:type="spellStart"/>
      <w:r w:rsidR="00EC08DE">
        <w:rPr>
          <w:rFonts w:ascii="Traditional Arabic" w:hAnsi="Traditional Arabic" w:cs="Traditional Arabic" w:hint="cs"/>
          <w:color w:val="000000" w:themeColor="text1"/>
          <w:sz w:val="28"/>
          <w:szCs w:val="28"/>
          <w:rtl/>
          <w:lang w:bidi="ar-IQ"/>
        </w:rPr>
        <w:t>شرعي،</w:t>
      </w:r>
      <w:proofErr w:type="spellEnd"/>
      <w:r w:rsidR="00BC3354">
        <w:rPr>
          <w:rFonts w:ascii="Traditional Arabic" w:hAnsi="Traditional Arabic" w:cs="Traditional Arabic" w:hint="cs"/>
          <w:color w:val="000000" w:themeColor="text1"/>
          <w:sz w:val="28"/>
          <w:szCs w:val="28"/>
          <w:rtl/>
          <w:lang w:bidi="ar-IQ"/>
        </w:rPr>
        <w:t xml:space="preserve"> بل </w:t>
      </w:r>
      <w:proofErr w:type="spellStart"/>
      <w:r w:rsidR="001E56C9">
        <w:rPr>
          <w:rFonts w:ascii="Traditional Arabic" w:hAnsi="Traditional Arabic" w:cs="Traditional Arabic" w:hint="cs"/>
          <w:color w:val="000000" w:themeColor="text1"/>
          <w:sz w:val="28"/>
          <w:szCs w:val="28"/>
          <w:rtl/>
          <w:lang w:bidi="ar-IQ"/>
        </w:rPr>
        <w:t>إ</w:t>
      </w:r>
      <w:r w:rsidR="00BC3354">
        <w:rPr>
          <w:rFonts w:ascii="Traditional Arabic" w:hAnsi="Traditional Arabic" w:cs="Traditional Arabic" w:hint="cs"/>
          <w:color w:val="000000" w:themeColor="text1"/>
          <w:sz w:val="28"/>
          <w:szCs w:val="28"/>
          <w:rtl/>
          <w:lang w:bidi="ar-IQ"/>
        </w:rPr>
        <w:t>ستندت</w:t>
      </w:r>
      <w:proofErr w:type="spellEnd"/>
      <w:r w:rsidR="00BC3354">
        <w:rPr>
          <w:rFonts w:ascii="Traditional Arabic" w:hAnsi="Traditional Arabic" w:cs="Traditional Arabic" w:hint="cs"/>
          <w:color w:val="000000" w:themeColor="text1"/>
          <w:sz w:val="28"/>
          <w:szCs w:val="28"/>
          <w:rtl/>
          <w:lang w:bidi="ar-IQ"/>
        </w:rPr>
        <w:t xml:space="preserve"> ك</w:t>
      </w:r>
      <w:r w:rsidR="00AE2902" w:rsidRPr="00AE2902">
        <w:rPr>
          <w:rFonts w:ascii="Traditional Arabic" w:hAnsi="Traditional Arabic" w:cs="Traditional Arabic"/>
          <w:color w:val="000000" w:themeColor="text1"/>
          <w:sz w:val="28"/>
          <w:szCs w:val="28"/>
          <w:rtl/>
          <w:lang w:bidi="ar-IQ"/>
        </w:rPr>
        <w:t>عادتها</w:t>
      </w:r>
      <w:r w:rsidR="001B1C23">
        <w:rPr>
          <w:rFonts w:ascii="Traditional Arabic" w:hAnsi="Traditional Arabic" w:cs="Traditional Arabic"/>
          <w:color w:val="000000" w:themeColor="text1"/>
          <w:sz w:val="28"/>
          <w:szCs w:val="28"/>
          <w:rtl/>
          <w:lang w:bidi="ar-IQ"/>
        </w:rPr>
        <w:t xml:space="preserve"> إلى </w:t>
      </w:r>
      <w:proofErr w:type="spellStart"/>
      <w:r w:rsidR="00B57855">
        <w:rPr>
          <w:rFonts w:ascii="Traditional Arabic" w:hAnsi="Traditional Arabic" w:cs="Traditional Arabic" w:hint="cs"/>
          <w:color w:val="000000" w:themeColor="text1"/>
          <w:sz w:val="28"/>
          <w:szCs w:val="28"/>
          <w:shd w:val="clear" w:color="auto" w:fill="FFFFFF"/>
          <w:rtl/>
        </w:rPr>
        <w:t>إِجتهاد</w:t>
      </w:r>
      <w:r w:rsidR="00A24BEF">
        <w:rPr>
          <w:rFonts w:ascii="Traditional Arabic" w:hAnsi="Traditional Arabic" w:cs="Traditional Arabic" w:hint="cs"/>
          <w:color w:val="000000" w:themeColor="text1"/>
          <w:sz w:val="28"/>
          <w:szCs w:val="28"/>
          <w:shd w:val="clear" w:color="auto" w:fill="FFFFFF"/>
          <w:rtl/>
        </w:rPr>
        <w:t>ها</w:t>
      </w:r>
      <w:proofErr w:type="spellEnd"/>
      <w:r w:rsidR="00AE2902" w:rsidRPr="00AE2902">
        <w:rPr>
          <w:rFonts w:ascii="Traditional Arabic" w:hAnsi="Traditional Arabic" w:cs="Traditional Arabic"/>
          <w:color w:val="000000" w:themeColor="text1"/>
          <w:sz w:val="28"/>
          <w:szCs w:val="28"/>
          <w:shd w:val="clear" w:color="auto" w:fill="FFFFFF"/>
          <w:rtl/>
        </w:rPr>
        <w:t xml:space="preserve"> ال</w:t>
      </w:r>
      <w:r w:rsidR="00A57393">
        <w:rPr>
          <w:rFonts w:ascii="Traditional Arabic" w:hAnsi="Traditional Arabic" w:cs="Traditional Arabic" w:hint="cs"/>
          <w:color w:val="000000" w:themeColor="text1"/>
          <w:sz w:val="28"/>
          <w:szCs w:val="28"/>
          <w:shd w:val="clear" w:color="auto" w:fill="FFFFFF"/>
          <w:rtl/>
        </w:rPr>
        <w:t xml:space="preserve">ذاتي </w:t>
      </w:r>
      <w:r w:rsidR="00BC3354">
        <w:rPr>
          <w:rFonts w:ascii="Traditional Arabic" w:hAnsi="Traditional Arabic" w:cs="Traditional Arabic" w:hint="cs"/>
          <w:color w:val="000000" w:themeColor="text1"/>
          <w:sz w:val="28"/>
          <w:szCs w:val="28"/>
          <w:shd w:val="clear" w:color="auto" w:fill="FFFFFF"/>
          <w:rtl/>
        </w:rPr>
        <w:t>الذي يبدو</w:t>
      </w:r>
      <w:r w:rsidR="005B4A28">
        <w:rPr>
          <w:rFonts w:ascii="Traditional Arabic" w:hAnsi="Traditional Arabic" w:cs="Traditional Arabic" w:hint="cs"/>
          <w:color w:val="000000" w:themeColor="text1"/>
          <w:sz w:val="28"/>
          <w:szCs w:val="28"/>
          <w:shd w:val="clear" w:color="auto" w:fill="FFFFFF"/>
          <w:rtl/>
        </w:rPr>
        <w:t xml:space="preserve"> أنَّه </w:t>
      </w:r>
      <w:r w:rsidR="00AE2902" w:rsidRPr="00AE2902">
        <w:rPr>
          <w:rFonts w:ascii="Traditional Arabic" w:hAnsi="Traditional Arabic" w:cs="Traditional Arabic"/>
          <w:color w:val="000000" w:themeColor="text1"/>
          <w:sz w:val="28"/>
          <w:szCs w:val="28"/>
          <w:shd w:val="clear" w:color="auto" w:fill="FFFFFF"/>
          <w:rtl/>
        </w:rPr>
        <w:t>يلعب دوراً كبيراً في قراراتها</w:t>
      </w:r>
      <w:r w:rsidR="00AE2902">
        <w:rPr>
          <w:rFonts w:ascii="Traditional Arabic" w:hAnsi="Traditional Arabic" w:cs="Traditional Arabic" w:hint="cs"/>
          <w:color w:val="000000" w:themeColor="text1"/>
          <w:sz w:val="28"/>
          <w:szCs w:val="28"/>
          <w:rtl/>
        </w:rPr>
        <w:t>،</w:t>
      </w:r>
      <w:r w:rsidR="00AE2902">
        <w:rPr>
          <w:rFonts w:ascii="Traditional Arabic" w:hAnsi="Traditional Arabic" w:cs="Traditional Arabic" w:hint="cs"/>
          <w:color w:val="000000" w:themeColor="text1"/>
          <w:sz w:val="28"/>
          <w:szCs w:val="28"/>
          <w:rtl/>
          <w:lang w:bidi="ar-IQ"/>
        </w:rPr>
        <w:t xml:space="preserve"> </w:t>
      </w:r>
      <w:r w:rsidR="00BC3354">
        <w:rPr>
          <w:rFonts w:ascii="Traditional Arabic" w:hAnsi="Traditional Arabic" w:cs="Traditional Arabic" w:hint="cs"/>
          <w:color w:val="000000" w:themeColor="text1"/>
          <w:sz w:val="28"/>
          <w:szCs w:val="28"/>
          <w:rtl/>
          <w:lang w:bidi="ar-IQ"/>
        </w:rPr>
        <w:t>ف</w:t>
      </w:r>
      <w:r w:rsidR="00035017" w:rsidRPr="00AE2902">
        <w:rPr>
          <w:rFonts w:ascii="Traditional Arabic" w:hAnsi="Traditional Arabic" w:cs="Traditional Arabic"/>
          <w:color w:val="000000" w:themeColor="text1"/>
          <w:sz w:val="28"/>
          <w:szCs w:val="28"/>
          <w:rtl/>
        </w:rPr>
        <w:t>قررت</w:t>
      </w:r>
      <w:r w:rsidR="005B4A28">
        <w:rPr>
          <w:rFonts w:ascii="Traditional Arabic" w:hAnsi="Traditional Arabic" w:cs="Traditional Arabic"/>
          <w:color w:val="000000" w:themeColor="text1"/>
          <w:sz w:val="28"/>
          <w:szCs w:val="28"/>
          <w:rtl/>
        </w:rPr>
        <w:t xml:space="preserve"> أنَّه </w:t>
      </w:r>
      <w:r w:rsidR="00035017" w:rsidRPr="00AE2902">
        <w:rPr>
          <w:rFonts w:ascii="Traditional Arabic" w:hAnsi="Traditional Arabic" w:cs="Traditional Arabic"/>
          <w:color w:val="000000" w:themeColor="text1"/>
          <w:sz w:val="28"/>
          <w:szCs w:val="28"/>
          <w:rtl/>
        </w:rPr>
        <w:t>لا يوجد معا</w:t>
      </w:r>
      <w:r w:rsidR="006527F9">
        <w:rPr>
          <w:rFonts w:ascii="Traditional Arabic" w:hAnsi="Traditional Arabic" w:cs="Traditional Arabic"/>
          <w:color w:val="000000" w:themeColor="text1"/>
          <w:sz w:val="28"/>
          <w:szCs w:val="28"/>
          <w:rtl/>
        </w:rPr>
        <w:t xml:space="preserve">ملة ضريبية تمييزية بسبب الدين </w:t>
      </w:r>
      <w:proofErr w:type="spellStart"/>
      <w:r w:rsidR="006527F9">
        <w:rPr>
          <w:rFonts w:ascii="Traditional Arabic" w:hAnsi="Traditional Arabic" w:cs="Traditional Arabic"/>
          <w:color w:val="000000" w:themeColor="text1"/>
          <w:sz w:val="28"/>
          <w:szCs w:val="28"/>
          <w:rtl/>
        </w:rPr>
        <w:t>ل</w:t>
      </w:r>
      <w:r w:rsidR="00F051FD">
        <w:rPr>
          <w:rFonts w:ascii="Traditional Arabic" w:hAnsi="Traditional Arabic" w:cs="Traditional Arabic" w:hint="cs"/>
          <w:color w:val="000000" w:themeColor="text1"/>
          <w:sz w:val="28"/>
          <w:szCs w:val="28"/>
          <w:rtl/>
        </w:rPr>
        <w:t>إِختلاف</w:t>
      </w:r>
      <w:proofErr w:type="spellEnd"/>
      <w:r w:rsidR="00035017" w:rsidRPr="00AE2902">
        <w:rPr>
          <w:rFonts w:ascii="Traditional Arabic" w:hAnsi="Traditional Arabic" w:cs="Traditional Arabic"/>
          <w:color w:val="000000" w:themeColor="text1"/>
          <w:sz w:val="28"/>
          <w:szCs w:val="28"/>
          <w:rtl/>
        </w:rPr>
        <w:t xml:space="preserve"> المراكز القانونية للجان </w:t>
      </w:r>
      <w:r w:rsidR="00BC3354">
        <w:rPr>
          <w:rFonts w:ascii="Traditional Arabic" w:hAnsi="Traditional Arabic" w:cs="Traditional Arabic" w:hint="cs"/>
          <w:color w:val="000000" w:themeColor="text1"/>
          <w:sz w:val="28"/>
          <w:szCs w:val="28"/>
          <w:rtl/>
        </w:rPr>
        <w:t>الزكا</w:t>
      </w:r>
      <w:r w:rsidR="00243863">
        <w:rPr>
          <w:rFonts w:ascii="Traditional Arabic" w:hAnsi="Traditional Arabic" w:cs="Traditional Arabic" w:hint="cs"/>
          <w:color w:val="000000" w:themeColor="text1"/>
          <w:sz w:val="28"/>
          <w:szCs w:val="28"/>
          <w:rtl/>
        </w:rPr>
        <w:t xml:space="preserve">ة عن المؤسسات </w:t>
      </w:r>
      <w:proofErr w:type="spellStart"/>
      <w:r w:rsidR="00243863">
        <w:rPr>
          <w:rFonts w:ascii="Traditional Arabic" w:hAnsi="Traditional Arabic" w:cs="Traditional Arabic" w:hint="cs"/>
          <w:color w:val="000000" w:themeColor="text1"/>
          <w:sz w:val="28"/>
          <w:szCs w:val="28"/>
          <w:rtl/>
        </w:rPr>
        <w:t>المسيحية،</w:t>
      </w:r>
      <w:proofErr w:type="spellEnd"/>
      <w:r w:rsidR="00243863">
        <w:rPr>
          <w:rFonts w:ascii="Traditional Arabic" w:hAnsi="Traditional Arabic" w:cs="Traditional Arabic" w:hint="cs"/>
          <w:color w:val="000000" w:themeColor="text1"/>
          <w:sz w:val="28"/>
          <w:szCs w:val="28"/>
          <w:rtl/>
        </w:rPr>
        <w:t xml:space="preserve"> </w:t>
      </w:r>
      <w:proofErr w:type="spellStart"/>
      <w:r w:rsidR="00655004">
        <w:rPr>
          <w:rFonts w:ascii="Traditional Arabic" w:hAnsi="Traditional Arabic" w:cs="Traditional Arabic" w:hint="cs"/>
          <w:color w:val="000000" w:themeColor="text1"/>
          <w:sz w:val="28"/>
          <w:szCs w:val="28"/>
          <w:rtl/>
        </w:rPr>
        <w:t>بإِعتبار</w:t>
      </w:r>
      <w:proofErr w:type="spellEnd"/>
      <w:r w:rsidR="00655004">
        <w:rPr>
          <w:rFonts w:ascii="Traditional Arabic" w:hAnsi="Traditional Arabic" w:cs="Traditional Arabic" w:hint="cs"/>
          <w:color w:val="000000" w:themeColor="text1"/>
          <w:sz w:val="28"/>
          <w:szCs w:val="28"/>
          <w:rtl/>
        </w:rPr>
        <w:t xml:space="preserve"> أنَّ </w:t>
      </w:r>
      <w:r w:rsidR="00243863">
        <w:rPr>
          <w:rFonts w:ascii="Traditional Arabic" w:hAnsi="Traditional Arabic" w:cs="Traditional Arabic" w:hint="cs"/>
          <w:color w:val="000000" w:themeColor="text1"/>
          <w:sz w:val="28"/>
          <w:szCs w:val="28"/>
          <w:rtl/>
        </w:rPr>
        <w:t>هذه اللجان</w:t>
      </w:r>
      <w:r w:rsidR="00A57393">
        <w:rPr>
          <w:rFonts w:ascii="Traditional Arabic" w:hAnsi="Traditional Arabic" w:cs="Traditional Arabic" w:hint="cs"/>
          <w:color w:val="000000" w:themeColor="text1"/>
          <w:sz w:val="28"/>
          <w:szCs w:val="28"/>
          <w:rtl/>
        </w:rPr>
        <w:t xml:space="preserve"> </w:t>
      </w:r>
      <w:r w:rsidR="00BC3354">
        <w:rPr>
          <w:rFonts w:ascii="Traditional Arabic" w:hAnsi="Traditional Arabic" w:cs="Traditional Arabic" w:hint="cs"/>
          <w:color w:val="000000" w:themeColor="text1"/>
          <w:sz w:val="28"/>
          <w:szCs w:val="28"/>
          <w:rtl/>
        </w:rPr>
        <w:t xml:space="preserve">ليست </w:t>
      </w:r>
      <w:r w:rsidR="00243863">
        <w:rPr>
          <w:rFonts w:ascii="Traditional Arabic" w:hAnsi="Traditional Arabic" w:cs="Traditional Arabic" w:hint="cs"/>
          <w:color w:val="000000" w:themeColor="text1"/>
          <w:sz w:val="28"/>
          <w:szCs w:val="28"/>
          <w:rtl/>
        </w:rPr>
        <w:t>ب</w:t>
      </w:r>
      <w:r w:rsidR="00400932">
        <w:rPr>
          <w:rFonts w:ascii="Traditional Arabic" w:hAnsi="Traditional Arabic" w:cs="Traditional Arabic" w:hint="cs"/>
          <w:color w:val="000000" w:themeColor="text1"/>
          <w:sz w:val="28"/>
          <w:szCs w:val="28"/>
          <w:rtl/>
        </w:rPr>
        <w:t>طائفة</w:t>
      </w:r>
      <w:r w:rsidR="00EC08DE">
        <w:rPr>
          <w:rFonts w:ascii="Traditional Arabic" w:hAnsi="Traditional Arabic" w:cs="Traditional Arabic" w:hint="cs"/>
          <w:color w:val="000000" w:themeColor="text1"/>
          <w:sz w:val="28"/>
          <w:szCs w:val="28"/>
          <w:rtl/>
        </w:rPr>
        <w:t>،</w:t>
      </w:r>
      <w:r w:rsidR="00400932">
        <w:rPr>
          <w:rFonts w:ascii="Traditional Arabic" w:hAnsi="Traditional Arabic" w:cs="Traditional Arabic" w:hint="cs"/>
          <w:color w:val="000000" w:themeColor="text1"/>
          <w:sz w:val="28"/>
          <w:szCs w:val="28"/>
          <w:rtl/>
        </w:rPr>
        <w:t xml:space="preserve"> </w:t>
      </w:r>
      <w:r w:rsidR="00400932">
        <w:rPr>
          <w:rFonts w:ascii="Traditional Arabic" w:hAnsi="Traditional Arabic" w:cs="Traditional Arabic" w:hint="cs"/>
          <w:color w:val="000000" w:themeColor="text1"/>
          <w:sz w:val="28"/>
          <w:szCs w:val="28"/>
          <w:rtl/>
          <w:lang w:bidi="ar-IQ"/>
        </w:rPr>
        <w:t>وليس</w:t>
      </w:r>
      <w:r w:rsidR="00EC08DE">
        <w:rPr>
          <w:rFonts w:ascii="Traditional Arabic" w:hAnsi="Traditional Arabic" w:cs="Traditional Arabic" w:hint="cs"/>
          <w:color w:val="000000" w:themeColor="text1"/>
          <w:sz w:val="28"/>
          <w:szCs w:val="28"/>
          <w:rtl/>
          <w:lang w:bidi="ar-IQ"/>
        </w:rPr>
        <w:t>ت</w:t>
      </w:r>
      <w:r w:rsidR="00400932">
        <w:rPr>
          <w:rFonts w:ascii="Traditional Arabic" w:hAnsi="Traditional Arabic" w:cs="Traditional Arabic" w:hint="cs"/>
          <w:color w:val="000000" w:themeColor="text1"/>
          <w:sz w:val="28"/>
          <w:szCs w:val="28"/>
          <w:rtl/>
          <w:lang w:bidi="ar-IQ"/>
        </w:rPr>
        <w:t xml:space="preserve"> </w:t>
      </w:r>
      <w:r w:rsidR="006527F9">
        <w:rPr>
          <w:rFonts w:ascii="Traditional Arabic" w:hAnsi="Traditional Arabic" w:cs="Traditional Arabic" w:hint="cs"/>
          <w:color w:val="000000" w:themeColor="text1"/>
          <w:sz w:val="28"/>
          <w:szCs w:val="28"/>
          <w:rtl/>
          <w:lang w:bidi="ar-IQ"/>
        </w:rPr>
        <w:t>مكونا</w:t>
      </w:r>
      <w:r w:rsidR="001B1C23">
        <w:rPr>
          <w:rFonts w:ascii="Traditional Arabic" w:hAnsi="Traditional Arabic" w:cs="Traditional Arabic" w:hint="cs"/>
          <w:color w:val="000000" w:themeColor="text1"/>
          <w:sz w:val="28"/>
          <w:szCs w:val="28"/>
          <w:rtl/>
          <w:lang w:bidi="ar-IQ"/>
        </w:rPr>
        <w:t>ً</w:t>
      </w:r>
      <w:r w:rsidR="006527F9">
        <w:rPr>
          <w:rFonts w:ascii="Traditional Arabic" w:hAnsi="Traditional Arabic" w:cs="Traditional Arabic" w:hint="cs"/>
          <w:color w:val="000000" w:themeColor="text1"/>
          <w:sz w:val="28"/>
          <w:szCs w:val="28"/>
          <w:rtl/>
          <w:lang w:bidi="ar-IQ"/>
        </w:rPr>
        <w:t xml:space="preserve"> للديانة </w:t>
      </w:r>
      <w:proofErr w:type="spellStart"/>
      <w:r w:rsidR="001B1C23">
        <w:rPr>
          <w:rFonts w:ascii="Traditional Arabic" w:hAnsi="Traditional Arabic" w:cs="Traditional Arabic" w:hint="cs"/>
          <w:color w:val="000000" w:themeColor="text1"/>
          <w:sz w:val="28"/>
          <w:szCs w:val="28"/>
          <w:rtl/>
          <w:lang w:bidi="ar-IQ"/>
        </w:rPr>
        <w:t>ال</w:t>
      </w:r>
      <w:r w:rsidR="00655004">
        <w:rPr>
          <w:rFonts w:ascii="Traditional Arabic" w:hAnsi="Traditional Arabic" w:cs="Traditional Arabic" w:hint="cs"/>
          <w:color w:val="000000" w:themeColor="text1"/>
          <w:sz w:val="28"/>
          <w:szCs w:val="28"/>
          <w:rtl/>
          <w:lang w:bidi="ar-IQ"/>
        </w:rPr>
        <w:t>إِسلامية</w:t>
      </w:r>
      <w:r w:rsidR="00EC08DE">
        <w:rPr>
          <w:rFonts w:ascii="Traditional Arabic" w:hAnsi="Traditional Arabic" w:cs="Traditional Arabic" w:hint="cs"/>
          <w:color w:val="000000" w:themeColor="text1"/>
          <w:sz w:val="28"/>
          <w:szCs w:val="28"/>
          <w:rtl/>
          <w:lang w:bidi="ar-IQ"/>
        </w:rPr>
        <w:t>،</w:t>
      </w:r>
      <w:proofErr w:type="spellEnd"/>
      <w:r w:rsidR="00400932">
        <w:rPr>
          <w:rFonts w:ascii="Traditional Arabic" w:hAnsi="Traditional Arabic" w:cs="Traditional Arabic" w:hint="cs"/>
          <w:color w:val="000000" w:themeColor="text1"/>
          <w:sz w:val="28"/>
          <w:szCs w:val="28"/>
          <w:rtl/>
          <w:lang w:bidi="ar-IQ"/>
        </w:rPr>
        <w:t xml:space="preserve"> </w:t>
      </w:r>
      <w:r w:rsidR="00BC3354">
        <w:rPr>
          <w:rFonts w:ascii="Traditional Arabic" w:hAnsi="Traditional Arabic" w:cs="Traditional Arabic" w:hint="cs"/>
          <w:color w:val="000000" w:themeColor="text1"/>
          <w:sz w:val="28"/>
          <w:szCs w:val="28"/>
          <w:rtl/>
          <w:lang w:bidi="ar-IQ"/>
        </w:rPr>
        <w:t xml:space="preserve">فهي </w:t>
      </w:r>
      <w:r w:rsidR="00BC3354">
        <w:rPr>
          <w:rFonts w:ascii="Traditional Arabic" w:hAnsi="Traditional Arabic" w:cs="Traditional Arabic" w:hint="cs"/>
          <w:sz w:val="28"/>
          <w:szCs w:val="28"/>
          <w:rtl/>
          <w:lang w:bidi="ar-IQ"/>
        </w:rPr>
        <w:t xml:space="preserve">تعمل في المجال </w:t>
      </w:r>
      <w:r w:rsidR="00BC3354">
        <w:rPr>
          <w:rFonts w:ascii="Traditional Arabic" w:hAnsi="Traditional Arabic" w:cs="Traditional Arabic" w:hint="cs"/>
          <w:sz w:val="28"/>
          <w:szCs w:val="28"/>
          <w:rtl/>
          <w:lang w:bidi="ar-IQ"/>
        </w:rPr>
        <w:lastRenderedPageBreak/>
        <w:t xml:space="preserve">الخيري فتحقق </w:t>
      </w:r>
      <w:r w:rsidR="001B1C23">
        <w:rPr>
          <w:rFonts w:ascii="Traditional Arabic" w:hAnsi="Traditional Arabic" w:cs="Traditional Arabic" w:hint="cs"/>
          <w:sz w:val="28"/>
          <w:szCs w:val="28"/>
          <w:rtl/>
          <w:lang w:bidi="ar-IQ"/>
        </w:rPr>
        <w:t>أرباح</w:t>
      </w:r>
      <w:r w:rsidR="00BC3354">
        <w:rPr>
          <w:rFonts w:ascii="Traditional Arabic" w:hAnsi="Traditional Arabic" w:cs="Traditional Arabic" w:hint="cs"/>
          <w:sz w:val="28"/>
          <w:szCs w:val="28"/>
          <w:rtl/>
          <w:lang w:bidi="ar-IQ"/>
        </w:rPr>
        <w:t>اً وتخضع للضريبة</w:t>
      </w:r>
      <w:r w:rsidR="00BC3354">
        <w:rPr>
          <w:rStyle w:val="a7"/>
          <w:rFonts w:ascii="Traditional Arabic" w:hAnsi="Traditional Arabic" w:cs="Traditional Arabic"/>
          <w:color w:val="000000" w:themeColor="text1"/>
          <w:sz w:val="28"/>
          <w:szCs w:val="28"/>
          <w:rtl/>
        </w:rPr>
        <w:footnoteReference w:id="6"/>
      </w:r>
      <w:proofErr w:type="spellStart"/>
      <w:r w:rsidR="008D5BF9">
        <w:rPr>
          <w:rFonts w:ascii="Traditional Arabic" w:hAnsi="Traditional Arabic" w:cs="Traditional Arabic" w:hint="cs"/>
          <w:color w:val="000000" w:themeColor="text1"/>
          <w:sz w:val="28"/>
          <w:szCs w:val="28"/>
          <w:rtl/>
        </w:rPr>
        <w:t>،</w:t>
      </w:r>
      <w:proofErr w:type="spellEnd"/>
      <w:r w:rsidR="00297904">
        <w:rPr>
          <w:rFonts w:ascii="Traditional Arabic" w:hAnsi="Traditional Arabic" w:cs="Traditional Arabic" w:hint="cs"/>
          <w:color w:val="000000" w:themeColor="text1"/>
          <w:sz w:val="28"/>
          <w:szCs w:val="28"/>
          <w:rtl/>
        </w:rPr>
        <w:t xml:space="preserve"> </w:t>
      </w:r>
      <w:r w:rsidR="00655004">
        <w:rPr>
          <w:rFonts w:ascii="Traditional Arabic" w:hAnsi="Traditional Arabic" w:cs="Traditional Arabic" w:hint="cs"/>
          <w:color w:val="000000" w:themeColor="text1"/>
          <w:sz w:val="28"/>
          <w:szCs w:val="28"/>
          <w:rtl/>
        </w:rPr>
        <w:t xml:space="preserve">علماً أنَّ </w:t>
      </w:r>
      <w:r w:rsidR="00BC3354">
        <w:rPr>
          <w:rFonts w:ascii="Traditional Arabic" w:hAnsi="Traditional Arabic" w:cs="Traditional Arabic" w:hint="cs"/>
          <w:color w:val="000000" w:themeColor="text1"/>
          <w:sz w:val="28"/>
          <w:szCs w:val="28"/>
          <w:rtl/>
        </w:rPr>
        <w:t>المؤسسات</w:t>
      </w:r>
      <w:r w:rsidR="00035017">
        <w:rPr>
          <w:rFonts w:ascii="Traditional Arabic" w:hAnsi="Traditional Arabic" w:cs="Traditional Arabic" w:hint="cs"/>
          <w:color w:val="000000" w:themeColor="text1"/>
          <w:sz w:val="28"/>
          <w:szCs w:val="28"/>
          <w:rtl/>
        </w:rPr>
        <w:t xml:space="preserve"> </w:t>
      </w:r>
      <w:r w:rsidR="00BC3354">
        <w:rPr>
          <w:rFonts w:ascii="Traditional Arabic" w:hAnsi="Traditional Arabic" w:cs="Traditional Arabic" w:hint="cs"/>
          <w:color w:val="000000" w:themeColor="text1"/>
          <w:sz w:val="28"/>
          <w:szCs w:val="28"/>
          <w:rtl/>
        </w:rPr>
        <w:t xml:space="preserve">المسيحية </w:t>
      </w:r>
      <w:r w:rsidR="00243863">
        <w:rPr>
          <w:rFonts w:ascii="Traditional Arabic" w:hAnsi="Traditional Arabic" w:cs="Traditional Arabic" w:hint="cs"/>
          <w:color w:val="000000" w:themeColor="text1"/>
          <w:sz w:val="28"/>
          <w:szCs w:val="28"/>
          <w:rtl/>
        </w:rPr>
        <w:t>كلجان الزكاة ت</w:t>
      </w:r>
      <w:r w:rsidR="001E56C9">
        <w:rPr>
          <w:rFonts w:ascii="Traditional Arabic" w:hAnsi="Traditional Arabic" w:cs="Traditional Arabic" w:hint="cs"/>
          <w:color w:val="000000" w:themeColor="text1"/>
          <w:sz w:val="28"/>
          <w:szCs w:val="28"/>
          <w:rtl/>
        </w:rPr>
        <w:t>ستثمر</w:t>
      </w:r>
      <w:r w:rsidR="00243863">
        <w:rPr>
          <w:rFonts w:ascii="Traditional Arabic" w:hAnsi="Traditional Arabic" w:cs="Traditional Arabic" w:hint="cs"/>
          <w:color w:val="000000" w:themeColor="text1"/>
          <w:sz w:val="28"/>
          <w:szCs w:val="28"/>
          <w:rtl/>
        </w:rPr>
        <w:t xml:space="preserve"> في المجال الخيري ف</w:t>
      </w:r>
      <w:r w:rsidR="00EC08DE">
        <w:rPr>
          <w:rFonts w:ascii="Traditional Arabic" w:hAnsi="Traditional Arabic" w:cs="Traditional Arabic" w:hint="cs"/>
          <w:color w:val="000000" w:themeColor="text1"/>
          <w:sz w:val="28"/>
          <w:szCs w:val="28"/>
          <w:rtl/>
        </w:rPr>
        <w:t xml:space="preserve">تحقق </w:t>
      </w:r>
      <w:r w:rsidR="001B1C23">
        <w:rPr>
          <w:rFonts w:ascii="Traditional Arabic" w:hAnsi="Traditional Arabic" w:cs="Traditional Arabic" w:hint="cs"/>
          <w:color w:val="000000" w:themeColor="text1"/>
          <w:sz w:val="28"/>
          <w:szCs w:val="28"/>
          <w:rtl/>
        </w:rPr>
        <w:t>أرباح</w:t>
      </w:r>
      <w:r w:rsidR="00BC3354">
        <w:rPr>
          <w:rFonts w:ascii="Traditional Arabic" w:hAnsi="Traditional Arabic" w:cs="Traditional Arabic" w:hint="cs"/>
          <w:color w:val="000000" w:themeColor="text1"/>
          <w:sz w:val="28"/>
          <w:szCs w:val="28"/>
          <w:rtl/>
        </w:rPr>
        <w:t>اً</w:t>
      </w:r>
      <w:r w:rsidR="00A24BEF">
        <w:rPr>
          <w:rFonts w:ascii="Traditional Arabic" w:hAnsi="Traditional Arabic" w:cs="Traditional Arabic" w:hint="cs"/>
          <w:color w:val="000000" w:themeColor="text1"/>
          <w:sz w:val="28"/>
          <w:szCs w:val="28"/>
          <w:rtl/>
        </w:rPr>
        <w:t xml:space="preserve"> </w:t>
      </w:r>
      <w:r w:rsidR="00BC3354">
        <w:rPr>
          <w:rFonts w:ascii="Traditional Arabic" w:hAnsi="Traditional Arabic" w:cs="Traditional Arabic" w:hint="cs"/>
          <w:color w:val="000000" w:themeColor="text1"/>
          <w:sz w:val="28"/>
          <w:szCs w:val="28"/>
          <w:rtl/>
        </w:rPr>
        <w:t xml:space="preserve">ولكنها </w:t>
      </w:r>
      <w:r w:rsidR="00A57393">
        <w:rPr>
          <w:rFonts w:ascii="Traditional Arabic" w:hAnsi="Traditional Arabic" w:cs="Traditional Arabic" w:hint="cs"/>
          <w:color w:val="000000" w:themeColor="text1"/>
          <w:sz w:val="28"/>
          <w:szCs w:val="28"/>
          <w:rtl/>
        </w:rPr>
        <w:t xml:space="preserve">تعفى من </w:t>
      </w:r>
      <w:proofErr w:type="spellStart"/>
      <w:r w:rsidR="00A57393">
        <w:rPr>
          <w:rFonts w:ascii="Traditional Arabic" w:hAnsi="Traditional Arabic" w:cs="Traditional Arabic" w:hint="cs"/>
          <w:color w:val="000000" w:themeColor="text1"/>
          <w:sz w:val="28"/>
          <w:szCs w:val="28"/>
          <w:rtl/>
        </w:rPr>
        <w:t>الضريبة</w:t>
      </w:r>
      <w:r w:rsidR="00035017">
        <w:rPr>
          <w:rFonts w:ascii="Traditional Arabic" w:hAnsi="Traditional Arabic" w:cs="Traditional Arabic" w:hint="cs"/>
          <w:color w:val="000000" w:themeColor="text1"/>
          <w:sz w:val="28"/>
          <w:szCs w:val="28"/>
          <w:rtl/>
        </w:rPr>
        <w:t>،</w:t>
      </w:r>
      <w:proofErr w:type="spellEnd"/>
      <w:r w:rsidR="00035017">
        <w:rPr>
          <w:rFonts w:ascii="Traditional Arabic" w:hAnsi="Traditional Arabic" w:cs="Traditional Arabic" w:hint="cs"/>
          <w:color w:val="000000" w:themeColor="text1"/>
          <w:sz w:val="28"/>
          <w:szCs w:val="28"/>
          <w:rtl/>
        </w:rPr>
        <w:t xml:space="preserve"> </w:t>
      </w:r>
      <w:r w:rsidR="00D62578" w:rsidRPr="00035017">
        <w:rPr>
          <w:rFonts w:ascii="Traditional Arabic" w:hAnsi="Traditional Arabic" w:cs="Traditional Arabic"/>
          <w:color w:val="000000" w:themeColor="text1"/>
          <w:sz w:val="28"/>
          <w:szCs w:val="28"/>
          <w:rtl/>
        </w:rPr>
        <w:t xml:space="preserve">ومن </w:t>
      </w:r>
      <w:r w:rsidR="00A57393">
        <w:rPr>
          <w:rFonts w:ascii="Traditional Arabic" w:hAnsi="Traditional Arabic" w:cs="Traditional Arabic" w:hint="cs"/>
          <w:color w:val="000000" w:themeColor="text1"/>
          <w:sz w:val="28"/>
          <w:szCs w:val="28"/>
          <w:rtl/>
        </w:rPr>
        <w:t xml:space="preserve">كل ما تقدم </w:t>
      </w:r>
      <w:r w:rsidR="005C449A" w:rsidRPr="00035017">
        <w:rPr>
          <w:rFonts w:ascii="Traditional Arabic" w:hAnsi="Traditional Arabic" w:cs="Traditional Arabic"/>
          <w:color w:val="000000" w:themeColor="text1"/>
          <w:sz w:val="28"/>
          <w:szCs w:val="28"/>
          <w:rtl/>
        </w:rPr>
        <w:t>وجدنا</w:t>
      </w:r>
      <w:r w:rsidR="005B4A28">
        <w:rPr>
          <w:rFonts w:ascii="Traditional Arabic" w:hAnsi="Traditional Arabic" w:cs="Traditional Arabic"/>
          <w:color w:val="000000" w:themeColor="text1"/>
          <w:sz w:val="28"/>
          <w:szCs w:val="28"/>
          <w:rtl/>
        </w:rPr>
        <w:t xml:space="preserve"> أنَّه </w:t>
      </w:r>
      <w:r w:rsidR="005C449A" w:rsidRPr="00035017">
        <w:rPr>
          <w:rFonts w:ascii="Traditional Arabic" w:hAnsi="Traditional Arabic" w:cs="Traditional Arabic"/>
          <w:color w:val="000000" w:themeColor="text1"/>
          <w:sz w:val="28"/>
          <w:szCs w:val="28"/>
          <w:rtl/>
        </w:rPr>
        <w:t>من الضروري</w:t>
      </w:r>
      <w:r w:rsidR="00F8575C" w:rsidRPr="00035017">
        <w:rPr>
          <w:rFonts w:ascii="Traditional Arabic" w:hAnsi="Traditional Arabic" w:cs="Traditional Arabic"/>
          <w:color w:val="000000" w:themeColor="text1"/>
          <w:sz w:val="28"/>
          <w:szCs w:val="28"/>
          <w:rtl/>
        </w:rPr>
        <w:t xml:space="preserve"> </w:t>
      </w:r>
      <w:r w:rsidR="003D5C2D" w:rsidRPr="00035017">
        <w:rPr>
          <w:rFonts w:ascii="Traditional Arabic" w:hAnsi="Traditional Arabic" w:cs="Traditional Arabic"/>
          <w:color w:val="000000" w:themeColor="text1"/>
          <w:sz w:val="28"/>
          <w:szCs w:val="28"/>
          <w:rtl/>
        </w:rPr>
        <w:t>التطرق ل</w:t>
      </w:r>
      <w:r w:rsidR="00336032" w:rsidRPr="00035017">
        <w:rPr>
          <w:rFonts w:ascii="Traditional Arabic" w:hAnsi="Traditional Arabic" w:cs="Traditional Arabic"/>
          <w:color w:val="000000" w:themeColor="text1"/>
          <w:sz w:val="28"/>
          <w:szCs w:val="28"/>
          <w:rtl/>
        </w:rPr>
        <w:t xml:space="preserve">مواطن الخلل </w:t>
      </w:r>
      <w:r w:rsidR="00D07F55" w:rsidRPr="00035017">
        <w:rPr>
          <w:rFonts w:ascii="Traditional Arabic" w:hAnsi="Traditional Arabic" w:cs="Traditional Arabic"/>
          <w:color w:val="000000" w:themeColor="text1"/>
          <w:sz w:val="28"/>
          <w:szCs w:val="28"/>
          <w:rtl/>
        </w:rPr>
        <w:t xml:space="preserve">في </w:t>
      </w:r>
      <w:r w:rsidR="00F051FD">
        <w:rPr>
          <w:rFonts w:ascii="Traditional Arabic" w:hAnsi="Traditional Arabic" w:cs="Traditional Arabic"/>
          <w:color w:val="000000" w:themeColor="text1"/>
          <w:sz w:val="28"/>
          <w:szCs w:val="28"/>
          <w:rtl/>
        </w:rPr>
        <w:t>إِخضاع</w:t>
      </w:r>
      <w:r w:rsidR="00035017">
        <w:rPr>
          <w:rFonts w:ascii="Traditional Arabic" w:hAnsi="Traditional Arabic" w:cs="Traditional Arabic" w:hint="cs"/>
          <w:color w:val="000000" w:themeColor="text1"/>
          <w:sz w:val="28"/>
          <w:szCs w:val="28"/>
          <w:rtl/>
        </w:rPr>
        <w:t xml:space="preserve"> </w:t>
      </w:r>
      <w:proofErr w:type="spellStart"/>
      <w:r w:rsidR="00F051FD">
        <w:rPr>
          <w:rFonts w:ascii="Traditional Arabic" w:hAnsi="Traditional Arabic" w:cs="Traditional Arabic" w:hint="cs"/>
          <w:color w:val="000000" w:themeColor="text1"/>
          <w:sz w:val="28"/>
          <w:szCs w:val="28"/>
          <w:rtl/>
        </w:rPr>
        <w:t>إِستثمار</w:t>
      </w:r>
      <w:proofErr w:type="spellEnd"/>
      <w:r w:rsidR="00035017">
        <w:rPr>
          <w:rFonts w:ascii="Traditional Arabic" w:hAnsi="Traditional Arabic" w:cs="Traditional Arabic" w:hint="cs"/>
          <w:color w:val="000000" w:themeColor="text1"/>
          <w:sz w:val="28"/>
          <w:szCs w:val="28"/>
          <w:rtl/>
        </w:rPr>
        <w:t xml:space="preserve"> </w:t>
      </w:r>
      <w:r w:rsidR="001B1C23">
        <w:rPr>
          <w:rFonts w:ascii="Traditional Arabic" w:hAnsi="Traditional Arabic" w:cs="Traditional Arabic" w:hint="cs"/>
          <w:color w:val="000000" w:themeColor="text1"/>
          <w:sz w:val="28"/>
          <w:szCs w:val="28"/>
          <w:rtl/>
        </w:rPr>
        <w:t>أموال</w:t>
      </w:r>
      <w:r w:rsidR="00035017">
        <w:rPr>
          <w:rFonts w:ascii="Traditional Arabic" w:hAnsi="Traditional Arabic" w:cs="Traditional Arabic" w:hint="cs"/>
          <w:color w:val="000000" w:themeColor="text1"/>
          <w:sz w:val="28"/>
          <w:szCs w:val="28"/>
          <w:rtl/>
        </w:rPr>
        <w:t xml:space="preserve"> الزكاة </w:t>
      </w:r>
      <w:proofErr w:type="spellStart"/>
      <w:r w:rsidR="00035017">
        <w:rPr>
          <w:rFonts w:ascii="Traditional Arabic" w:hAnsi="Traditional Arabic" w:cs="Traditional Arabic" w:hint="cs"/>
          <w:color w:val="000000" w:themeColor="text1"/>
          <w:sz w:val="28"/>
          <w:szCs w:val="28"/>
          <w:rtl/>
        </w:rPr>
        <w:t>للضريبة</w:t>
      </w:r>
      <w:r w:rsidR="00A24BEF">
        <w:rPr>
          <w:rFonts w:ascii="Traditional Arabic" w:hAnsi="Traditional Arabic" w:cs="Traditional Arabic" w:hint="cs"/>
          <w:color w:val="000000" w:themeColor="text1"/>
          <w:sz w:val="28"/>
          <w:szCs w:val="28"/>
          <w:rtl/>
        </w:rPr>
        <w:t>،</w:t>
      </w:r>
      <w:proofErr w:type="spellEnd"/>
      <w:r w:rsidR="00035017">
        <w:rPr>
          <w:rFonts w:ascii="Traditional Arabic" w:hAnsi="Traditional Arabic" w:cs="Traditional Arabic" w:hint="cs"/>
          <w:color w:val="000000" w:themeColor="text1"/>
          <w:sz w:val="28"/>
          <w:szCs w:val="28"/>
          <w:rtl/>
        </w:rPr>
        <w:t xml:space="preserve"> </w:t>
      </w:r>
      <w:r w:rsidR="00ED212E" w:rsidRPr="00035017">
        <w:rPr>
          <w:rFonts w:ascii="Traditional Arabic" w:hAnsi="Traditional Arabic" w:cs="Traditional Arabic"/>
          <w:color w:val="000000" w:themeColor="text1"/>
          <w:sz w:val="28"/>
          <w:szCs w:val="28"/>
          <w:rtl/>
        </w:rPr>
        <w:t xml:space="preserve">وذلك من خلال تطبيق </w:t>
      </w:r>
      <w:r w:rsidR="00336032" w:rsidRPr="00035017">
        <w:rPr>
          <w:rFonts w:ascii="Traditional Arabic" w:hAnsi="Traditional Arabic" w:cs="Traditional Arabic"/>
          <w:color w:val="000000" w:themeColor="text1"/>
          <w:sz w:val="28"/>
          <w:szCs w:val="28"/>
          <w:rtl/>
        </w:rPr>
        <w:t>المبادئ الدستورية</w:t>
      </w:r>
      <w:r w:rsidR="005C449A" w:rsidRPr="00035017">
        <w:rPr>
          <w:rFonts w:ascii="Traditional Arabic" w:hAnsi="Traditional Arabic" w:cs="Traditional Arabic"/>
          <w:color w:val="000000" w:themeColor="text1"/>
          <w:sz w:val="28"/>
          <w:szCs w:val="28"/>
          <w:rtl/>
        </w:rPr>
        <w:t>.</w:t>
      </w:r>
    </w:p>
    <w:p w:rsidR="008A209E" w:rsidRPr="001811BB" w:rsidRDefault="009E6F62" w:rsidP="00D82C98">
      <w:pPr>
        <w:spacing w:after="0" w:line="240" w:lineRule="auto"/>
        <w:ind w:left="-58" w:firstLine="720"/>
        <w:jc w:val="mediumKashida"/>
        <w:rPr>
          <w:rFonts w:ascii="Traditional Arabic" w:hAnsi="Traditional Arabic" w:cs="Traditional Arabic"/>
          <w:sz w:val="28"/>
          <w:szCs w:val="28"/>
          <w:rtl/>
          <w:lang w:bidi="ar-JO"/>
        </w:rPr>
      </w:pPr>
      <w:r>
        <w:rPr>
          <w:rFonts w:ascii="Traditional Arabic" w:hAnsi="Traditional Arabic" w:cs="Traditional Arabic" w:hint="cs"/>
          <w:b/>
          <w:bCs/>
          <w:sz w:val="28"/>
          <w:szCs w:val="28"/>
          <w:rtl/>
        </w:rPr>
        <w:t>أ</w:t>
      </w:r>
      <w:r w:rsidR="00D55C0D" w:rsidRPr="001811BB">
        <w:rPr>
          <w:rFonts w:ascii="Traditional Arabic" w:hAnsi="Traditional Arabic" w:cs="Traditional Arabic"/>
          <w:b/>
          <w:bCs/>
          <w:sz w:val="28"/>
          <w:szCs w:val="28"/>
          <w:rtl/>
        </w:rPr>
        <w:t>همية البحث:</w:t>
      </w:r>
      <w:r w:rsidR="00D55C0D" w:rsidRPr="001811BB">
        <w:rPr>
          <w:rFonts w:ascii="Traditional Arabic" w:hAnsi="Traditional Arabic" w:cs="Traditional Arabic"/>
          <w:sz w:val="28"/>
          <w:szCs w:val="28"/>
          <w:rtl/>
          <w:lang w:bidi="ar-JO"/>
        </w:rPr>
        <w:t xml:space="preserve"> </w:t>
      </w:r>
      <w:r w:rsidR="00035017">
        <w:rPr>
          <w:rFonts w:ascii="Traditional Arabic" w:hAnsi="Traditional Arabic" w:cs="Traditional Arabic" w:hint="cs"/>
          <w:sz w:val="28"/>
          <w:szCs w:val="28"/>
          <w:rtl/>
          <w:lang w:bidi="ar-JO"/>
        </w:rPr>
        <w:t>ومما تقدم</w:t>
      </w:r>
      <w:r w:rsidR="00FD58A3" w:rsidRPr="001811BB">
        <w:rPr>
          <w:rFonts w:ascii="Traditional Arabic" w:hAnsi="Traditional Arabic" w:cs="Traditional Arabic"/>
          <w:sz w:val="28"/>
          <w:szCs w:val="28"/>
          <w:rtl/>
          <w:lang w:bidi="ar-JO"/>
        </w:rPr>
        <w:t xml:space="preserve"> تأتي</w:t>
      </w:r>
      <w:r w:rsidR="00655004">
        <w:rPr>
          <w:rFonts w:ascii="Traditional Arabic" w:hAnsi="Traditional Arabic" w:cs="Traditional Arabic"/>
          <w:sz w:val="28"/>
          <w:szCs w:val="28"/>
          <w:rtl/>
          <w:lang w:bidi="ar-JO"/>
        </w:rPr>
        <w:t xml:space="preserve"> أهمية </w:t>
      </w:r>
      <w:r w:rsidR="00EE036D" w:rsidRPr="001811BB">
        <w:rPr>
          <w:rFonts w:ascii="Traditional Arabic" w:hAnsi="Traditional Arabic" w:cs="Traditional Arabic"/>
          <w:sz w:val="28"/>
          <w:szCs w:val="28"/>
          <w:rtl/>
          <w:lang w:bidi="ar-JO"/>
        </w:rPr>
        <w:t>هذه الدراسة</w:t>
      </w:r>
      <w:r w:rsidR="00A24BEF">
        <w:rPr>
          <w:rFonts w:ascii="Traditional Arabic" w:hAnsi="Traditional Arabic" w:cs="Traditional Arabic" w:hint="cs"/>
          <w:sz w:val="28"/>
          <w:szCs w:val="28"/>
          <w:rtl/>
          <w:lang w:bidi="ar-JO"/>
        </w:rPr>
        <w:t>؛</w:t>
      </w:r>
      <w:r w:rsidR="00EE036D" w:rsidRPr="001811BB">
        <w:rPr>
          <w:rFonts w:ascii="Traditional Arabic" w:hAnsi="Traditional Arabic" w:cs="Traditional Arabic"/>
          <w:sz w:val="28"/>
          <w:szCs w:val="28"/>
          <w:rtl/>
          <w:lang w:bidi="ar-JO"/>
        </w:rPr>
        <w:t xml:space="preserve"> </w:t>
      </w:r>
      <w:r w:rsidR="00F3356D">
        <w:rPr>
          <w:rFonts w:ascii="Traditional Arabic" w:hAnsi="Traditional Arabic" w:cs="Traditional Arabic" w:hint="cs"/>
          <w:sz w:val="28"/>
          <w:szCs w:val="28"/>
          <w:rtl/>
          <w:lang w:bidi="ar-JO"/>
        </w:rPr>
        <w:t>لل</w:t>
      </w:r>
      <w:r w:rsidR="000D373F" w:rsidRPr="001811BB">
        <w:rPr>
          <w:rFonts w:ascii="Traditional Arabic" w:hAnsi="Traditional Arabic" w:cs="Traditional Arabic"/>
          <w:sz w:val="28"/>
          <w:szCs w:val="28"/>
          <w:rtl/>
          <w:lang w:bidi="ar-JO"/>
        </w:rPr>
        <w:t>بحث عن</w:t>
      </w:r>
      <w:r w:rsidR="00CF539F" w:rsidRPr="001811BB">
        <w:rPr>
          <w:rFonts w:ascii="Traditional Arabic" w:hAnsi="Traditional Arabic" w:cs="Traditional Arabic"/>
          <w:sz w:val="28"/>
          <w:szCs w:val="28"/>
          <w:rtl/>
          <w:lang w:bidi="ar-JO"/>
        </w:rPr>
        <w:t xml:space="preserve"> </w:t>
      </w:r>
      <w:r w:rsidR="006527F9">
        <w:rPr>
          <w:rFonts w:ascii="Traditional Arabic" w:hAnsi="Traditional Arabic" w:cs="Traditional Arabic" w:hint="cs"/>
          <w:sz w:val="28"/>
          <w:szCs w:val="28"/>
          <w:rtl/>
          <w:lang w:bidi="ar-JO"/>
        </w:rPr>
        <w:t>أ</w:t>
      </w:r>
      <w:r w:rsidR="00EE036D" w:rsidRPr="001811BB">
        <w:rPr>
          <w:rFonts w:ascii="Traditional Arabic" w:hAnsi="Traditional Arabic" w:cs="Traditional Arabic"/>
          <w:sz w:val="28"/>
          <w:szCs w:val="28"/>
          <w:rtl/>
          <w:lang w:bidi="ar-JO"/>
        </w:rPr>
        <w:t xml:space="preserve">ساس دستوري يبنى عليه تقنين </w:t>
      </w:r>
      <w:r w:rsidR="00B16387">
        <w:rPr>
          <w:rFonts w:ascii="Traditional Arabic" w:hAnsi="Traditional Arabic" w:cs="Traditional Arabic" w:hint="cs"/>
          <w:sz w:val="28"/>
          <w:szCs w:val="28"/>
          <w:rtl/>
          <w:lang w:bidi="ar-JO"/>
        </w:rPr>
        <w:t>ل</w:t>
      </w:r>
      <w:r w:rsidR="00630CC2">
        <w:rPr>
          <w:rFonts w:ascii="Traditional Arabic" w:hAnsi="Traditional Arabic" w:cs="Traditional Arabic" w:hint="cs"/>
          <w:sz w:val="28"/>
          <w:szCs w:val="28"/>
          <w:rtl/>
          <w:lang w:bidi="ar-JO"/>
        </w:rPr>
        <w:t>ل</w:t>
      </w:r>
      <w:r w:rsidR="00CF539F" w:rsidRPr="001811BB">
        <w:rPr>
          <w:rFonts w:ascii="Traditional Arabic" w:hAnsi="Traditional Arabic" w:cs="Traditional Arabic"/>
          <w:sz w:val="28"/>
          <w:szCs w:val="28"/>
          <w:rtl/>
          <w:lang w:bidi="ar-JO"/>
        </w:rPr>
        <w:t>زكاة</w:t>
      </w:r>
      <w:r w:rsidR="00630CC2">
        <w:rPr>
          <w:rFonts w:ascii="Traditional Arabic" w:hAnsi="Traditional Arabic" w:cs="Traditional Arabic" w:hint="cs"/>
          <w:sz w:val="28"/>
          <w:szCs w:val="28"/>
          <w:rtl/>
          <w:lang w:bidi="ar-JO"/>
        </w:rPr>
        <w:t xml:space="preserve"> </w:t>
      </w:r>
      <w:r w:rsidR="00655004">
        <w:rPr>
          <w:rFonts w:ascii="Traditional Arabic" w:hAnsi="Traditional Arabic" w:cs="Traditional Arabic" w:hint="cs"/>
          <w:sz w:val="28"/>
          <w:szCs w:val="28"/>
          <w:rtl/>
          <w:lang w:bidi="ar-JO"/>
        </w:rPr>
        <w:t xml:space="preserve">بإِعتبار أنَّ </w:t>
      </w:r>
      <w:r w:rsidR="00C444C2">
        <w:rPr>
          <w:rFonts w:ascii="Traditional Arabic" w:hAnsi="Traditional Arabic" w:cs="Traditional Arabic" w:hint="cs"/>
          <w:sz w:val="28"/>
          <w:szCs w:val="28"/>
          <w:rtl/>
          <w:lang w:bidi="ar-JO"/>
        </w:rPr>
        <w:t xml:space="preserve">الزكاة </w:t>
      </w:r>
      <w:r w:rsidR="00630CC2">
        <w:rPr>
          <w:rFonts w:ascii="Traditional Arabic" w:hAnsi="Traditional Arabic" w:cs="Traditional Arabic" w:hint="cs"/>
          <w:sz w:val="28"/>
          <w:szCs w:val="28"/>
          <w:rtl/>
          <w:lang w:bidi="ar-JO"/>
        </w:rPr>
        <w:t xml:space="preserve">ركن من </w:t>
      </w:r>
      <w:r w:rsidR="001B1C23">
        <w:rPr>
          <w:rFonts w:ascii="Traditional Arabic" w:hAnsi="Traditional Arabic" w:cs="Traditional Arabic" w:hint="cs"/>
          <w:sz w:val="28"/>
          <w:szCs w:val="28"/>
          <w:rtl/>
          <w:lang w:bidi="ar-JO"/>
        </w:rPr>
        <w:t>أركان</w:t>
      </w:r>
      <w:r w:rsidR="00630CC2">
        <w:rPr>
          <w:rFonts w:ascii="Traditional Arabic" w:hAnsi="Traditional Arabic" w:cs="Traditional Arabic" w:hint="cs"/>
          <w:sz w:val="28"/>
          <w:szCs w:val="28"/>
          <w:rtl/>
          <w:lang w:bidi="ar-JO"/>
        </w:rPr>
        <w:t xml:space="preserve"> </w:t>
      </w:r>
      <w:r w:rsidR="001B1C23">
        <w:rPr>
          <w:rFonts w:ascii="Traditional Arabic" w:hAnsi="Traditional Arabic" w:cs="Traditional Arabic" w:hint="cs"/>
          <w:sz w:val="28"/>
          <w:szCs w:val="28"/>
          <w:rtl/>
          <w:lang w:bidi="ar-JO"/>
        </w:rPr>
        <w:t>الإسلام</w:t>
      </w:r>
      <w:r w:rsidR="00C444C2">
        <w:rPr>
          <w:rFonts w:ascii="Traditional Arabic" w:hAnsi="Traditional Arabic" w:cs="Traditional Arabic" w:hint="cs"/>
          <w:sz w:val="28"/>
          <w:szCs w:val="28"/>
          <w:rtl/>
          <w:lang w:bidi="ar-JO"/>
        </w:rPr>
        <w:t xml:space="preserve"> الخمسة، </w:t>
      </w:r>
      <w:r w:rsidR="00A24BEF">
        <w:rPr>
          <w:rFonts w:ascii="Traditional Arabic" w:hAnsi="Traditional Arabic" w:cs="Traditional Arabic" w:hint="cs"/>
          <w:sz w:val="28"/>
          <w:szCs w:val="28"/>
          <w:rtl/>
          <w:lang w:bidi="ar-JO"/>
        </w:rPr>
        <w:t>حتى يض</w:t>
      </w:r>
      <w:r w:rsidR="001C52E6">
        <w:rPr>
          <w:rFonts w:ascii="Traditional Arabic" w:hAnsi="Traditional Arabic" w:cs="Traditional Arabic" w:hint="cs"/>
          <w:sz w:val="28"/>
          <w:szCs w:val="28"/>
          <w:rtl/>
          <w:lang w:bidi="ar-JO"/>
        </w:rPr>
        <w:t xml:space="preserve">من عدم </w:t>
      </w:r>
      <w:r w:rsidR="005B4A28">
        <w:rPr>
          <w:rFonts w:ascii="Traditional Arabic" w:hAnsi="Traditional Arabic" w:cs="Traditional Arabic" w:hint="cs"/>
          <w:sz w:val="28"/>
          <w:szCs w:val="28"/>
          <w:rtl/>
          <w:lang w:bidi="ar-JO"/>
        </w:rPr>
        <w:t>تجرؤ</w:t>
      </w:r>
      <w:r w:rsidR="00D47396">
        <w:rPr>
          <w:rFonts w:ascii="Traditional Arabic" w:hAnsi="Traditional Arabic" w:cs="Traditional Arabic" w:hint="cs"/>
          <w:sz w:val="28"/>
          <w:szCs w:val="28"/>
          <w:rtl/>
          <w:lang w:bidi="ar-JO"/>
        </w:rPr>
        <w:t xml:space="preserve"> </w:t>
      </w:r>
      <w:r w:rsidR="005464E9">
        <w:rPr>
          <w:rFonts w:ascii="Traditional Arabic" w:hAnsi="Traditional Arabic" w:cs="Traditional Arabic" w:hint="cs"/>
          <w:sz w:val="28"/>
          <w:szCs w:val="28"/>
          <w:rtl/>
          <w:lang w:bidi="ar-JO"/>
        </w:rPr>
        <w:t xml:space="preserve">سلطات </w:t>
      </w:r>
      <w:r w:rsidR="00D47396">
        <w:rPr>
          <w:rFonts w:ascii="Traditional Arabic" w:hAnsi="Traditional Arabic" w:cs="Traditional Arabic" w:hint="cs"/>
          <w:sz w:val="28"/>
          <w:szCs w:val="28"/>
          <w:rtl/>
          <w:lang w:bidi="ar-JO"/>
        </w:rPr>
        <w:t xml:space="preserve">الدولة </w:t>
      </w:r>
      <w:r w:rsidR="001C52E6">
        <w:rPr>
          <w:rFonts w:ascii="Traditional Arabic" w:hAnsi="Traditional Arabic" w:cs="Traditional Arabic" w:hint="cs"/>
          <w:sz w:val="28"/>
          <w:szCs w:val="28"/>
          <w:rtl/>
          <w:lang w:bidi="ar-JO"/>
        </w:rPr>
        <w:t xml:space="preserve">العلمانية </w:t>
      </w:r>
      <w:r w:rsidR="00D47396">
        <w:rPr>
          <w:rFonts w:ascii="Traditional Arabic" w:hAnsi="Traditional Arabic" w:cs="Traditional Arabic" w:hint="cs"/>
          <w:sz w:val="28"/>
          <w:szCs w:val="28"/>
          <w:rtl/>
          <w:lang w:bidi="ar-JO"/>
        </w:rPr>
        <w:t>عليها، و</w:t>
      </w:r>
      <w:r w:rsidR="000D373F" w:rsidRPr="001811BB">
        <w:rPr>
          <w:rFonts w:ascii="Traditional Arabic" w:hAnsi="Traditional Arabic" w:cs="Traditional Arabic"/>
          <w:sz w:val="28"/>
          <w:szCs w:val="28"/>
          <w:rtl/>
          <w:lang w:bidi="ar-JO"/>
        </w:rPr>
        <w:t>الذي بموجبه يخرج</w:t>
      </w:r>
      <w:r w:rsidR="00CF539F" w:rsidRPr="001811BB">
        <w:rPr>
          <w:rFonts w:ascii="Traditional Arabic" w:hAnsi="Traditional Arabic" w:cs="Traditional Arabic"/>
          <w:sz w:val="28"/>
          <w:szCs w:val="28"/>
          <w:rtl/>
          <w:lang w:bidi="ar-JO"/>
        </w:rPr>
        <w:t xml:space="preserve"> </w:t>
      </w:r>
      <w:r w:rsidR="001B1C23">
        <w:rPr>
          <w:rFonts w:ascii="Traditional Arabic" w:hAnsi="Traditional Arabic" w:cs="Traditional Arabic" w:hint="cs"/>
          <w:sz w:val="28"/>
          <w:szCs w:val="28"/>
          <w:rtl/>
          <w:lang w:bidi="ar-JO"/>
        </w:rPr>
        <w:t>أموال</w:t>
      </w:r>
      <w:r w:rsidR="00CF539F" w:rsidRPr="001811BB">
        <w:rPr>
          <w:rFonts w:ascii="Traditional Arabic" w:hAnsi="Traditional Arabic" w:cs="Traditional Arabic"/>
          <w:sz w:val="28"/>
          <w:szCs w:val="28"/>
          <w:rtl/>
          <w:lang w:bidi="ar-JO"/>
        </w:rPr>
        <w:t>ها</w:t>
      </w:r>
      <w:r w:rsidR="00FC3910" w:rsidRPr="001811BB">
        <w:rPr>
          <w:rFonts w:ascii="Traditional Arabic" w:hAnsi="Traditional Arabic" w:cs="Traditional Arabic"/>
          <w:sz w:val="28"/>
          <w:szCs w:val="28"/>
          <w:rtl/>
          <w:lang w:bidi="ar-JO"/>
        </w:rPr>
        <w:t xml:space="preserve"> </w:t>
      </w:r>
      <w:r w:rsidR="006527F9" w:rsidRPr="001811BB">
        <w:rPr>
          <w:rFonts w:ascii="Traditional Arabic" w:hAnsi="Traditional Arabic" w:cs="Traditional Arabic" w:hint="cs"/>
          <w:sz w:val="28"/>
          <w:szCs w:val="28"/>
          <w:rtl/>
          <w:lang w:bidi="ar-JO"/>
        </w:rPr>
        <w:t>و</w:t>
      </w:r>
      <w:r w:rsidR="00F051FD">
        <w:rPr>
          <w:rFonts w:ascii="Traditional Arabic" w:hAnsi="Traditional Arabic" w:cs="Traditional Arabic" w:hint="cs"/>
          <w:sz w:val="28"/>
          <w:szCs w:val="28"/>
          <w:rtl/>
          <w:lang w:bidi="ar-JO"/>
        </w:rPr>
        <w:t>إِستثمار</w:t>
      </w:r>
      <w:r w:rsidR="006527F9" w:rsidRPr="001811BB">
        <w:rPr>
          <w:rFonts w:ascii="Traditional Arabic" w:hAnsi="Traditional Arabic" w:cs="Traditional Arabic" w:hint="cs"/>
          <w:sz w:val="28"/>
          <w:szCs w:val="28"/>
          <w:rtl/>
          <w:lang w:bidi="ar-JO"/>
        </w:rPr>
        <w:t>اتها</w:t>
      </w:r>
      <w:r w:rsidR="00CF539F" w:rsidRPr="001811BB">
        <w:rPr>
          <w:rFonts w:ascii="Traditional Arabic" w:hAnsi="Traditional Arabic" w:cs="Traditional Arabic"/>
          <w:sz w:val="28"/>
          <w:szCs w:val="28"/>
          <w:rtl/>
          <w:lang w:bidi="ar-JO"/>
        </w:rPr>
        <w:t xml:space="preserve"> من </w:t>
      </w:r>
      <w:r w:rsidR="00D47396">
        <w:rPr>
          <w:rFonts w:ascii="Traditional Arabic" w:hAnsi="Traditional Arabic" w:cs="Traditional Arabic" w:hint="cs"/>
          <w:sz w:val="28"/>
          <w:szCs w:val="28"/>
          <w:rtl/>
          <w:lang w:bidi="ar-JO"/>
        </w:rPr>
        <w:t>الخضوع للضريبة</w:t>
      </w:r>
      <w:r w:rsidR="008F5DC2" w:rsidRPr="001811BB">
        <w:rPr>
          <w:rFonts w:ascii="Traditional Arabic" w:hAnsi="Traditional Arabic" w:cs="Traditional Arabic"/>
          <w:sz w:val="28"/>
          <w:szCs w:val="28"/>
          <w:rtl/>
          <w:lang w:bidi="ar-JO"/>
        </w:rPr>
        <w:t xml:space="preserve">. </w:t>
      </w:r>
    </w:p>
    <w:p w:rsidR="008F5DC2" w:rsidRPr="001811BB" w:rsidRDefault="00035017" w:rsidP="00D82C98">
      <w:pPr>
        <w:spacing w:after="0" w:line="240" w:lineRule="auto"/>
        <w:ind w:left="-58" w:firstLine="720"/>
        <w:jc w:val="mediumKashida"/>
        <w:rPr>
          <w:rFonts w:ascii="Traditional Arabic" w:hAnsi="Traditional Arabic" w:cs="Traditional Arabic"/>
          <w:sz w:val="28"/>
          <w:szCs w:val="28"/>
          <w:rtl/>
          <w:lang w:bidi="ar-IQ"/>
        </w:rPr>
      </w:pPr>
      <w:r>
        <w:rPr>
          <w:rFonts w:ascii="Traditional Arabic" w:hAnsi="Traditional Arabic" w:cs="Traditional Arabic" w:hint="cs"/>
          <w:sz w:val="28"/>
          <w:szCs w:val="28"/>
          <w:rtl/>
        </w:rPr>
        <w:t>كما</w:t>
      </w:r>
      <w:r w:rsidR="00A24BEF">
        <w:rPr>
          <w:rFonts w:ascii="Traditional Arabic" w:hAnsi="Traditional Arabic" w:cs="Traditional Arabic"/>
          <w:sz w:val="28"/>
          <w:szCs w:val="28"/>
          <w:rtl/>
        </w:rPr>
        <w:t xml:space="preserve"> تجدر </w:t>
      </w:r>
      <w:r w:rsidR="00297904">
        <w:rPr>
          <w:rFonts w:ascii="Traditional Arabic" w:hAnsi="Traditional Arabic" w:cs="Traditional Arabic"/>
          <w:sz w:val="28"/>
          <w:szCs w:val="28"/>
          <w:rtl/>
        </w:rPr>
        <w:t>الإِشارة إلى أنَّ</w:t>
      </w:r>
      <w:r w:rsidR="008F5DC2" w:rsidRPr="001811BB">
        <w:rPr>
          <w:rFonts w:ascii="Traditional Arabic" w:hAnsi="Traditional Arabic" w:cs="Traditional Arabic"/>
          <w:sz w:val="28"/>
          <w:szCs w:val="28"/>
          <w:rtl/>
        </w:rPr>
        <w:t xml:space="preserve"> دراستنا هذه لها طابع خاص يميزها عن غيرها من الدراسات</w:t>
      </w:r>
      <w:r w:rsidR="00A24BEF">
        <w:rPr>
          <w:rFonts w:ascii="Traditional Arabic" w:hAnsi="Traditional Arabic" w:cs="Traditional Arabic" w:hint="cs"/>
          <w:sz w:val="28"/>
          <w:szCs w:val="28"/>
          <w:rtl/>
        </w:rPr>
        <w:t>،</w:t>
      </w:r>
      <w:r w:rsidR="008F5DC2" w:rsidRPr="001811BB">
        <w:rPr>
          <w:rFonts w:ascii="Traditional Arabic" w:hAnsi="Traditional Arabic" w:cs="Traditional Arabic"/>
          <w:sz w:val="28"/>
          <w:szCs w:val="28"/>
          <w:rtl/>
        </w:rPr>
        <w:t xml:space="preserve"> </w:t>
      </w:r>
      <w:r w:rsidR="00EC08DE">
        <w:rPr>
          <w:rFonts w:ascii="Traditional Arabic" w:hAnsi="Traditional Arabic" w:cs="Traditional Arabic" w:hint="cs"/>
          <w:sz w:val="28"/>
          <w:szCs w:val="28"/>
          <w:rtl/>
        </w:rPr>
        <w:t xml:space="preserve">من </w:t>
      </w:r>
      <w:r w:rsidR="005B4A28">
        <w:rPr>
          <w:rFonts w:ascii="Traditional Arabic" w:hAnsi="Traditional Arabic" w:cs="Traditional Arabic" w:hint="cs"/>
          <w:sz w:val="28"/>
          <w:szCs w:val="28"/>
          <w:rtl/>
        </w:rPr>
        <w:t>حيث إنَّ</w:t>
      </w:r>
      <w:r w:rsidR="00EC08DE">
        <w:rPr>
          <w:rFonts w:ascii="Traditional Arabic" w:hAnsi="Traditional Arabic" w:cs="Traditional Arabic" w:hint="cs"/>
          <w:sz w:val="28"/>
          <w:szCs w:val="28"/>
          <w:rtl/>
        </w:rPr>
        <w:t>ها جعلت</w:t>
      </w:r>
      <w:r w:rsidR="00357777" w:rsidRPr="001811BB">
        <w:rPr>
          <w:rFonts w:ascii="Traditional Arabic" w:hAnsi="Traditional Arabic" w:cs="Traditional Arabic"/>
          <w:sz w:val="28"/>
          <w:szCs w:val="28"/>
          <w:rtl/>
        </w:rPr>
        <w:t xml:space="preserve"> مسألة</w:t>
      </w:r>
      <w:r w:rsidR="00F3356D">
        <w:rPr>
          <w:rFonts w:ascii="Traditional Arabic" w:hAnsi="Traditional Arabic" w:cs="Traditional Arabic" w:hint="cs"/>
          <w:sz w:val="28"/>
          <w:szCs w:val="28"/>
          <w:rtl/>
        </w:rPr>
        <w:t xml:space="preserve"> الدخل </w:t>
      </w:r>
      <w:r w:rsidR="0023660E">
        <w:rPr>
          <w:rFonts w:ascii="Traditional Arabic" w:hAnsi="Traditional Arabic" w:cs="Traditional Arabic" w:hint="cs"/>
          <w:sz w:val="28"/>
          <w:szCs w:val="28"/>
          <w:rtl/>
        </w:rPr>
        <w:t xml:space="preserve">المتحقق من </w:t>
      </w:r>
      <w:r w:rsidR="00F051FD">
        <w:rPr>
          <w:rFonts w:ascii="Traditional Arabic" w:hAnsi="Traditional Arabic" w:cs="Traditional Arabic" w:hint="cs"/>
          <w:sz w:val="28"/>
          <w:szCs w:val="28"/>
          <w:rtl/>
        </w:rPr>
        <w:t>إِستثمار</w:t>
      </w:r>
      <w:r w:rsidR="0023660E"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أموال</w:t>
      </w:r>
      <w:r w:rsidR="0023660E" w:rsidRPr="001811BB">
        <w:rPr>
          <w:rFonts w:ascii="Traditional Arabic" w:hAnsi="Traditional Arabic" w:cs="Traditional Arabic"/>
          <w:sz w:val="28"/>
          <w:szCs w:val="28"/>
          <w:rtl/>
        </w:rPr>
        <w:t xml:space="preserve"> الزكاة </w:t>
      </w:r>
      <w:r w:rsidR="00F3356D">
        <w:rPr>
          <w:rFonts w:ascii="Traditional Arabic" w:hAnsi="Traditional Arabic" w:cs="Traditional Arabic" w:hint="cs"/>
          <w:sz w:val="28"/>
          <w:szCs w:val="28"/>
          <w:rtl/>
        </w:rPr>
        <w:t>وعاء</w:t>
      </w:r>
      <w:r w:rsidR="00BC3354">
        <w:rPr>
          <w:rFonts w:ascii="Traditional Arabic" w:hAnsi="Traditional Arabic" w:cs="Traditional Arabic" w:hint="cs"/>
          <w:sz w:val="28"/>
          <w:szCs w:val="28"/>
          <w:rtl/>
        </w:rPr>
        <w:t>ً</w:t>
      </w:r>
      <w:r w:rsidR="00F3356D">
        <w:rPr>
          <w:rFonts w:ascii="Traditional Arabic" w:hAnsi="Traditional Arabic" w:cs="Traditional Arabic" w:hint="cs"/>
          <w:sz w:val="28"/>
          <w:szCs w:val="28"/>
          <w:rtl/>
        </w:rPr>
        <w:t xml:space="preserve"> للضريبة على الدخل</w:t>
      </w:r>
      <w:r w:rsidR="00D2750D" w:rsidRPr="001811BB">
        <w:rPr>
          <w:rFonts w:ascii="Traditional Arabic" w:hAnsi="Traditional Arabic" w:cs="Traditional Arabic"/>
          <w:sz w:val="28"/>
          <w:szCs w:val="28"/>
          <w:rtl/>
        </w:rPr>
        <w:t>، على خلاف</w:t>
      </w:r>
      <w:r w:rsidR="00357777" w:rsidRPr="001811BB">
        <w:rPr>
          <w:rFonts w:ascii="Traditional Arabic" w:hAnsi="Traditional Arabic" w:cs="Traditional Arabic"/>
          <w:sz w:val="28"/>
          <w:szCs w:val="28"/>
          <w:rtl/>
        </w:rPr>
        <w:t xml:space="preserve"> </w:t>
      </w:r>
      <w:r w:rsidR="008F5DC2" w:rsidRPr="001811BB">
        <w:rPr>
          <w:rFonts w:ascii="Traditional Arabic" w:hAnsi="Traditional Arabic" w:cs="Traditional Arabic"/>
          <w:sz w:val="28"/>
          <w:szCs w:val="28"/>
          <w:rtl/>
        </w:rPr>
        <w:t xml:space="preserve">معظم الدراسات التي تمَكن الباحث من </w:t>
      </w:r>
      <w:r w:rsidR="00CF09BE">
        <w:rPr>
          <w:rFonts w:ascii="Traditional Arabic" w:hAnsi="Traditional Arabic" w:cs="Traditional Arabic"/>
          <w:sz w:val="28"/>
          <w:szCs w:val="28"/>
          <w:rtl/>
        </w:rPr>
        <w:t>الإطلاع</w:t>
      </w:r>
      <w:r w:rsidR="008F5DC2" w:rsidRPr="001811BB">
        <w:rPr>
          <w:rFonts w:ascii="Traditional Arabic" w:hAnsi="Traditional Arabic" w:cs="Traditional Arabic"/>
          <w:sz w:val="28"/>
          <w:szCs w:val="28"/>
          <w:rtl/>
        </w:rPr>
        <w:t xml:space="preserve"> عليها </w:t>
      </w:r>
      <w:r w:rsidR="00357777" w:rsidRPr="001811BB">
        <w:rPr>
          <w:rFonts w:ascii="Traditional Arabic" w:hAnsi="Traditional Arabic" w:cs="Traditional Arabic"/>
          <w:sz w:val="28"/>
          <w:szCs w:val="28"/>
          <w:rtl/>
        </w:rPr>
        <w:t xml:space="preserve">التي </w:t>
      </w:r>
      <w:r w:rsidR="00FC3910" w:rsidRPr="001811BB">
        <w:rPr>
          <w:rFonts w:ascii="Traditional Arabic" w:hAnsi="Traditional Arabic" w:cs="Traditional Arabic"/>
          <w:sz w:val="28"/>
          <w:szCs w:val="28"/>
          <w:rtl/>
        </w:rPr>
        <w:t>تناولت</w:t>
      </w:r>
      <w:r w:rsidR="00D2750D" w:rsidRPr="001811BB">
        <w:rPr>
          <w:rFonts w:ascii="Traditional Arabic" w:hAnsi="Traditional Arabic" w:cs="Traditional Arabic"/>
          <w:sz w:val="28"/>
          <w:szCs w:val="28"/>
          <w:rtl/>
        </w:rPr>
        <w:t xml:space="preserve"> </w:t>
      </w:r>
      <w:r w:rsidR="003536DD" w:rsidRPr="001811BB">
        <w:rPr>
          <w:rFonts w:ascii="Traditional Arabic" w:hAnsi="Traditional Arabic" w:cs="Traditional Arabic"/>
          <w:sz w:val="28"/>
          <w:szCs w:val="28"/>
          <w:rtl/>
        </w:rPr>
        <w:t xml:space="preserve">الزكاة والضريبة </w:t>
      </w:r>
      <w:r w:rsidR="00FC3910" w:rsidRPr="001811BB">
        <w:rPr>
          <w:rFonts w:ascii="Traditional Arabic" w:hAnsi="Traditional Arabic" w:cs="Traditional Arabic"/>
          <w:sz w:val="28"/>
          <w:szCs w:val="28"/>
          <w:rtl/>
          <w:lang w:bidi="ar-IQ"/>
        </w:rPr>
        <w:t>من حيث</w:t>
      </w:r>
      <w:r w:rsidR="008F5DC2" w:rsidRPr="001811BB">
        <w:rPr>
          <w:rFonts w:ascii="Traditional Arabic" w:hAnsi="Traditional Arabic" w:cs="Traditional Arabic"/>
          <w:sz w:val="28"/>
          <w:szCs w:val="28"/>
          <w:rtl/>
        </w:rPr>
        <w:t xml:space="preserve"> الجمع بينهما في وعاء واحد،</w:t>
      </w:r>
      <w:r w:rsidR="001B1C23">
        <w:rPr>
          <w:rFonts w:ascii="Traditional Arabic" w:hAnsi="Traditional Arabic" w:cs="Traditional Arabic"/>
          <w:sz w:val="28"/>
          <w:szCs w:val="28"/>
          <w:rtl/>
        </w:rPr>
        <w:t xml:space="preserve"> أو </w:t>
      </w:r>
      <w:r w:rsidR="00D2750D" w:rsidRPr="001811BB">
        <w:rPr>
          <w:rFonts w:ascii="Traditional Arabic" w:hAnsi="Traditional Arabic" w:cs="Traditional Arabic"/>
          <w:sz w:val="28"/>
          <w:szCs w:val="28"/>
          <w:rtl/>
        </w:rPr>
        <w:t xml:space="preserve">من حيث </w:t>
      </w:r>
      <w:r w:rsidR="008F5DC2" w:rsidRPr="001811BB">
        <w:rPr>
          <w:rFonts w:ascii="Traditional Arabic" w:hAnsi="Traditional Arabic" w:cs="Traditional Arabic"/>
          <w:sz w:val="28"/>
          <w:szCs w:val="28"/>
          <w:rtl/>
        </w:rPr>
        <w:t xml:space="preserve">تبيان </w:t>
      </w:r>
      <w:r w:rsidR="006527F9">
        <w:rPr>
          <w:rFonts w:ascii="Traditional Arabic" w:hAnsi="Traditional Arabic" w:cs="Traditional Arabic" w:hint="cs"/>
          <w:sz w:val="28"/>
          <w:szCs w:val="28"/>
          <w:rtl/>
        </w:rPr>
        <w:t>أ</w:t>
      </w:r>
      <w:r w:rsidR="008F5DC2" w:rsidRPr="001811BB">
        <w:rPr>
          <w:rFonts w:ascii="Traditional Arabic" w:hAnsi="Traditional Arabic" w:cs="Traditional Arabic"/>
          <w:sz w:val="28"/>
          <w:szCs w:val="28"/>
          <w:rtl/>
        </w:rPr>
        <w:t xml:space="preserve">وجه التشابه </w:t>
      </w:r>
      <w:proofErr w:type="spellStart"/>
      <w:r w:rsidR="008F5DC2" w:rsidRPr="001811BB">
        <w:rPr>
          <w:rFonts w:ascii="Traditional Arabic" w:hAnsi="Traditional Arabic" w:cs="Traditional Arabic"/>
          <w:sz w:val="28"/>
          <w:szCs w:val="28"/>
          <w:rtl/>
        </w:rPr>
        <w:t>وال</w:t>
      </w:r>
      <w:r w:rsidR="00F051FD">
        <w:rPr>
          <w:rFonts w:ascii="Traditional Arabic" w:hAnsi="Traditional Arabic" w:cs="Traditional Arabic"/>
          <w:sz w:val="28"/>
          <w:szCs w:val="28"/>
          <w:rtl/>
        </w:rPr>
        <w:t>إِختلاف</w:t>
      </w:r>
      <w:proofErr w:type="spellEnd"/>
      <w:r w:rsidR="008F5DC2" w:rsidRPr="001811BB">
        <w:rPr>
          <w:rFonts w:ascii="Traditional Arabic" w:hAnsi="Traditional Arabic" w:cs="Traditional Arabic"/>
          <w:sz w:val="28"/>
          <w:szCs w:val="28"/>
          <w:rtl/>
        </w:rPr>
        <w:t xml:space="preserve"> بينهما من حيث </w:t>
      </w:r>
      <w:r w:rsidR="00243863">
        <w:rPr>
          <w:rFonts w:ascii="Traditional Arabic" w:hAnsi="Traditional Arabic" w:cs="Traditional Arabic" w:hint="cs"/>
          <w:sz w:val="28"/>
          <w:szCs w:val="28"/>
          <w:rtl/>
        </w:rPr>
        <w:t>أ</w:t>
      </w:r>
      <w:r w:rsidR="00F3356D">
        <w:rPr>
          <w:rFonts w:ascii="Traditional Arabic" w:hAnsi="Traditional Arabic" w:cs="Traditional Arabic" w:hint="cs"/>
          <w:sz w:val="28"/>
          <w:szCs w:val="28"/>
          <w:rtl/>
        </w:rPr>
        <w:t>ساس الخضوع</w:t>
      </w:r>
      <w:r w:rsidR="001B1C23">
        <w:rPr>
          <w:rFonts w:ascii="Traditional Arabic" w:hAnsi="Traditional Arabic" w:cs="Traditional Arabic" w:hint="cs"/>
          <w:sz w:val="28"/>
          <w:szCs w:val="28"/>
          <w:rtl/>
        </w:rPr>
        <w:t xml:space="preserve"> أو </w:t>
      </w:r>
      <w:r w:rsidR="008F5DC2" w:rsidRPr="001811BB">
        <w:rPr>
          <w:rFonts w:ascii="Traditional Arabic" w:hAnsi="Traditional Arabic" w:cs="Traditional Arabic"/>
          <w:sz w:val="28"/>
          <w:szCs w:val="28"/>
          <w:rtl/>
        </w:rPr>
        <w:t>الوعاء</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السعر</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التقدير</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الجباية</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أوجه الصرف</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الولاية العامة</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التظلم،</w:t>
      </w:r>
      <w:r w:rsidR="001B1C23">
        <w:rPr>
          <w:rFonts w:ascii="Traditional Arabic" w:hAnsi="Traditional Arabic" w:cs="Traditional Arabic"/>
          <w:sz w:val="28"/>
          <w:szCs w:val="28"/>
          <w:rtl/>
        </w:rPr>
        <w:t xml:space="preserve"> أو </w:t>
      </w:r>
      <w:r w:rsidR="008F5DC2" w:rsidRPr="001811BB">
        <w:rPr>
          <w:rFonts w:ascii="Traditional Arabic" w:hAnsi="Traditional Arabic" w:cs="Traditional Arabic"/>
          <w:sz w:val="28"/>
          <w:szCs w:val="28"/>
          <w:rtl/>
        </w:rPr>
        <w:t>ب</w:t>
      </w:r>
      <w:r w:rsidR="00D2750D" w:rsidRPr="001811BB">
        <w:rPr>
          <w:rFonts w:ascii="Traditional Arabic" w:hAnsi="Traditional Arabic" w:cs="Traditional Arabic"/>
          <w:sz w:val="28"/>
          <w:szCs w:val="28"/>
          <w:rtl/>
        </w:rPr>
        <w:t>ال</w:t>
      </w:r>
      <w:r w:rsidR="008F5DC2" w:rsidRPr="001811BB">
        <w:rPr>
          <w:rFonts w:ascii="Traditional Arabic" w:hAnsi="Traditional Arabic" w:cs="Traditional Arabic"/>
          <w:sz w:val="28"/>
          <w:szCs w:val="28"/>
          <w:rtl/>
        </w:rPr>
        <w:t xml:space="preserve">مقارنة </w:t>
      </w:r>
      <w:r w:rsidR="00D2750D" w:rsidRPr="001811BB">
        <w:rPr>
          <w:rFonts w:ascii="Traditional Arabic" w:hAnsi="Traditional Arabic" w:cs="Traditional Arabic"/>
          <w:sz w:val="28"/>
          <w:szCs w:val="28"/>
          <w:rtl/>
        </w:rPr>
        <w:t xml:space="preserve">بين </w:t>
      </w:r>
      <w:r w:rsidR="008F5DC2" w:rsidRPr="001811BB">
        <w:rPr>
          <w:rFonts w:ascii="Traditional Arabic" w:hAnsi="Traditional Arabic" w:cs="Traditional Arabic"/>
          <w:sz w:val="28"/>
          <w:szCs w:val="28"/>
          <w:rtl/>
        </w:rPr>
        <w:t>مقاصد الزكاة</w:t>
      </w:r>
      <w:r w:rsidR="00D2750D" w:rsidRPr="001811BB">
        <w:rPr>
          <w:rFonts w:ascii="Traditional Arabic" w:hAnsi="Traditional Arabic" w:cs="Traditional Arabic"/>
          <w:sz w:val="28"/>
          <w:szCs w:val="28"/>
          <w:rtl/>
        </w:rPr>
        <w:t xml:space="preserve"> ووظائفها</w:t>
      </w:r>
      <w:r w:rsidR="008F5DC2" w:rsidRPr="001811BB">
        <w:rPr>
          <w:rFonts w:ascii="Traditional Arabic" w:hAnsi="Traditional Arabic" w:cs="Traditional Arabic"/>
          <w:sz w:val="28"/>
          <w:szCs w:val="28"/>
          <w:rtl/>
        </w:rPr>
        <w:t xml:space="preserve"> </w:t>
      </w:r>
      <w:r w:rsidR="00D2750D" w:rsidRPr="001811BB">
        <w:rPr>
          <w:rFonts w:ascii="Traditional Arabic" w:hAnsi="Traditional Arabic" w:cs="Traditional Arabic"/>
          <w:sz w:val="28"/>
          <w:szCs w:val="28"/>
          <w:rtl/>
        </w:rPr>
        <w:t>و</w:t>
      </w:r>
      <w:r w:rsidR="00A24BEF">
        <w:rPr>
          <w:rFonts w:ascii="Traditional Arabic" w:hAnsi="Traditional Arabic" w:cs="Traditional Arabic" w:hint="cs"/>
          <w:sz w:val="28"/>
          <w:szCs w:val="28"/>
          <w:rtl/>
        </w:rPr>
        <w:t xml:space="preserve">بين </w:t>
      </w:r>
      <w:r w:rsidR="008F5DC2" w:rsidRPr="001811BB">
        <w:rPr>
          <w:rFonts w:ascii="Traditional Arabic" w:hAnsi="Traditional Arabic" w:cs="Traditional Arabic"/>
          <w:sz w:val="28"/>
          <w:szCs w:val="28"/>
          <w:rtl/>
        </w:rPr>
        <w:t>مقاصد الضرائب</w:t>
      </w:r>
      <w:r w:rsidR="00D2750D" w:rsidRPr="001811BB">
        <w:rPr>
          <w:rFonts w:ascii="Traditional Arabic" w:hAnsi="Traditional Arabic" w:cs="Traditional Arabic"/>
          <w:sz w:val="28"/>
          <w:szCs w:val="28"/>
          <w:rtl/>
        </w:rPr>
        <w:t xml:space="preserve"> ووظائفها</w:t>
      </w:r>
      <w:r w:rsidR="008F5DC2" w:rsidRPr="001811BB">
        <w:rPr>
          <w:rFonts w:ascii="Traditional Arabic" w:hAnsi="Traditional Arabic" w:cs="Traditional Arabic"/>
          <w:sz w:val="28"/>
          <w:szCs w:val="28"/>
          <w:rtl/>
        </w:rPr>
        <w:t>، و</w:t>
      </w:r>
      <w:r w:rsidR="00357777" w:rsidRPr="001811BB">
        <w:rPr>
          <w:rFonts w:ascii="Traditional Arabic" w:hAnsi="Traditional Arabic" w:cs="Traditional Arabic"/>
          <w:sz w:val="28"/>
          <w:szCs w:val="28"/>
          <w:rtl/>
        </w:rPr>
        <w:t xml:space="preserve">عليه جاء </w:t>
      </w:r>
      <w:r w:rsidR="008F5DC2" w:rsidRPr="001811BB">
        <w:rPr>
          <w:rFonts w:ascii="Traditional Arabic" w:hAnsi="Traditional Arabic" w:cs="Traditional Arabic"/>
          <w:sz w:val="28"/>
          <w:szCs w:val="28"/>
          <w:rtl/>
        </w:rPr>
        <w:t xml:space="preserve">هذا البحث </w:t>
      </w:r>
      <w:proofErr w:type="spellStart"/>
      <w:r w:rsidR="006527F9">
        <w:rPr>
          <w:rFonts w:ascii="Traditional Arabic" w:hAnsi="Traditional Arabic" w:cs="Traditional Arabic" w:hint="cs"/>
          <w:sz w:val="28"/>
          <w:szCs w:val="28"/>
          <w:rtl/>
        </w:rPr>
        <w:t>إست</w:t>
      </w:r>
      <w:r w:rsidR="006527F9" w:rsidRPr="001811BB">
        <w:rPr>
          <w:rFonts w:ascii="Traditional Arabic" w:hAnsi="Traditional Arabic" w:cs="Traditional Arabic" w:hint="cs"/>
          <w:sz w:val="28"/>
          <w:szCs w:val="28"/>
          <w:rtl/>
        </w:rPr>
        <w:t>كمالا</w:t>
      </w:r>
      <w:r w:rsidR="006527F9">
        <w:rPr>
          <w:rFonts w:ascii="Traditional Arabic" w:hAnsi="Traditional Arabic" w:cs="Traditional Arabic" w:hint="cs"/>
          <w:sz w:val="28"/>
          <w:szCs w:val="28"/>
          <w:rtl/>
        </w:rPr>
        <w:t>ً</w:t>
      </w:r>
      <w:proofErr w:type="spellEnd"/>
      <w:r w:rsidR="00357777" w:rsidRPr="001811BB">
        <w:rPr>
          <w:rFonts w:ascii="Traditional Arabic" w:hAnsi="Traditional Arabic" w:cs="Traditional Arabic"/>
          <w:sz w:val="28"/>
          <w:szCs w:val="28"/>
          <w:rtl/>
        </w:rPr>
        <w:t xml:space="preserve"> لهذه الدراسات</w:t>
      </w:r>
      <w:r w:rsidR="008F5DC2" w:rsidRPr="001811BB">
        <w:rPr>
          <w:rFonts w:ascii="Traditional Arabic" w:hAnsi="Traditional Arabic" w:cs="Traditional Arabic"/>
          <w:sz w:val="28"/>
          <w:szCs w:val="28"/>
          <w:rtl/>
        </w:rPr>
        <w:t>.</w:t>
      </w:r>
    </w:p>
    <w:p w:rsidR="000D373F" w:rsidRPr="001811BB" w:rsidRDefault="0044210B" w:rsidP="00D82C98">
      <w:pPr>
        <w:spacing w:after="0" w:line="240" w:lineRule="auto"/>
        <w:ind w:left="-58" w:firstLine="720"/>
        <w:jc w:val="mediumKashida"/>
        <w:rPr>
          <w:rFonts w:ascii="Traditional Arabic" w:hAnsi="Traditional Arabic" w:cs="Traditional Arabic"/>
          <w:sz w:val="28"/>
          <w:szCs w:val="28"/>
          <w:rtl/>
        </w:rPr>
      </w:pPr>
      <w:r w:rsidRPr="001811BB">
        <w:rPr>
          <w:rFonts w:ascii="Traditional Arabic" w:hAnsi="Traditional Arabic" w:cs="Traditional Arabic"/>
          <w:b/>
          <w:bCs/>
          <w:sz w:val="28"/>
          <w:szCs w:val="28"/>
          <w:rtl/>
        </w:rPr>
        <w:t>هدف البحث:</w:t>
      </w:r>
      <w:r w:rsidRPr="001811BB">
        <w:rPr>
          <w:rFonts w:ascii="Traditional Arabic" w:hAnsi="Traditional Arabic" w:cs="Traditional Arabic"/>
          <w:sz w:val="28"/>
          <w:szCs w:val="28"/>
          <w:rtl/>
        </w:rPr>
        <w:t xml:space="preserve"> </w:t>
      </w:r>
      <w:r w:rsidR="006527F9">
        <w:rPr>
          <w:rFonts w:ascii="Traditional Arabic" w:hAnsi="Traditional Arabic" w:cs="Traditional Arabic" w:hint="cs"/>
          <w:sz w:val="28"/>
          <w:szCs w:val="28"/>
          <w:rtl/>
        </w:rPr>
        <w:t>إ</w:t>
      </w:r>
      <w:r w:rsidRPr="001811BB">
        <w:rPr>
          <w:rFonts w:ascii="Traditional Arabic" w:hAnsi="Traditional Arabic" w:cs="Traditional Arabic"/>
          <w:sz w:val="28"/>
          <w:szCs w:val="28"/>
          <w:rtl/>
        </w:rPr>
        <w:t>ن</w:t>
      </w:r>
      <w:r w:rsidR="005B4A28">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 هذا البحث ي</w:t>
      </w:r>
      <w:r w:rsidR="00357777" w:rsidRPr="001811BB">
        <w:rPr>
          <w:rFonts w:ascii="Traditional Arabic" w:hAnsi="Traditional Arabic" w:cs="Traditional Arabic"/>
          <w:sz w:val="28"/>
          <w:szCs w:val="28"/>
          <w:rtl/>
        </w:rPr>
        <w:t>هدف</w:t>
      </w:r>
      <w:r w:rsidR="001B1C23">
        <w:rPr>
          <w:rFonts w:ascii="Traditional Arabic" w:hAnsi="Traditional Arabic" w:cs="Traditional Arabic"/>
          <w:sz w:val="28"/>
          <w:szCs w:val="28"/>
          <w:rtl/>
        </w:rPr>
        <w:t xml:space="preserve"> إلى </w:t>
      </w:r>
      <w:r w:rsidR="00357777" w:rsidRPr="001811BB">
        <w:rPr>
          <w:rFonts w:ascii="Traditional Arabic" w:hAnsi="Traditional Arabic" w:cs="Traditional Arabic"/>
          <w:sz w:val="28"/>
          <w:szCs w:val="28"/>
          <w:rtl/>
        </w:rPr>
        <w:t>تسليط الضوء على ال</w:t>
      </w:r>
      <w:r w:rsidR="00243863">
        <w:rPr>
          <w:rFonts w:ascii="Traditional Arabic" w:hAnsi="Traditional Arabic" w:cs="Traditional Arabic" w:hint="cs"/>
          <w:sz w:val="28"/>
          <w:szCs w:val="28"/>
          <w:rtl/>
        </w:rPr>
        <w:t>أ</w:t>
      </w:r>
      <w:r w:rsidR="00357777" w:rsidRPr="001811BB">
        <w:rPr>
          <w:rFonts w:ascii="Traditional Arabic" w:hAnsi="Traditional Arabic" w:cs="Traditional Arabic"/>
          <w:sz w:val="28"/>
          <w:szCs w:val="28"/>
          <w:rtl/>
        </w:rPr>
        <w:t xml:space="preserve">ساس </w:t>
      </w:r>
      <w:r w:rsidR="00BC3354">
        <w:rPr>
          <w:rFonts w:ascii="Traditional Arabic" w:hAnsi="Traditional Arabic" w:cs="Traditional Arabic" w:hint="cs"/>
          <w:sz w:val="28"/>
          <w:szCs w:val="28"/>
          <w:rtl/>
        </w:rPr>
        <w:t>الدستوري</w:t>
      </w:r>
      <w:r w:rsidR="00FC3910" w:rsidRPr="001811BB">
        <w:rPr>
          <w:rFonts w:ascii="Traditional Arabic" w:hAnsi="Traditional Arabic" w:cs="Traditional Arabic"/>
          <w:sz w:val="28"/>
          <w:szCs w:val="28"/>
          <w:rtl/>
        </w:rPr>
        <w:t xml:space="preserve"> لكل من الزكاة والضريبة</w:t>
      </w:r>
      <w:r w:rsidR="00D01121" w:rsidRPr="001811BB">
        <w:rPr>
          <w:rFonts w:ascii="Traditional Arabic" w:hAnsi="Traditional Arabic" w:cs="Traditional Arabic"/>
          <w:sz w:val="28"/>
          <w:szCs w:val="28"/>
          <w:rtl/>
        </w:rPr>
        <w:t>؛</w:t>
      </w:r>
      <w:r w:rsidR="00FC3910" w:rsidRPr="001811BB">
        <w:rPr>
          <w:rFonts w:ascii="Traditional Arabic" w:hAnsi="Traditional Arabic" w:cs="Traditional Arabic"/>
          <w:sz w:val="28"/>
          <w:szCs w:val="28"/>
          <w:rtl/>
        </w:rPr>
        <w:t xml:space="preserve"> ل</w:t>
      </w:r>
      <w:r w:rsidR="00357777" w:rsidRPr="001811BB">
        <w:rPr>
          <w:rFonts w:ascii="Traditional Arabic" w:hAnsi="Traditional Arabic" w:cs="Traditional Arabic"/>
          <w:sz w:val="28"/>
          <w:szCs w:val="28"/>
          <w:rtl/>
        </w:rPr>
        <w:t xml:space="preserve">بيان القصور الدستوري </w:t>
      </w:r>
      <w:r w:rsidRPr="001811BB">
        <w:rPr>
          <w:rFonts w:ascii="Traditional Arabic" w:hAnsi="Traditional Arabic" w:cs="Traditional Arabic"/>
          <w:sz w:val="28"/>
          <w:szCs w:val="28"/>
          <w:rtl/>
        </w:rPr>
        <w:t>في بلدنا</w:t>
      </w:r>
      <w:r w:rsidR="00A24BEF">
        <w:rPr>
          <w:rFonts w:ascii="Traditional Arabic" w:hAnsi="Traditional Arabic" w:cs="Traditional Arabic" w:hint="cs"/>
          <w:sz w:val="28"/>
          <w:szCs w:val="28"/>
          <w:rtl/>
        </w:rPr>
        <w:t>،</w:t>
      </w:r>
      <w:r w:rsidR="00D01121" w:rsidRPr="001811BB">
        <w:rPr>
          <w:rFonts w:ascii="Traditional Arabic" w:hAnsi="Traditional Arabic" w:cs="Traditional Arabic"/>
          <w:sz w:val="28"/>
          <w:szCs w:val="28"/>
          <w:rtl/>
        </w:rPr>
        <w:t xml:space="preserve"> الذي</w:t>
      </w:r>
      <w:r w:rsidR="00F24951">
        <w:rPr>
          <w:rFonts w:ascii="Traditional Arabic" w:hAnsi="Traditional Arabic" w:cs="Traditional Arabic" w:hint="cs"/>
          <w:sz w:val="28"/>
          <w:szCs w:val="28"/>
          <w:rtl/>
        </w:rPr>
        <w:t xml:space="preserve"> </w:t>
      </w:r>
      <w:r w:rsidR="00655004">
        <w:rPr>
          <w:rFonts w:ascii="Traditional Arabic" w:hAnsi="Traditional Arabic" w:cs="Traditional Arabic"/>
          <w:sz w:val="28"/>
          <w:szCs w:val="28"/>
          <w:rtl/>
        </w:rPr>
        <w:t>تضمّن</w:t>
      </w:r>
      <w:r w:rsidR="00F24951">
        <w:rPr>
          <w:rFonts w:ascii="Traditional Arabic" w:hAnsi="Traditional Arabic" w:cs="Traditional Arabic" w:hint="cs"/>
          <w:sz w:val="28"/>
          <w:szCs w:val="28"/>
          <w:rtl/>
        </w:rPr>
        <w:t xml:space="preserve"> </w:t>
      </w:r>
      <w:r w:rsidR="00655004">
        <w:rPr>
          <w:rFonts w:ascii="Traditional Arabic" w:hAnsi="Traditional Arabic" w:cs="Traditional Arabic"/>
          <w:sz w:val="28"/>
          <w:szCs w:val="28"/>
          <w:rtl/>
        </w:rPr>
        <w:t>نصّاً</w:t>
      </w:r>
      <w:r w:rsidR="00655004">
        <w:rPr>
          <w:rFonts w:ascii="Traditional Arabic" w:hAnsi="Traditional Arabic" w:cs="Traditional Arabic" w:hint="cs"/>
          <w:sz w:val="28"/>
          <w:szCs w:val="28"/>
          <w:rtl/>
        </w:rPr>
        <w:t xml:space="preserve"> </w:t>
      </w:r>
      <w:r w:rsidR="00D01121" w:rsidRPr="001811BB">
        <w:rPr>
          <w:rFonts w:ascii="Traditional Arabic" w:hAnsi="Traditional Arabic" w:cs="Traditional Arabic"/>
          <w:sz w:val="28"/>
          <w:szCs w:val="28"/>
          <w:rtl/>
        </w:rPr>
        <w:t xml:space="preserve">على مبدأ قانونية الضريبة </w:t>
      </w:r>
      <w:r w:rsidR="00F3356D">
        <w:rPr>
          <w:rFonts w:ascii="Traditional Arabic" w:hAnsi="Traditional Arabic" w:cs="Traditional Arabic" w:hint="cs"/>
          <w:sz w:val="28"/>
          <w:szCs w:val="28"/>
          <w:rtl/>
        </w:rPr>
        <w:t>دون أن</w:t>
      </w:r>
      <w:r w:rsidR="00D01121" w:rsidRPr="001811BB">
        <w:rPr>
          <w:rFonts w:ascii="Traditional Arabic" w:hAnsi="Traditional Arabic" w:cs="Traditional Arabic"/>
          <w:sz w:val="28"/>
          <w:szCs w:val="28"/>
          <w:rtl/>
        </w:rPr>
        <w:t xml:space="preserve"> يتضمن</w:t>
      </w:r>
      <w:r w:rsidR="00655004">
        <w:rPr>
          <w:rFonts w:ascii="Traditional Arabic" w:hAnsi="Traditional Arabic" w:cs="Traditional Arabic"/>
          <w:sz w:val="28"/>
          <w:szCs w:val="28"/>
          <w:rtl/>
        </w:rPr>
        <w:t xml:space="preserve"> نصّاً</w:t>
      </w:r>
      <w:r w:rsidR="00655004">
        <w:rPr>
          <w:rFonts w:ascii="Traditional Arabic" w:hAnsi="Traditional Arabic" w:cs="Traditional Arabic" w:hint="cs"/>
          <w:sz w:val="28"/>
          <w:szCs w:val="28"/>
          <w:rtl/>
        </w:rPr>
        <w:t xml:space="preserve"> </w:t>
      </w:r>
      <w:r w:rsidR="00D01121" w:rsidRPr="001811BB">
        <w:rPr>
          <w:rFonts w:ascii="Traditional Arabic" w:hAnsi="Traditional Arabic" w:cs="Traditional Arabic"/>
          <w:sz w:val="28"/>
          <w:szCs w:val="28"/>
          <w:rtl/>
        </w:rPr>
        <w:t>حول</w:t>
      </w:r>
      <w:r w:rsidR="00357777" w:rsidRPr="001811BB">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 xml:space="preserve">مبدأ </w:t>
      </w:r>
      <w:r w:rsidR="00FC3910" w:rsidRPr="001811BB">
        <w:rPr>
          <w:rFonts w:ascii="Traditional Arabic" w:hAnsi="Traditional Arabic" w:cs="Traditional Arabic"/>
          <w:sz w:val="28"/>
          <w:szCs w:val="28"/>
          <w:rtl/>
        </w:rPr>
        <w:t>قانونية</w:t>
      </w:r>
      <w:r w:rsidRPr="001811BB">
        <w:rPr>
          <w:rFonts w:ascii="Traditional Arabic" w:hAnsi="Traditional Arabic" w:cs="Traditional Arabic"/>
          <w:sz w:val="28"/>
          <w:szCs w:val="28"/>
          <w:rtl/>
        </w:rPr>
        <w:t xml:space="preserve"> الزكاة</w:t>
      </w:r>
      <w:r w:rsidR="00507005" w:rsidRPr="001811BB">
        <w:rPr>
          <w:rFonts w:ascii="Traditional Arabic" w:hAnsi="Traditional Arabic" w:cs="Traditional Arabic"/>
          <w:sz w:val="28"/>
          <w:szCs w:val="28"/>
          <w:rtl/>
        </w:rPr>
        <w:t xml:space="preserve">، </w:t>
      </w:r>
      <w:r w:rsidR="00F3356D">
        <w:rPr>
          <w:rFonts w:ascii="Traditional Arabic" w:hAnsi="Traditional Arabic" w:cs="Traditional Arabic" w:hint="cs"/>
          <w:sz w:val="28"/>
          <w:szCs w:val="28"/>
          <w:rtl/>
        </w:rPr>
        <w:t>وكذلك</w:t>
      </w:r>
      <w:r w:rsidR="00507005" w:rsidRPr="001811BB">
        <w:rPr>
          <w:rFonts w:ascii="Traditional Arabic" w:hAnsi="Traditional Arabic" w:cs="Traditional Arabic"/>
          <w:sz w:val="28"/>
          <w:szCs w:val="28"/>
          <w:rtl/>
        </w:rPr>
        <w:t xml:space="preserve"> التعرف على ضوابط حالة الضرورة في </w:t>
      </w:r>
      <w:r w:rsidR="00F051FD">
        <w:rPr>
          <w:rFonts w:ascii="Traditional Arabic" w:hAnsi="Traditional Arabic" w:cs="Traditional Arabic"/>
          <w:sz w:val="28"/>
          <w:szCs w:val="28"/>
          <w:rtl/>
        </w:rPr>
        <w:t>إِخضاع</w:t>
      </w:r>
      <w:r w:rsidR="00507005" w:rsidRPr="001811BB">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507005"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أموال</w:t>
      </w:r>
      <w:r w:rsidR="00507005" w:rsidRPr="001811BB">
        <w:rPr>
          <w:rFonts w:ascii="Traditional Arabic" w:hAnsi="Traditional Arabic" w:cs="Traditional Arabic"/>
          <w:sz w:val="28"/>
          <w:szCs w:val="28"/>
          <w:rtl/>
        </w:rPr>
        <w:t xml:space="preserve"> الزكاة للضريبة. </w:t>
      </w:r>
    </w:p>
    <w:p w:rsidR="00D55C0D" w:rsidRPr="001811BB" w:rsidRDefault="00507005" w:rsidP="00D82C98">
      <w:pPr>
        <w:spacing w:after="0" w:line="240" w:lineRule="auto"/>
        <w:ind w:left="-58"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كما</w:t>
      </w:r>
      <w:r w:rsidR="00FC3910" w:rsidRPr="001811BB">
        <w:rPr>
          <w:rFonts w:ascii="Traditional Arabic" w:hAnsi="Traditional Arabic" w:cs="Traditional Arabic"/>
          <w:sz w:val="28"/>
          <w:szCs w:val="28"/>
          <w:rtl/>
        </w:rPr>
        <w:t xml:space="preserve"> </w:t>
      </w:r>
      <w:r w:rsidR="0044210B" w:rsidRPr="001811BB">
        <w:rPr>
          <w:rFonts w:ascii="Traditional Arabic" w:hAnsi="Traditional Arabic" w:cs="Traditional Arabic"/>
          <w:sz w:val="28"/>
          <w:szCs w:val="28"/>
          <w:rtl/>
        </w:rPr>
        <w:t>ي</w:t>
      </w:r>
      <w:r w:rsidR="00903B9A" w:rsidRPr="001811BB">
        <w:rPr>
          <w:rFonts w:ascii="Traditional Arabic" w:hAnsi="Traditional Arabic" w:cs="Traditional Arabic"/>
          <w:sz w:val="28"/>
          <w:szCs w:val="28"/>
          <w:rtl/>
        </w:rPr>
        <w:t>هدف</w:t>
      </w:r>
      <w:r w:rsidR="001B1C23">
        <w:rPr>
          <w:rFonts w:ascii="Traditional Arabic" w:hAnsi="Traditional Arabic" w:cs="Traditional Arabic"/>
          <w:sz w:val="28"/>
          <w:szCs w:val="28"/>
          <w:rtl/>
        </w:rPr>
        <w:t xml:space="preserve"> إلى </w:t>
      </w:r>
      <w:r w:rsidR="00A475D8" w:rsidRPr="001811BB">
        <w:rPr>
          <w:rFonts w:ascii="Traditional Arabic" w:hAnsi="Traditional Arabic" w:cs="Traditional Arabic"/>
          <w:sz w:val="28"/>
          <w:szCs w:val="28"/>
          <w:rtl/>
        </w:rPr>
        <w:t>ال</w:t>
      </w:r>
      <w:r w:rsidR="0059108E" w:rsidRPr="001811BB">
        <w:rPr>
          <w:rFonts w:ascii="Traditional Arabic" w:hAnsi="Traditional Arabic" w:cs="Traditional Arabic"/>
          <w:sz w:val="28"/>
          <w:szCs w:val="28"/>
          <w:rtl/>
        </w:rPr>
        <w:t xml:space="preserve">كشف </w:t>
      </w:r>
      <w:r w:rsidR="00A475D8" w:rsidRPr="001811BB">
        <w:rPr>
          <w:rFonts w:ascii="Traditional Arabic" w:hAnsi="Traditional Arabic" w:cs="Traditional Arabic"/>
          <w:sz w:val="28"/>
          <w:szCs w:val="28"/>
          <w:rtl/>
        </w:rPr>
        <w:t xml:space="preserve">عن </w:t>
      </w:r>
      <w:r w:rsidR="00526A01" w:rsidRPr="001811BB">
        <w:rPr>
          <w:rFonts w:ascii="Traditional Arabic" w:hAnsi="Traditional Arabic" w:cs="Traditional Arabic"/>
          <w:sz w:val="28"/>
          <w:szCs w:val="28"/>
          <w:rtl/>
        </w:rPr>
        <w:t>مواطن الخلل</w:t>
      </w:r>
      <w:r w:rsidR="00655004">
        <w:rPr>
          <w:rFonts w:ascii="Traditional Arabic" w:hAnsi="Traditional Arabic" w:cs="Traditional Arabic"/>
          <w:sz w:val="28"/>
          <w:szCs w:val="28"/>
          <w:rtl/>
        </w:rPr>
        <w:t xml:space="preserve"> والإِنتهاك </w:t>
      </w:r>
      <w:r w:rsidR="00526A01" w:rsidRPr="001811BB">
        <w:rPr>
          <w:rFonts w:ascii="Traditional Arabic" w:hAnsi="Traditional Arabic" w:cs="Traditional Arabic"/>
          <w:sz w:val="28"/>
          <w:szCs w:val="28"/>
          <w:rtl/>
        </w:rPr>
        <w:t>في</w:t>
      </w:r>
      <w:r w:rsidR="006527F9">
        <w:rPr>
          <w:rFonts w:ascii="Traditional Arabic" w:hAnsi="Traditional Arabic" w:cs="Traditional Arabic"/>
          <w:sz w:val="28"/>
          <w:szCs w:val="28"/>
          <w:rtl/>
        </w:rPr>
        <w:t xml:space="preserve"> </w:t>
      </w:r>
      <w:r w:rsidR="00F051FD">
        <w:rPr>
          <w:rFonts w:ascii="Traditional Arabic" w:hAnsi="Traditional Arabic" w:cs="Traditional Arabic" w:hint="cs"/>
          <w:sz w:val="28"/>
          <w:szCs w:val="28"/>
          <w:rtl/>
        </w:rPr>
        <w:t>إِخضاع</w:t>
      </w:r>
      <w:r w:rsidR="006527F9">
        <w:rPr>
          <w:rFonts w:ascii="Traditional Arabic" w:hAnsi="Traditional Arabic" w:cs="Traditional Arabic"/>
          <w:sz w:val="28"/>
          <w:szCs w:val="28"/>
          <w:rtl/>
        </w:rPr>
        <w:t xml:space="preserve"> </w:t>
      </w:r>
      <w:r w:rsidR="00F051FD">
        <w:rPr>
          <w:rFonts w:ascii="Traditional Arabic" w:hAnsi="Traditional Arabic" w:cs="Traditional Arabic" w:hint="cs"/>
          <w:sz w:val="28"/>
          <w:szCs w:val="28"/>
          <w:rtl/>
        </w:rPr>
        <w:t>إِستثمار</w:t>
      </w:r>
      <w:r w:rsidR="006527F9">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D55C0D" w:rsidRPr="001811BB">
        <w:rPr>
          <w:rFonts w:ascii="Traditional Arabic" w:hAnsi="Traditional Arabic" w:cs="Traditional Arabic"/>
          <w:sz w:val="28"/>
          <w:szCs w:val="28"/>
          <w:rtl/>
        </w:rPr>
        <w:t xml:space="preserve"> الزكاة </w:t>
      </w:r>
      <w:r w:rsidR="0023660E">
        <w:rPr>
          <w:rFonts w:ascii="Traditional Arabic" w:hAnsi="Traditional Arabic" w:cs="Traditional Arabic" w:hint="cs"/>
          <w:sz w:val="28"/>
          <w:szCs w:val="28"/>
          <w:rtl/>
        </w:rPr>
        <w:t>للضريبة على الدخل</w:t>
      </w:r>
      <w:r w:rsidR="0059108E" w:rsidRPr="001811BB">
        <w:rPr>
          <w:rFonts w:ascii="Traditional Arabic" w:hAnsi="Traditional Arabic" w:cs="Traditional Arabic"/>
          <w:sz w:val="28"/>
          <w:szCs w:val="28"/>
          <w:rtl/>
        </w:rPr>
        <w:t xml:space="preserve"> </w:t>
      </w:r>
      <w:r w:rsidR="0023660E">
        <w:rPr>
          <w:rFonts w:ascii="Traditional Arabic" w:hAnsi="Traditional Arabic" w:cs="Traditional Arabic" w:hint="cs"/>
          <w:sz w:val="28"/>
          <w:szCs w:val="28"/>
          <w:rtl/>
        </w:rPr>
        <w:t>في ضوء ا</w:t>
      </w:r>
      <w:r w:rsidR="0044210B" w:rsidRPr="001811BB">
        <w:rPr>
          <w:rFonts w:ascii="Traditional Arabic" w:hAnsi="Traditional Arabic" w:cs="Traditional Arabic"/>
          <w:sz w:val="28"/>
          <w:szCs w:val="28"/>
          <w:rtl/>
        </w:rPr>
        <w:t>لمبادئ الدستورية</w:t>
      </w:r>
      <w:r w:rsidR="00526A01" w:rsidRPr="001811BB">
        <w:rPr>
          <w:rFonts w:ascii="Traditional Arabic" w:hAnsi="Traditional Arabic" w:cs="Traditional Arabic"/>
          <w:sz w:val="28"/>
          <w:szCs w:val="28"/>
          <w:rtl/>
        </w:rPr>
        <w:t xml:space="preserve">، </w:t>
      </w:r>
      <w:r w:rsidR="00A475D8" w:rsidRPr="001811BB">
        <w:rPr>
          <w:rFonts w:ascii="Traditional Arabic" w:hAnsi="Traditional Arabic" w:cs="Traditional Arabic"/>
          <w:sz w:val="28"/>
          <w:szCs w:val="28"/>
          <w:rtl/>
        </w:rPr>
        <w:t xml:space="preserve">ومن ثم العمل على </w:t>
      </w:r>
      <w:r w:rsidR="0059108E" w:rsidRPr="001811BB">
        <w:rPr>
          <w:rFonts w:ascii="Traditional Arabic" w:hAnsi="Traditional Arabic" w:cs="Traditional Arabic"/>
          <w:sz w:val="28"/>
          <w:szCs w:val="28"/>
          <w:rtl/>
        </w:rPr>
        <w:t xml:space="preserve">تصحيح </w:t>
      </w:r>
      <w:r w:rsidR="00CF09BE">
        <w:rPr>
          <w:rFonts w:ascii="Traditional Arabic" w:hAnsi="Traditional Arabic" w:cs="Traditional Arabic" w:hint="cs"/>
          <w:sz w:val="28"/>
          <w:szCs w:val="28"/>
          <w:rtl/>
        </w:rPr>
        <w:t>أ</w:t>
      </w:r>
      <w:r w:rsidR="00D07F55" w:rsidRPr="001811BB">
        <w:rPr>
          <w:rFonts w:ascii="Traditional Arabic" w:hAnsi="Traditional Arabic" w:cs="Traditional Arabic"/>
          <w:sz w:val="28"/>
          <w:szCs w:val="28"/>
          <w:rtl/>
        </w:rPr>
        <w:t>وضاع</w:t>
      </w:r>
      <w:r w:rsidR="0044210B" w:rsidRPr="001811BB">
        <w:rPr>
          <w:rFonts w:ascii="Traditional Arabic" w:hAnsi="Traditional Arabic" w:cs="Traditional Arabic"/>
          <w:sz w:val="28"/>
          <w:szCs w:val="28"/>
          <w:rtl/>
        </w:rPr>
        <w:t xml:space="preserve">ه </w:t>
      </w:r>
      <w:r w:rsidR="00903B9A" w:rsidRPr="001811BB">
        <w:rPr>
          <w:rFonts w:ascii="Traditional Arabic" w:hAnsi="Traditional Arabic" w:cs="Traditional Arabic"/>
          <w:sz w:val="28"/>
          <w:szCs w:val="28"/>
          <w:rtl/>
        </w:rPr>
        <w:t xml:space="preserve">القانونية </w:t>
      </w:r>
      <w:r w:rsidR="00A475D8" w:rsidRPr="001811BB">
        <w:rPr>
          <w:rFonts w:ascii="Traditional Arabic" w:hAnsi="Traditional Arabic" w:cs="Traditional Arabic"/>
          <w:sz w:val="28"/>
          <w:szCs w:val="28"/>
          <w:rtl/>
        </w:rPr>
        <w:t xml:space="preserve">إن وجدت </w:t>
      </w:r>
      <w:r w:rsidR="00D07F55" w:rsidRPr="001811BB">
        <w:rPr>
          <w:rFonts w:ascii="Traditional Arabic" w:hAnsi="Traditional Arabic" w:cs="Traditional Arabic"/>
          <w:sz w:val="28"/>
          <w:szCs w:val="28"/>
          <w:rtl/>
        </w:rPr>
        <w:t>بالشكل الذي يتوافق مع هذه المبادئ</w:t>
      </w:r>
      <w:r w:rsidR="00D55C0D" w:rsidRPr="001811BB">
        <w:rPr>
          <w:rFonts w:ascii="Traditional Arabic" w:hAnsi="Traditional Arabic" w:cs="Traditional Arabic"/>
          <w:sz w:val="28"/>
          <w:szCs w:val="28"/>
          <w:rtl/>
        </w:rPr>
        <w:t>.</w:t>
      </w:r>
    </w:p>
    <w:p w:rsidR="00507005" w:rsidRPr="001811BB" w:rsidRDefault="00F3356D" w:rsidP="00D82C98">
      <w:pPr>
        <w:spacing w:after="0" w:line="240" w:lineRule="auto"/>
        <w:ind w:left="-58" w:firstLine="720"/>
        <w:jc w:val="mediumKashida"/>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و</w:t>
      </w:r>
      <w:r w:rsidR="00CF09BE">
        <w:rPr>
          <w:rFonts w:ascii="Traditional Arabic" w:hAnsi="Traditional Arabic" w:cs="Traditional Arabic" w:hint="cs"/>
          <w:sz w:val="28"/>
          <w:szCs w:val="28"/>
          <w:rtl/>
          <w:lang w:bidi="ar-JO"/>
        </w:rPr>
        <w:t xml:space="preserve">أيضاً </w:t>
      </w:r>
      <w:r w:rsidR="00507005" w:rsidRPr="001811BB">
        <w:rPr>
          <w:rFonts w:ascii="Traditional Arabic" w:hAnsi="Traditional Arabic" w:cs="Traditional Arabic"/>
          <w:sz w:val="28"/>
          <w:szCs w:val="28"/>
          <w:rtl/>
          <w:lang w:bidi="ar-JO"/>
        </w:rPr>
        <w:t>ي</w:t>
      </w:r>
      <w:r w:rsidR="000D373F" w:rsidRPr="001811BB">
        <w:rPr>
          <w:rFonts w:ascii="Traditional Arabic" w:hAnsi="Traditional Arabic" w:cs="Traditional Arabic"/>
          <w:sz w:val="28"/>
          <w:szCs w:val="28"/>
          <w:rtl/>
          <w:lang w:bidi="ar-JO"/>
        </w:rPr>
        <w:t xml:space="preserve">سعى </w:t>
      </w:r>
      <w:r w:rsidR="00507005" w:rsidRPr="001811BB">
        <w:rPr>
          <w:rFonts w:ascii="Traditional Arabic" w:hAnsi="Traditional Arabic" w:cs="Traditional Arabic"/>
          <w:sz w:val="28"/>
          <w:szCs w:val="28"/>
          <w:rtl/>
          <w:lang w:bidi="ar-JO"/>
        </w:rPr>
        <w:t>هذا البحث</w:t>
      </w:r>
      <w:r w:rsidR="001B1C23">
        <w:rPr>
          <w:rFonts w:ascii="Traditional Arabic" w:hAnsi="Traditional Arabic" w:cs="Traditional Arabic"/>
          <w:sz w:val="28"/>
          <w:szCs w:val="28"/>
          <w:rtl/>
          <w:lang w:bidi="ar-JO"/>
        </w:rPr>
        <w:t xml:space="preserve"> إلى </w:t>
      </w:r>
      <w:r w:rsidR="000D373F" w:rsidRPr="001811BB">
        <w:rPr>
          <w:rFonts w:ascii="Traditional Arabic" w:hAnsi="Traditional Arabic" w:cs="Traditional Arabic"/>
          <w:sz w:val="28"/>
          <w:szCs w:val="28"/>
          <w:rtl/>
          <w:lang w:bidi="ar-JO"/>
        </w:rPr>
        <w:t>الحد من</w:t>
      </w:r>
      <w:r w:rsidR="0023660E">
        <w:rPr>
          <w:rFonts w:ascii="Traditional Arabic" w:hAnsi="Traditional Arabic" w:cs="Traditional Arabic" w:hint="cs"/>
          <w:sz w:val="28"/>
          <w:szCs w:val="28"/>
          <w:rtl/>
          <w:lang w:bidi="ar-JO"/>
        </w:rPr>
        <w:t xml:space="preserve"> المعاملة</w:t>
      </w:r>
      <w:r w:rsidR="00EC08DE">
        <w:rPr>
          <w:rFonts w:ascii="Traditional Arabic" w:hAnsi="Traditional Arabic" w:cs="Traditional Arabic" w:hint="cs"/>
          <w:sz w:val="28"/>
          <w:szCs w:val="28"/>
          <w:rtl/>
          <w:lang w:bidi="ar-JO"/>
        </w:rPr>
        <w:t xml:space="preserve"> الضريبية </w:t>
      </w:r>
      <w:r w:rsidR="000D373F" w:rsidRPr="001811BB">
        <w:rPr>
          <w:rFonts w:ascii="Traditional Arabic" w:hAnsi="Traditional Arabic" w:cs="Traditional Arabic"/>
          <w:sz w:val="28"/>
          <w:szCs w:val="28"/>
          <w:rtl/>
          <w:lang w:bidi="ar-JO"/>
        </w:rPr>
        <w:t>التمييز</w:t>
      </w:r>
      <w:r w:rsidR="0023660E">
        <w:rPr>
          <w:rFonts w:ascii="Traditional Arabic" w:hAnsi="Traditional Arabic" w:cs="Traditional Arabic" w:hint="cs"/>
          <w:sz w:val="28"/>
          <w:szCs w:val="28"/>
          <w:rtl/>
          <w:lang w:bidi="ar-JO"/>
        </w:rPr>
        <w:t>ية</w:t>
      </w:r>
      <w:r w:rsidR="000D373F" w:rsidRPr="001811BB">
        <w:rPr>
          <w:rFonts w:ascii="Traditional Arabic" w:hAnsi="Traditional Arabic" w:cs="Traditional Arabic"/>
          <w:sz w:val="28"/>
          <w:szCs w:val="28"/>
          <w:rtl/>
          <w:lang w:bidi="ar-JO"/>
        </w:rPr>
        <w:t xml:space="preserve"> بين المؤسسات الوطنية</w:t>
      </w:r>
      <w:r w:rsidR="006527F9">
        <w:rPr>
          <w:rFonts w:ascii="Traditional Arabic" w:hAnsi="Traditional Arabic" w:cs="Traditional Arabic" w:hint="cs"/>
          <w:sz w:val="28"/>
          <w:szCs w:val="28"/>
          <w:rtl/>
          <w:lang w:bidi="ar-JO"/>
        </w:rPr>
        <w:t xml:space="preserve"> الدينية </w:t>
      </w:r>
      <w:r w:rsidR="001B1C23">
        <w:rPr>
          <w:rFonts w:ascii="Traditional Arabic" w:hAnsi="Traditional Arabic" w:cs="Traditional Arabic" w:hint="cs"/>
          <w:sz w:val="28"/>
          <w:szCs w:val="28"/>
          <w:rtl/>
          <w:lang w:bidi="ar-JO"/>
        </w:rPr>
        <w:t>ال</w:t>
      </w:r>
      <w:r w:rsidR="00655004">
        <w:rPr>
          <w:rFonts w:ascii="Traditional Arabic" w:hAnsi="Traditional Arabic" w:cs="Traditional Arabic" w:hint="cs"/>
          <w:sz w:val="28"/>
          <w:szCs w:val="28"/>
          <w:rtl/>
          <w:lang w:bidi="ar-JO"/>
        </w:rPr>
        <w:t>إِسلامية</w:t>
      </w:r>
      <w:r>
        <w:rPr>
          <w:rFonts w:ascii="Traditional Arabic" w:hAnsi="Traditional Arabic" w:cs="Traditional Arabic" w:hint="cs"/>
          <w:sz w:val="28"/>
          <w:szCs w:val="28"/>
          <w:rtl/>
          <w:lang w:bidi="ar-JO"/>
        </w:rPr>
        <w:t xml:space="preserve"> والمسيحية</w:t>
      </w:r>
      <w:r w:rsidR="0023660E">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حتى</w:t>
      </w:r>
      <w:r w:rsidR="000D373F" w:rsidRPr="001811BB">
        <w:rPr>
          <w:rFonts w:ascii="Traditional Arabic" w:hAnsi="Traditional Arabic" w:cs="Traditional Arabic"/>
          <w:sz w:val="28"/>
          <w:szCs w:val="28"/>
          <w:rtl/>
          <w:lang w:bidi="ar-JO"/>
        </w:rPr>
        <w:t xml:space="preserve"> يعيش كل المواطنين سواءً أكانوا </w:t>
      </w:r>
      <w:r w:rsidR="006527F9">
        <w:rPr>
          <w:rFonts w:ascii="Traditional Arabic" w:hAnsi="Traditional Arabic" w:cs="Traditional Arabic" w:hint="cs"/>
          <w:sz w:val="28"/>
          <w:szCs w:val="28"/>
          <w:rtl/>
          <w:lang w:bidi="ar-JO"/>
        </w:rPr>
        <w:t>أ</w:t>
      </w:r>
      <w:r w:rsidR="000D373F" w:rsidRPr="001811BB">
        <w:rPr>
          <w:rFonts w:ascii="Traditional Arabic" w:hAnsi="Traditional Arabic" w:cs="Traditional Arabic"/>
          <w:sz w:val="28"/>
          <w:szCs w:val="28"/>
          <w:rtl/>
          <w:lang w:bidi="ar-JO"/>
        </w:rPr>
        <w:t>قلية</w:t>
      </w:r>
      <w:r w:rsidR="001B1C23">
        <w:rPr>
          <w:rFonts w:ascii="Traditional Arabic" w:hAnsi="Traditional Arabic" w:cs="Traditional Arabic"/>
          <w:sz w:val="28"/>
          <w:szCs w:val="28"/>
          <w:rtl/>
          <w:lang w:bidi="ar-JO"/>
        </w:rPr>
        <w:t xml:space="preserve"> أم </w:t>
      </w:r>
      <w:r w:rsidR="006527F9">
        <w:rPr>
          <w:rFonts w:ascii="Traditional Arabic" w:hAnsi="Traditional Arabic" w:cs="Traditional Arabic" w:hint="cs"/>
          <w:sz w:val="28"/>
          <w:szCs w:val="28"/>
          <w:rtl/>
          <w:lang w:bidi="ar-JO"/>
        </w:rPr>
        <w:t>أ</w:t>
      </w:r>
      <w:r w:rsidR="000D373F" w:rsidRPr="001811BB">
        <w:rPr>
          <w:rFonts w:ascii="Traditional Arabic" w:hAnsi="Traditional Arabic" w:cs="Traditional Arabic"/>
          <w:sz w:val="28"/>
          <w:szCs w:val="28"/>
          <w:rtl/>
          <w:lang w:bidi="ar-JO"/>
        </w:rPr>
        <w:t>غلبية في وطنهم دون تمييز بينهم بالحقوق والواجبات بسبب الدين</w:t>
      </w:r>
      <w:r w:rsidR="00507005" w:rsidRPr="001811BB">
        <w:rPr>
          <w:rFonts w:ascii="Traditional Arabic" w:hAnsi="Traditional Arabic" w:cs="Traditional Arabic"/>
          <w:sz w:val="28"/>
          <w:szCs w:val="28"/>
          <w:rtl/>
          <w:lang w:bidi="ar-JO"/>
        </w:rPr>
        <w:t>.</w:t>
      </w:r>
    </w:p>
    <w:p w:rsidR="000D373F" w:rsidRPr="001811BB" w:rsidRDefault="00CF09BE" w:rsidP="00D82C98">
      <w:pPr>
        <w:spacing w:after="0" w:line="240" w:lineRule="auto"/>
        <w:ind w:left="-58" w:firstLine="720"/>
        <w:jc w:val="mediumKashida"/>
        <w:rPr>
          <w:rFonts w:ascii="Traditional Arabic" w:hAnsi="Traditional Arabic" w:cs="Traditional Arabic"/>
          <w:sz w:val="28"/>
          <w:szCs w:val="28"/>
          <w:rtl/>
          <w:lang w:bidi="ar-JO"/>
        </w:rPr>
      </w:pPr>
      <w:r>
        <w:rPr>
          <w:rFonts w:ascii="Traditional Arabic" w:hAnsi="Traditional Arabic" w:cs="Traditional Arabic"/>
          <w:sz w:val="28"/>
          <w:szCs w:val="28"/>
          <w:rtl/>
          <w:lang w:bidi="ar-JO"/>
        </w:rPr>
        <w:t>فضلاً عن</w:t>
      </w:r>
      <w:r w:rsidR="00507005" w:rsidRPr="001811BB">
        <w:rPr>
          <w:rFonts w:ascii="Traditional Arabic" w:hAnsi="Traditional Arabic" w:cs="Traditional Arabic"/>
          <w:sz w:val="28"/>
          <w:szCs w:val="28"/>
          <w:rtl/>
          <w:lang w:bidi="ar-JO"/>
        </w:rPr>
        <w:t xml:space="preserve"> سعيه</w:t>
      </w:r>
      <w:r w:rsidR="000D373F" w:rsidRPr="001811BB">
        <w:rPr>
          <w:rFonts w:ascii="Traditional Arabic" w:hAnsi="Traditional Arabic" w:cs="Traditional Arabic"/>
          <w:sz w:val="28"/>
          <w:szCs w:val="28"/>
          <w:rtl/>
          <w:lang w:bidi="ar-JO"/>
        </w:rPr>
        <w:t xml:space="preserve"> لجعل مقاصد الزكاة من </w:t>
      </w:r>
      <w:r w:rsidR="00507005" w:rsidRPr="001811BB">
        <w:rPr>
          <w:rFonts w:ascii="Traditional Arabic" w:hAnsi="Traditional Arabic" w:cs="Traditional Arabic"/>
          <w:sz w:val="28"/>
          <w:szCs w:val="28"/>
          <w:rtl/>
          <w:lang w:bidi="ar-JO"/>
        </w:rPr>
        <w:t xml:space="preserve">مكونات </w:t>
      </w:r>
      <w:r w:rsidR="000D373F" w:rsidRPr="001811BB">
        <w:rPr>
          <w:rFonts w:ascii="Traditional Arabic" w:hAnsi="Traditional Arabic" w:cs="Traditional Arabic"/>
          <w:sz w:val="28"/>
          <w:szCs w:val="28"/>
          <w:rtl/>
          <w:lang w:bidi="ar-JO"/>
        </w:rPr>
        <w:t xml:space="preserve">السياسة الضريبية </w:t>
      </w:r>
      <w:r w:rsidR="0023660E">
        <w:rPr>
          <w:rFonts w:ascii="Traditional Arabic" w:hAnsi="Traditional Arabic" w:cs="Traditional Arabic" w:hint="cs"/>
          <w:sz w:val="28"/>
          <w:szCs w:val="28"/>
          <w:rtl/>
          <w:lang w:bidi="ar-JO"/>
        </w:rPr>
        <w:t xml:space="preserve">التحفيزية </w:t>
      </w:r>
      <w:r w:rsidR="000D373F" w:rsidRPr="001811BB">
        <w:rPr>
          <w:rFonts w:ascii="Traditional Arabic" w:hAnsi="Traditional Arabic" w:cs="Traditional Arabic"/>
          <w:sz w:val="28"/>
          <w:szCs w:val="28"/>
          <w:rtl/>
          <w:lang w:bidi="ar-JO"/>
        </w:rPr>
        <w:t>للدول المعاصرة.</w:t>
      </w:r>
    </w:p>
    <w:p w:rsidR="00D07D46" w:rsidRPr="001811BB" w:rsidRDefault="006527F9" w:rsidP="00D82C98">
      <w:pPr>
        <w:spacing w:after="0" w:line="240" w:lineRule="auto"/>
        <w:ind w:left="-58" w:firstLine="720"/>
        <w:jc w:val="mediumKashida"/>
        <w:rPr>
          <w:rFonts w:ascii="Traditional Arabic" w:hAnsi="Traditional Arabic" w:cs="Traditional Arabic"/>
          <w:sz w:val="28"/>
          <w:szCs w:val="28"/>
          <w:rtl/>
        </w:rPr>
      </w:pPr>
      <w:r>
        <w:rPr>
          <w:rFonts w:ascii="Traditional Arabic" w:hAnsi="Traditional Arabic" w:cs="Traditional Arabic" w:hint="cs"/>
          <w:b/>
          <w:bCs/>
          <w:sz w:val="28"/>
          <w:szCs w:val="28"/>
          <w:rtl/>
        </w:rPr>
        <w:t>إ</w:t>
      </w:r>
      <w:r w:rsidR="00D55C0D" w:rsidRPr="001811BB">
        <w:rPr>
          <w:rFonts w:ascii="Traditional Arabic" w:hAnsi="Traditional Arabic" w:cs="Traditional Arabic"/>
          <w:b/>
          <w:bCs/>
          <w:sz w:val="28"/>
          <w:szCs w:val="28"/>
          <w:rtl/>
        </w:rPr>
        <w:t xml:space="preserve">شكالية البحث: </w:t>
      </w:r>
      <w:r w:rsidR="0059108E" w:rsidRPr="001811BB">
        <w:rPr>
          <w:rFonts w:ascii="Traditional Arabic" w:hAnsi="Traditional Arabic" w:cs="Traditional Arabic"/>
          <w:sz w:val="28"/>
          <w:szCs w:val="28"/>
          <w:rtl/>
        </w:rPr>
        <w:t>هذا وتتمثل مشكلة البحث</w:t>
      </w:r>
      <w:r w:rsidR="0059108E" w:rsidRPr="001811BB">
        <w:rPr>
          <w:rFonts w:ascii="Traditional Arabic" w:hAnsi="Traditional Arabic" w:cs="Traditional Arabic"/>
          <w:b/>
          <w:bCs/>
          <w:sz w:val="28"/>
          <w:szCs w:val="28"/>
          <w:rtl/>
        </w:rPr>
        <w:t xml:space="preserve"> </w:t>
      </w:r>
      <w:r w:rsidR="0059108E" w:rsidRPr="001811BB">
        <w:rPr>
          <w:rFonts w:ascii="Traditional Arabic" w:hAnsi="Traditional Arabic" w:cs="Traditional Arabic"/>
          <w:sz w:val="28"/>
          <w:szCs w:val="28"/>
          <w:rtl/>
        </w:rPr>
        <w:t>في</w:t>
      </w:r>
      <w:r w:rsidR="00CE140F" w:rsidRPr="001811BB">
        <w:rPr>
          <w:rFonts w:ascii="Traditional Arabic" w:hAnsi="Traditional Arabic" w:cs="Traditional Arabic"/>
          <w:sz w:val="28"/>
          <w:szCs w:val="28"/>
          <w:rtl/>
        </w:rPr>
        <w:t xml:space="preserve"> </w:t>
      </w:r>
      <w:r w:rsidR="00D07D46" w:rsidRPr="001811BB">
        <w:rPr>
          <w:rFonts w:ascii="Traditional Arabic" w:hAnsi="Traditional Arabic" w:cs="Traditional Arabic"/>
          <w:sz w:val="28"/>
          <w:szCs w:val="28"/>
          <w:rtl/>
        </w:rPr>
        <w:t xml:space="preserve">تطابق </w:t>
      </w:r>
      <w:r w:rsidR="00F051FD">
        <w:rPr>
          <w:rFonts w:ascii="Traditional Arabic" w:hAnsi="Traditional Arabic" w:cs="Traditional Arabic" w:hint="cs"/>
          <w:sz w:val="28"/>
          <w:szCs w:val="28"/>
          <w:rtl/>
        </w:rPr>
        <w:t>إِخضاع</w:t>
      </w:r>
      <w:r w:rsidR="00D07D46" w:rsidRPr="001811BB">
        <w:rPr>
          <w:rFonts w:ascii="Traditional Arabic" w:hAnsi="Traditional Arabic" w:cs="Traditional Arabic"/>
          <w:sz w:val="28"/>
          <w:szCs w:val="28"/>
          <w:rtl/>
        </w:rPr>
        <w:t xml:space="preserve"> </w:t>
      </w:r>
      <w:r w:rsidR="00F051FD">
        <w:rPr>
          <w:rFonts w:ascii="Traditional Arabic" w:hAnsi="Traditional Arabic" w:cs="Traditional Arabic" w:hint="cs"/>
          <w:sz w:val="28"/>
          <w:szCs w:val="28"/>
          <w:rtl/>
        </w:rPr>
        <w:t>إِستثمار</w:t>
      </w:r>
      <w:r w:rsidR="00D07D46" w:rsidRPr="001811BB">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D07D46" w:rsidRPr="001811BB">
        <w:rPr>
          <w:rFonts w:ascii="Traditional Arabic" w:hAnsi="Traditional Arabic" w:cs="Traditional Arabic"/>
          <w:sz w:val="28"/>
          <w:szCs w:val="28"/>
          <w:rtl/>
        </w:rPr>
        <w:t xml:space="preserve"> الزكاة مع المبادئ الدستورية التي تضمنها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D07D46" w:rsidRPr="001811BB">
        <w:rPr>
          <w:rFonts w:ascii="Traditional Arabic" w:hAnsi="Traditional Arabic" w:cs="Traditional Arabic"/>
          <w:sz w:val="28"/>
          <w:szCs w:val="28"/>
          <w:rtl/>
        </w:rPr>
        <w:t xml:space="preserve"> الفلسطيني</w:t>
      </w:r>
      <w:r w:rsidR="00AE298E" w:rsidRPr="001811BB">
        <w:rPr>
          <w:rFonts w:ascii="Traditional Arabic" w:hAnsi="Traditional Arabic" w:cs="Traditional Arabic"/>
          <w:sz w:val="28"/>
          <w:szCs w:val="28"/>
          <w:rtl/>
        </w:rPr>
        <w:t xml:space="preserve"> المعدل لسنة 2003</w:t>
      </w:r>
      <w:r w:rsidR="00D07D46" w:rsidRPr="001811BB">
        <w:rPr>
          <w:rFonts w:ascii="Traditional Arabic" w:hAnsi="Traditional Arabic" w:cs="Traditional Arabic"/>
          <w:sz w:val="28"/>
          <w:szCs w:val="28"/>
          <w:rtl/>
        </w:rPr>
        <w:t>، والتي يتفرع عنها التساؤلات التالية:</w:t>
      </w:r>
    </w:p>
    <w:p w:rsidR="00D07D46" w:rsidRPr="001811BB" w:rsidRDefault="00D07D46" w:rsidP="00D82C98">
      <w:pPr>
        <w:spacing w:after="0" w:line="240" w:lineRule="auto"/>
        <w:ind w:left="-58" w:firstLine="720"/>
        <w:jc w:val="mediumKashida"/>
        <w:rPr>
          <w:rFonts w:ascii="Traditional Arabic" w:hAnsi="Traditional Arabic" w:cs="Traditional Arabic"/>
          <w:sz w:val="28"/>
          <w:szCs w:val="28"/>
          <w:rtl/>
          <w:lang w:bidi="ar-IQ"/>
        </w:rPr>
      </w:pPr>
      <w:r w:rsidRPr="001811BB">
        <w:rPr>
          <w:rFonts w:ascii="Traditional Arabic" w:hAnsi="Traditional Arabic" w:cs="Traditional Arabic"/>
          <w:sz w:val="28"/>
          <w:szCs w:val="28"/>
          <w:rtl/>
        </w:rPr>
        <w:t>1-</w:t>
      </w:r>
      <w:r w:rsidR="00D55C0D" w:rsidRPr="001811BB">
        <w:rPr>
          <w:rFonts w:ascii="Traditional Arabic" w:hAnsi="Traditional Arabic" w:cs="Traditional Arabic"/>
          <w:sz w:val="28"/>
          <w:szCs w:val="28"/>
          <w:rtl/>
        </w:rPr>
        <w:t xml:space="preserve"> </w:t>
      </w:r>
      <w:r w:rsidR="00D55C0D" w:rsidRPr="001811BB">
        <w:rPr>
          <w:rFonts w:ascii="Traditional Arabic" w:hAnsi="Traditional Arabic" w:cs="Traditional Arabic"/>
          <w:sz w:val="28"/>
          <w:szCs w:val="28"/>
          <w:rtl/>
          <w:lang w:bidi="ar-IQ"/>
        </w:rPr>
        <w:t xml:space="preserve">ما </w:t>
      </w:r>
      <w:r w:rsidR="006527F9">
        <w:rPr>
          <w:rFonts w:ascii="Traditional Arabic" w:hAnsi="Traditional Arabic" w:cs="Traditional Arabic" w:hint="cs"/>
          <w:sz w:val="28"/>
          <w:szCs w:val="28"/>
          <w:rtl/>
          <w:lang w:bidi="ar-IQ"/>
        </w:rPr>
        <w:t>أ</w:t>
      </w:r>
      <w:r w:rsidR="00D55C0D" w:rsidRPr="001811BB">
        <w:rPr>
          <w:rFonts w:ascii="Traditional Arabic" w:hAnsi="Traditional Arabic" w:cs="Traditional Arabic"/>
          <w:sz w:val="28"/>
          <w:szCs w:val="28"/>
          <w:rtl/>
          <w:lang w:bidi="ar-IQ"/>
        </w:rPr>
        <w:t xml:space="preserve">ساس </w:t>
      </w:r>
      <w:r w:rsidR="00F051FD">
        <w:rPr>
          <w:rFonts w:ascii="Traditional Arabic" w:hAnsi="Traditional Arabic" w:cs="Traditional Arabic" w:hint="cs"/>
          <w:sz w:val="28"/>
          <w:szCs w:val="28"/>
          <w:rtl/>
          <w:lang w:bidi="ar-IQ"/>
        </w:rPr>
        <w:t>إِخضاع</w:t>
      </w:r>
      <w:r w:rsidR="00D55C0D" w:rsidRPr="001811BB">
        <w:rPr>
          <w:rFonts w:ascii="Traditional Arabic" w:hAnsi="Traditional Arabic" w:cs="Traditional Arabic"/>
          <w:sz w:val="28"/>
          <w:szCs w:val="28"/>
          <w:rtl/>
          <w:lang w:bidi="ar-IQ"/>
        </w:rPr>
        <w:t xml:space="preserve"> </w:t>
      </w:r>
      <w:r w:rsidR="00F051FD">
        <w:rPr>
          <w:rFonts w:ascii="Traditional Arabic" w:hAnsi="Traditional Arabic" w:cs="Traditional Arabic" w:hint="cs"/>
          <w:sz w:val="28"/>
          <w:szCs w:val="28"/>
          <w:rtl/>
          <w:lang w:bidi="ar-IQ"/>
        </w:rPr>
        <w:t>إِستثمار</w:t>
      </w:r>
      <w:r w:rsidR="006527F9">
        <w:rPr>
          <w:rFonts w:ascii="Traditional Arabic" w:hAnsi="Traditional Arabic" w:cs="Traditional Arabic"/>
          <w:sz w:val="28"/>
          <w:szCs w:val="28"/>
          <w:rtl/>
          <w:lang w:bidi="ar-IQ"/>
        </w:rPr>
        <w:t xml:space="preserve"> </w:t>
      </w:r>
      <w:r w:rsidR="001B1C23">
        <w:rPr>
          <w:rFonts w:ascii="Traditional Arabic" w:hAnsi="Traditional Arabic" w:cs="Traditional Arabic" w:hint="cs"/>
          <w:sz w:val="28"/>
          <w:szCs w:val="28"/>
          <w:rtl/>
          <w:lang w:bidi="ar-IQ"/>
        </w:rPr>
        <w:t>أموال</w:t>
      </w:r>
      <w:r w:rsidR="007200A4">
        <w:rPr>
          <w:rFonts w:ascii="Traditional Arabic" w:hAnsi="Traditional Arabic" w:cs="Traditional Arabic"/>
          <w:sz w:val="28"/>
          <w:szCs w:val="28"/>
          <w:rtl/>
          <w:lang w:bidi="ar-IQ"/>
        </w:rPr>
        <w:t xml:space="preserve"> الزكاة للضريبة على الدخ</w:t>
      </w:r>
      <w:r w:rsidR="007200A4">
        <w:rPr>
          <w:rFonts w:ascii="Traditional Arabic" w:hAnsi="Traditional Arabic" w:cs="Traditional Arabic" w:hint="cs"/>
          <w:sz w:val="28"/>
          <w:szCs w:val="28"/>
          <w:rtl/>
          <w:lang w:bidi="ar-IQ"/>
        </w:rPr>
        <w:t>ل</w:t>
      </w:r>
      <w:r w:rsidR="007200A4">
        <w:rPr>
          <w:rFonts w:ascii="Traditional Arabic" w:hAnsi="Traditional Arabic" w:cs="Traditional Arabic"/>
          <w:sz w:val="28"/>
          <w:szCs w:val="28"/>
          <w:lang w:bidi="ar-IQ"/>
        </w:rPr>
        <w:t xml:space="preserve"> </w:t>
      </w:r>
      <w:r w:rsidR="007200A4">
        <w:rPr>
          <w:rFonts w:ascii="Traditional Arabic" w:hAnsi="Traditional Arabic" w:cs="Traditional Arabic" w:hint="cs"/>
          <w:sz w:val="28"/>
          <w:szCs w:val="28"/>
          <w:rtl/>
          <w:lang w:bidi="ar-IQ"/>
        </w:rPr>
        <w:t>بموجب القوانين الضريبية</w:t>
      </w:r>
      <w:r w:rsidR="00D55C0D" w:rsidRPr="001811BB">
        <w:rPr>
          <w:rFonts w:ascii="Traditional Arabic" w:hAnsi="Traditional Arabic" w:cs="Traditional Arabic"/>
          <w:sz w:val="28"/>
          <w:szCs w:val="28"/>
          <w:rtl/>
          <w:lang w:bidi="ar-IQ"/>
        </w:rPr>
        <w:t xml:space="preserve">؟ </w:t>
      </w:r>
    </w:p>
    <w:p w:rsidR="00D07D46" w:rsidRPr="001811BB" w:rsidRDefault="00D07D46" w:rsidP="00D82C98">
      <w:pPr>
        <w:spacing w:after="0" w:line="240" w:lineRule="auto"/>
        <w:ind w:left="-58" w:firstLine="720"/>
        <w:jc w:val="mediumKashida"/>
        <w:rPr>
          <w:rFonts w:ascii="Traditional Arabic" w:hAnsi="Traditional Arabic" w:cs="Traditional Arabic"/>
          <w:sz w:val="28"/>
          <w:szCs w:val="28"/>
          <w:rtl/>
          <w:lang w:bidi="ar-IQ"/>
        </w:rPr>
      </w:pPr>
      <w:r w:rsidRPr="001811BB">
        <w:rPr>
          <w:rFonts w:ascii="Traditional Arabic" w:hAnsi="Traditional Arabic" w:cs="Traditional Arabic"/>
          <w:sz w:val="28"/>
          <w:szCs w:val="28"/>
          <w:rtl/>
          <w:lang w:bidi="ar-IQ"/>
        </w:rPr>
        <w:t>2-</w:t>
      </w:r>
      <w:r w:rsidR="00B16387">
        <w:rPr>
          <w:rFonts w:ascii="Traditional Arabic" w:hAnsi="Traditional Arabic" w:cs="Traditional Arabic" w:hint="cs"/>
          <w:sz w:val="28"/>
          <w:szCs w:val="28"/>
          <w:rtl/>
          <w:lang w:bidi="ar-IQ"/>
        </w:rPr>
        <w:t xml:space="preserve">ما أساس </w:t>
      </w:r>
      <w:r w:rsidR="006527F9">
        <w:rPr>
          <w:rFonts w:ascii="Traditional Arabic" w:hAnsi="Traditional Arabic" w:cs="Traditional Arabic" w:hint="cs"/>
          <w:sz w:val="28"/>
          <w:szCs w:val="28"/>
          <w:rtl/>
          <w:lang w:bidi="ar-IQ"/>
        </w:rPr>
        <w:t>إ</w:t>
      </w:r>
      <w:r w:rsidR="007200A4">
        <w:rPr>
          <w:rFonts w:ascii="Traditional Arabic" w:hAnsi="Traditional Arabic" w:cs="Traditional Arabic" w:hint="cs"/>
          <w:sz w:val="28"/>
          <w:szCs w:val="28"/>
          <w:rtl/>
          <w:lang w:bidi="ar-IQ"/>
        </w:rPr>
        <w:t>خراج</w:t>
      </w:r>
      <w:r w:rsidR="0098170B" w:rsidRPr="001811BB">
        <w:rPr>
          <w:rFonts w:ascii="Traditional Arabic" w:hAnsi="Traditional Arabic" w:cs="Traditional Arabic"/>
          <w:sz w:val="28"/>
          <w:szCs w:val="28"/>
          <w:rtl/>
          <w:lang w:bidi="ar-IQ"/>
        </w:rPr>
        <w:t xml:space="preserve"> </w:t>
      </w:r>
      <w:r w:rsidR="00F051FD">
        <w:rPr>
          <w:rFonts w:ascii="Traditional Arabic" w:hAnsi="Traditional Arabic" w:cs="Traditional Arabic"/>
          <w:sz w:val="28"/>
          <w:szCs w:val="28"/>
          <w:rtl/>
          <w:lang w:bidi="ar-IQ"/>
        </w:rPr>
        <w:t>إِستثمار</w:t>
      </w:r>
      <w:r w:rsidR="0098170B" w:rsidRPr="001811BB">
        <w:rPr>
          <w:rFonts w:ascii="Traditional Arabic" w:hAnsi="Traditional Arabic" w:cs="Traditional Arabic"/>
          <w:sz w:val="28"/>
          <w:szCs w:val="28"/>
          <w:rtl/>
          <w:lang w:bidi="ar-IQ"/>
        </w:rPr>
        <w:t xml:space="preserve"> </w:t>
      </w:r>
      <w:r w:rsidR="001B1C23">
        <w:rPr>
          <w:rFonts w:ascii="Traditional Arabic" w:hAnsi="Traditional Arabic" w:cs="Traditional Arabic" w:hint="cs"/>
          <w:sz w:val="28"/>
          <w:szCs w:val="28"/>
          <w:rtl/>
          <w:lang w:bidi="ar-IQ"/>
        </w:rPr>
        <w:t>أموال</w:t>
      </w:r>
      <w:r w:rsidR="00243863">
        <w:rPr>
          <w:rFonts w:ascii="Traditional Arabic" w:hAnsi="Traditional Arabic" w:cs="Traditional Arabic" w:hint="cs"/>
          <w:sz w:val="28"/>
          <w:szCs w:val="28"/>
          <w:rtl/>
          <w:lang w:bidi="ar-IQ"/>
        </w:rPr>
        <w:t xml:space="preserve"> الزكاة</w:t>
      </w:r>
      <w:r w:rsidR="0098170B" w:rsidRPr="001811BB">
        <w:rPr>
          <w:rFonts w:ascii="Traditional Arabic" w:hAnsi="Traditional Arabic" w:cs="Traditional Arabic"/>
          <w:sz w:val="28"/>
          <w:szCs w:val="28"/>
          <w:rtl/>
          <w:lang w:bidi="ar-IQ"/>
        </w:rPr>
        <w:t xml:space="preserve"> </w:t>
      </w:r>
      <w:r w:rsidR="00F27D9A" w:rsidRPr="001811BB">
        <w:rPr>
          <w:rFonts w:ascii="Traditional Arabic" w:hAnsi="Traditional Arabic" w:cs="Traditional Arabic"/>
          <w:sz w:val="28"/>
          <w:szCs w:val="28"/>
          <w:rtl/>
          <w:lang w:bidi="ar-IQ"/>
        </w:rPr>
        <w:t>من الخضوع ل</w:t>
      </w:r>
      <w:r w:rsidR="0098170B" w:rsidRPr="001811BB">
        <w:rPr>
          <w:rFonts w:ascii="Traditional Arabic" w:hAnsi="Traditional Arabic" w:cs="Traditional Arabic"/>
          <w:sz w:val="28"/>
          <w:szCs w:val="28"/>
          <w:rtl/>
          <w:lang w:bidi="ar-IQ"/>
        </w:rPr>
        <w:t>لضريبة</w:t>
      </w:r>
      <w:r w:rsidR="00304C9E" w:rsidRPr="001811BB">
        <w:rPr>
          <w:rFonts w:ascii="Traditional Arabic" w:hAnsi="Traditional Arabic" w:cs="Traditional Arabic"/>
          <w:sz w:val="28"/>
          <w:szCs w:val="28"/>
          <w:rtl/>
          <w:lang w:bidi="ar-IQ"/>
        </w:rPr>
        <w:t xml:space="preserve"> على الدخل</w:t>
      </w:r>
      <w:r w:rsidR="007200A4">
        <w:rPr>
          <w:rFonts w:ascii="Traditional Arabic" w:hAnsi="Traditional Arabic" w:cs="Traditional Arabic" w:hint="cs"/>
          <w:sz w:val="28"/>
          <w:szCs w:val="28"/>
          <w:rtl/>
          <w:lang w:bidi="ar-IQ"/>
        </w:rPr>
        <w:t xml:space="preserve"> بموجب تقنين خاص بالزكاة</w:t>
      </w:r>
      <w:r w:rsidR="00FD239D" w:rsidRPr="001811BB">
        <w:rPr>
          <w:rFonts w:ascii="Traditional Arabic" w:hAnsi="Traditional Arabic" w:cs="Traditional Arabic"/>
          <w:sz w:val="28"/>
          <w:szCs w:val="28"/>
          <w:rtl/>
          <w:lang w:bidi="ar-IQ"/>
        </w:rPr>
        <w:t xml:space="preserve">؟ </w:t>
      </w:r>
    </w:p>
    <w:p w:rsidR="00D07D46" w:rsidRPr="001811BB" w:rsidRDefault="00D07D46" w:rsidP="00D82C98">
      <w:pPr>
        <w:spacing w:after="0" w:line="240" w:lineRule="auto"/>
        <w:ind w:left="-58" w:firstLine="720"/>
        <w:jc w:val="mediumKashida"/>
        <w:rPr>
          <w:rFonts w:ascii="Traditional Arabic" w:hAnsi="Traditional Arabic" w:cs="Traditional Arabic"/>
          <w:sz w:val="28"/>
          <w:szCs w:val="28"/>
          <w:rtl/>
          <w:lang w:bidi="ar-IQ"/>
        </w:rPr>
      </w:pPr>
      <w:r w:rsidRPr="001811BB">
        <w:rPr>
          <w:rFonts w:ascii="Traditional Arabic" w:hAnsi="Traditional Arabic" w:cs="Traditional Arabic"/>
          <w:sz w:val="28"/>
          <w:szCs w:val="28"/>
          <w:rtl/>
          <w:lang w:bidi="ar-IQ"/>
        </w:rPr>
        <w:t xml:space="preserve">3- </w:t>
      </w:r>
      <w:r w:rsidR="00F27D9A" w:rsidRPr="001811BB">
        <w:rPr>
          <w:rFonts w:ascii="Traditional Arabic" w:hAnsi="Traditional Arabic" w:cs="Traditional Arabic"/>
          <w:sz w:val="28"/>
          <w:szCs w:val="28"/>
          <w:rtl/>
          <w:lang w:bidi="ar-IQ"/>
        </w:rPr>
        <w:t xml:space="preserve">ما </w:t>
      </w:r>
      <w:r w:rsidR="00B16387">
        <w:rPr>
          <w:rFonts w:ascii="Traditional Arabic" w:hAnsi="Traditional Arabic" w:cs="Traditional Arabic" w:hint="cs"/>
          <w:sz w:val="28"/>
          <w:szCs w:val="28"/>
          <w:rtl/>
          <w:lang w:bidi="ar-IQ"/>
        </w:rPr>
        <w:t>ال</w:t>
      </w:r>
      <w:r w:rsidR="0006728B" w:rsidRPr="001811BB">
        <w:rPr>
          <w:rFonts w:ascii="Traditional Arabic" w:hAnsi="Traditional Arabic" w:cs="Traditional Arabic"/>
          <w:sz w:val="28"/>
          <w:szCs w:val="28"/>
          <w:rtl/>
          <w:lang w:bidi="ar-IQ"/>
        </w:rPr>
        <w:t>ضرورة</w:t>
      </w:r>
      <w:r w:rsidR="00F27D9A" w:rsidRPr="001811BB">
        <w:rPr>
          <w:rFonts w:ascii="Traditional Arabic" w:hAnsi="Traditional Arabic" w:cs="Traditional Arabic"/>
          <w:sz w:val="28"/>
          <w:szCs w:val="28"/>
          <w:rtl/>
          <w:lang w:bidi="ar-IQ"/>
        </w:rPr>
        <w:t xml:space="preserve"> </w:t>
      </w:r>
      <w:r w:rsidR="00B16387">
        <w:rPr>
          <w:rFonts w:ascii="Traditional Arabic" w:hAnsi="Traditional Arabic" w:cs="Traditional Arabic" w:hint="cs"/>
          <w:sz w:val="28"/>
          <w:szCs w:val="28"/>
          <w:rtl/>
          <w:lang w:bidi="ar-IQ"/>
        </w:rPr>
        <w:t xml:space="preserve">التي لا تحتمل التأخير من </w:t>
      </w:r>
      <w:r w:rsidR="00F051FD">
        <w:rPr>
          <w:rFonts w:ascii="Traditional Arabic" w:hAnsi="Traditional Arabic" w:cs="Traditional Arabic" w:hint="cs"/>
          <w:sz w:val="28"/>
          <w:szCs w:val="28"/>
          <w:rtl/>
          <w:lang w:bidi="ar-IQ"/>
        </w:rPr>
        <w:t>إِخضاع</w:t>
      </w:r>
      <w:r w:rsidR="006527F9">
        <w:rPr>
          <w:rFonts w:ascii="Traditional Arabic" w:hAnsi="Traditional Arabic" w:cs="Traditional Arabic"/>
          <w:sz w:val="28"/>
          <w:szCs w:val="28"/>
          <w:rtl/>
          <w:lang w:bidi="ar-IQ"/>
        </w:rPr>
        <w:t xml:space="preserve"> </w:t>
      </w:r>
      <w:r w:rsidR="00F051FD">
        <w:rPr>
          <w:rFonts w:ascii="Traditional Arabic" w:hAnsi="Traditional Arabic" w:cs="Traditional Arabic" w:hint="cs"/>
          <w:sz w:val="28"/>
          <w:szCs w:val="28"/>
          <w:rtl/>
          <w:lang w:bidi="ar-IQ"/>
        </w:rPr>
        <w:t>إِستثمار</w:t>
      </w:r>
      <w:r w:rsidR="006527F9">
        <w:rPr>
          <w:rFonts w:ascii="Traditional Arabic" w:hAnsi="Traditional Arabic" w:cs="Traditional Arabic"/>
          <w:sz w:val="28"/>
          <w:szCs w:val="28"/>
          <w:rtl/>
          <w:lang w:bidi="ar-IQ"/>
        </w:rPr>
        <w:t xml:space="preserve"> </w:t>
      </w:r>
      <w:r w:rsidR="001B1C23">
        <w:rPr>
          <w:rFonts w:ascii="Traditional Arabic" w:hAnsi="Traditional Arabic" w:cs="Traditional Arabic" w:hint="cs"/>
          <w:sz w:val="28"/>
          <w:szCs w:val="28"/>
          <w:rtl/>
          <w:lang w:bidi="ar-IQ"/>
        </w:rPr>
        <w:t>أموال</w:t>
      </w:r>
      <w:r w:rsidR="00304C9E" w:rsidRPr="001811BB">
        <w:rPr>
          <w:rFonts w:ascii="Traditional Arabic" w:hAnsi="Traditional Arabic" w:cs="Traditional Arabic"/>
          <w:sz w:val="28"/>
          <w:szCs w:val="28"/>
          <w:rtl/>
          <w:lang w:bidi="ar-IQ"/>
        </w:rPr>
        <w:t xml:space="preserve"> الزكاة للضريبة على الدخل</w:t>
      </w:r>
      <w:r w:rsidR="00F27D9A" w:rsidRPr="001811BB">
        <w:rPr>
          <w:rFonts w:ascii="Traditional Arabic" w:hAnsi="Traditional Arabic" w:cs="Traditional Arabic"/>
          <w:sz w:val="28"/>
          <w:szCs w:val="28"/>
          <w:rtl/>
          <w:lang w:bidi="ar-IQ"/>
        </w:rPr>
        <w:t xml:space="preserve"> بموجب </w:t>
      </w:r>
      <w:r w:rsidR="00AC7C45" w:rsidRPr="001811BB">
        <w:rPr>
          <w:rFonts w:ascii="Traditional Arabic" w:hAnsi="Traditional Arabic" w:cs="Traditional Arabic"/>
          <w:sz w:val="28"/>
          <w:szCs w:val="28"/>
          <w:rtl/>
          <w:lang w:bidi="ar-IQ"/>
        </w:rPr>
        <w:t>ال</w:t>
      </w:r>
      <w:r w:rsidR="00F27D9A" w:rsidRPr="001811BB">
        <w:rPr>
          <w:rFonts w:ascii="Traditional Arabic" w:hAnsi="Traditional Arabic" w:cs="Traditional Arabic"/>
          <w:sz w:val="28"/>
          <w:szCs w:val="28"/>
          <w:rtl/>
          <w:lang w:bidi="ar-IQ"/>
        </w:rPr>
        <w:t>قرار بقانون</w:t>
      </w:r>
      <w:r w:rsidR="00FD239D" w:rsidRPr="001811BB">
        <w:rPr>
          <w:rFonts w:ascii="Traditional Arabic" w:hAnsi="Traditional Arabic" w:cs="Traditional Arabic"/>
          <w:sz w:val="28"/>
          <w:szCs w:val="28"/>
          <w:rtl/>
          <w:lang w:bidi="ar-IQ"/>
        </w:rPr>
        <w:t xml:space="preserve">؟ </w:t>
      </w:r>
    </w:p>
    <w:p w:rsidR="00D07D46" w:rsidRPr="001811BB" w:rsidRDefault="00D07D46" w:rsidP="00D82C98">
      <w:pPr>
        <w:spacing w:after="0" w:line="240" w:lineRule="auto"/>
        <w:ind w:left="-58" w:firstLine="720"/>
        <w:jc w:val="mediumKashida"/>
        <w:rPr>
          <w:rFonts w:ascii="Traditional Arabic" w:hAnsi="Traditional Arabic" w:cs="Traditional Arabic"/>
          <w:sz w:val="28"/>
          <w:szCs w:val="28"/>
          <w:rtl/>
          <w:lang w:bidi="ar-IQ"/>
        </w:rPr>
      </w:pPr>
      <w:r w:rsidRPr="001811BB">
        <w:rPr>
          <w:rFonts w:ascii="Traditional Arabic" w:hAnsi="Traditional Arabic" w:cs="Traditional Arabic"/>
          <w:sz w:val="28"/>
          <w:szCs w:val="28"/>
          <w:rtl/>
          <w:lang w:bidi="ar-IQ"/>
        </w:rPr>
        <w:t xml:space="preserve">4- </w:t>
      </w:r>
      <w:r w:rsidR="007200A4">
        <w:rPr>
          <w:rFonts w:ascii="Traditional Arabic" w:hAnsi="Traditional Arabic" w:cs="Traditional Arabic" w:hint="cs"/>
          <w:sz w:val="28"/>
          <w:szCs w:val="28"/>
          <w:rtl/>
          <w:lang w:bidi="ar-IQ"/>
        </w:rPr>
        <w:t>هل أخطأت</w:t>
      </w:r>
      <w:r w:rsidR="00B16387">
        <w:rPr>
          <w:rFonts w:ascii="Traditional Arabic" w:hAnsi="Traditional Arabic" w:cs="Traditional Arabic" w:hint="cs"/>
          <w:sz w:val="28"/>
          <w:szCs w:val="28"/>
          <w:rtl/>
          <w:lang w:bidi="ar-IQ"/>
        </w:rPr>
        <w:t xml:space="preserve"> الإدارة الضريبية </w:t>
      </w:r>
      <w:r w:rsidR="007200A4">
        <w:rPr>
          <w:rFonts w:ascii="Traditional Arabic" w:hAnsi="Traditional Arabic" w:cs="Traditional Arabic" w:hint="cs"/>
          <w:sz w:val="28"/>
          <w:szCs w:val="28"/>
          <w:rtl/>
          <w:lang w:bidi="ar-IQ"/>
        </w:rPr>
        <w:t>في تطبيق</w:t>
      </w:r>
      <w:r w:rsidR="00B16387">
        <w:rPr>
          <w:rFonts w:ascii="Traditional Arabic" w:hAnsi="Traditional Arabic" w:cs="Traditional Arabic" w:hint="cs"/>
          <w:sz w:val="28"/>
          <w:szCs w:val="28"/>
          <w:rtl/>
          <w:lang w:bidi="ar-IQ"/>
        </w:rPr>
        <w:t xml:space="preserve"> </w:t>
      </w:r>
      <w:r w:rsidR="00F051FD">
        <w:rPr>
          <w:rFonts w:ascii="Traditional Arabic" w:hAnsi="Traditional Arabic" w:cs="Traditional Arabic" w:hint="cs"/>
          <w:sz w:val="28"/>
          <w:szCs w:val="28"/>
          <w:rtl/>
          <w:lang w:bidi="ar-IQ"/>
        </w:rPr>
        <w:t>إِخضاع</w:t>
      </w:r>
      <w:r w:rsidR="007D5BF9">
        <w:rPr>
          <w:rFonts w:ascii="Traditional Arabic" w:hAnsi="Traditional Arabic" w:cs="Traditional Arabic" w:hint="cs"/>
          <w:sz w:val="28"/>
          <w:szCs w:val="28"/>
          <w:rtl/>
          <w:lang w:bidi="ar-IQ"/>
        </w:rPr>
        <w:t xml:space="preserve"> </w:t>
      </w:r>
      <w:r w:rsidR="00F051FD">
        <w:rPr>
          <w:rFonts w:ascii="Traditional Arabic" w:hAnsi="Traditional Arabic" w:cs="Traditional Arabic" w:hint="cs"/>
          <w:sz w:val="28"/>
          <w:szCs w:val="28"/>
          <w:rtl/>
          <w:lang w:bidi="ar-IQ"/>
        </w:rPr>
        <w:t>إِستثمار</w:t>
      </w:r>
      <w:r w:rsidR="007D5BF9">
        <w:rPr>
          <w:rFonts w:ascii="Traditional Arabic" w:hAnsi="Traditional Arabic" w:cs="Traditional Arabic" w:hint="cs"/>
          <w:sz w:val="28"/>
          <w:szCs w:val="28"/>
          <w:rtl/>
          <w:lang w:bidi="ar-IQ"/>
        </w:rPr>
        <w:t xml:space="preserve"> </w:t>
      </w:r>
      <w:r w:rsidR="001B1C23">
        <w:rPr>
          <w:rFonts w:ascii="Traditional Arabic" w:hAnsi="Traditional Arabic" w:cs="Traditional Arabic" w:hint="cs"/>
          <w:sz w:val="28"/>
          <w:szCs w:val="28"/>
          <w:rtl/>
          <w:lang w:bidi="ar-IQ"/>
        </w:rPr>
        <w:t>أموال</w:t>
      </w:r>
      <w:r w:rsidR="007D5BF9">
        <w:rPr>
          <w:rFonts w:ascii="Traditional Arabic" w:hAnsi="Traditional Arabic" w:cs="Traditional Arabic" w:hint="cs"/>
          <w:sz w:val="28"/>
          <w:szCs w:val="28"/>
          <w:rtl/>
          <w:lang w:bidi="ar-IQ"/>
        </w:rPr>
        <w:t xml:space="preserve"> ل</w:t>
      </w:r>
      <w:r w:rsidR="007200A4">
        <w:rPr>
          <w:rFonts w:ascii="Traditional Arabic" w:hAnsi="Traditional Arabic" w:cs="Traditional Arabic" w:hint="cs"/>
          <w:sz w:val="28"/>
          <w:szCs w:val="28"/>
          <w:rtl/>
          <w:lang w:bidi="ar-IQ"/>
        </w:rPr>
        <w:t>جان الزكاة</w:t>
      </w:r>
      <w:r w:rsidR="007D5BF9">
        <w:rPr>
          <w:rFonts w:ascii="Traditional Arabic" w:hAnsi="Traditional Arabic" w:cs="Traditional Arabic" w:hint="cs"/>
          <w:sz w:val="28"/>
          <w:szCs w:val="28"/>
          <w:rtl/>
          <w:lang w:bidi="ar-IQ"/>
        </w:rPr>
        <w:t xml:space="preserve"> للضريبة على الدخل</w:t>
      </w:r>
      <w:r w:rsidR="009550A6" w:rsidRPr="001811BB">
        <w:rPr>
          <w:rFonts w:ascii="Traditional Arabic" w:hAnsi="Traditional Arabic" w:cs="Traditional Arabic"/>
          <w:sz w:val="28"/>
          <w:szCs w:val="28"/>
          <w:rtl/>
          <w:lang w:bidi="ar-IQ"/>
        </w:rPr>
        <w:t>؟</w:t>
      </w:r>
      <w:r w:rsidR="00D55C0D" w:rsidRPr="001811BB">
        <w:rPr>
          <w:rFonts w:ascii="Traditional Arabic" w:hAnsi="Traditional Arabic" w:cs="Traditional Arabic"/>
          <w:sz w:val="28"/>
          <w:szCs w:val="28"/>
          <w:rtl/>
          <w:lang w:bidi="ar-IQ"/>
        </w:rPr>
        <w:t xml:space="preserve"> </w:t>
      </w:r>
    </w:p>
    <w:p w:rsidR="007200A4" w:rsidRDefault="00D07D46" w:rsidP="00D82C98">
      <w:pPr>
        <w:spacing w:after="0" w:line="240" w:lineRule="auto"/>
        <w:ind w:left="-58" w:firstLine="720"/>
        <w:jc w:val="mediumKashida"/>
        <w:rPr>
          <w:rFonts w:ascii="Traditional Arabic" w:hAnsi="Traditional Arabic" w:cs="Traditional Arabic"/>
          <w:sz w:val="28"/>
          <w:szCs w:val="28"/>
          <w:rtl/>
          <w:lang w:bidi="ar-IQ"/>
        </w:rPr>
      </w:pPr>
      <w:r w:rsidRPr="001811BB">
        <w:rPr>
          <w:rFonts w:ascii="Traditional Arabic" w:hAnsi="Traditional Arabic" w:cs="Traditional Arabic"/>
          <w:sz w:val="28"/>
          <w:szCs w:val="28"/>
          <w:rtl/>
          <w:lang w:bidi="ar-IQ"/>
        </w:rPr>
        <w:t xml:space="preserve">5- </w:t>
      </w:r>
      <w:r w:rsidR="0023660E" w:rsidRPr="001811BB">
        <w:rPr>
          <w:rFonts w:ascii="Traditional Arabic" w:hAnsi="Traditional Arabic" w:cs="Traditional Arabic"/>
          <w:sz w:val="28"/>
          <w:szCs w:val="28"/>
          <w:rtl/>
          <w:lang w:bidi="ar-IQ"/>
        </w:rPr>
        <w:t xml:space="preserve">هل </w:t>
      </w:r>
      <w:r w:rsidR="006527F9">
        <w:rPr>
          <w:rFonts w:ascii="Traditional Arabic" w:hAnsi="Traditional Arabic" w:cs="Traditional Arabic" w:hint="cs"/>
          <w:sz w:val="28"/>
          <w:szCs w:val="28"/>
          <w:rtl/>
          <w:lang w:bidi="ar-IQ"/>
        </w:rPr>
        <w:t>أخطأ</w:t>
      </w:r>
      <w:r w:rsidR="00655004">
        <w:rPr>
          <w:rFonts w:ascii="Traditional Arabic" w:hAnsi="Traditional Arabic" w:cs="Traditional Arabic" w:hint="cs"/>
          <w:sz w:val="28"/>
          <w:szCs w:val="28"/>
          <w:rtl/>
          <w:lang w:bidi="ar-IQ"/>
        </w:rPr>
        <w:t xml:space="preserve"> المشرّع </w:t>
      </w:r>
      <w:r w:rsidR="006527F9">
        <w:rPr>
          <w:rFonts w:ascii="Traditional Arabic" w:hAnsi="Traditional Arabic" w:cs="Traditional Arabic" w:hint="cs"/>
          <w:sz w:val="28"/>
          <w:szCs w:val="28"/>
          <w:rtl/>
          <w:lang w:bidi="ar-IQ"/>
        </w:rPr>
        <w:t>في عدم</w:t>
      </w:r>
      <w:r w:rsidR="001E56C9">
        <w:rPr>
          <w:rFonts w:ascii="Traditional Arabic" w:hAnsi="Traditional Arabic" w:cs="Traditional Arabic" w:hint="cs"/>
          <w:sz w:val="28"/>
          <w:szCs w:val="28"/>
          <w:rtl/>
          <w:lang w:bidi="ar-IQ"/>
        </w:rPr>
        <w:t xml:space="preserve"> إدراج </w:t>
      </w:r>
      <w:r w:rsidR="00F051FD">
        <w:rPr>
          <w:rFonts w:ascii="Traditional Arabic" w:hAnsi="Traditional Arabic" w:cs="Traditional Arabic" w:hint="cs"/>
          <w:sz w:val="28"/>
          <w:szCs w:val="28"/>
          <w:rtl/>
          <w:lang w:bidi="ar-IQ"/>
        </w:rPr>
        <w:t>إِستثمار</w:t>
      </w:r>
      <w:r w:rsidR="007200A4">
        <w:rPr>
          <w:rFonts w:ascii="Traditional Arabic" w:hAnsi="Traditional Arabic" w:cs="Traditional Arabic" w:hint="cs"/>
          <w:sz w:val="28"/>
          <w:szCs w:val="28"/>
          <w:rtl/>
          <w:lang w:bidi="ar-IQ"/>
        </w:rPr>
        <w:t xml:space="preserve"> </w:t>
      </w:r>
      <w:r w:rsidR="001B1C23">
        <w:rPr>
          <w:rFonts w:ascii="Traditional Arabic" w:hAnsi="Traditional Arabic" w:cs="Traditional Arabic" w:hint="cs"/>
          <w:sz w:val="28"/>
          <w:szCs w:val="28"/>
          <w:rtl/>
          <w:lang w:bidi="ar-IQ"/>
        </w:rPr>
        <w:t>أموال</w:t>
      </w:r>
      <w:r w:rsidR="007200A4">
        <w:rPr>
          <w:rFonts w:ascii="Traditional Arabic" w:hAnsi="Traditional Arabic" w:cs="Traditional Arabic" w:hint="cs"/>
          <w:sz w:val="28"/>
          <w:szCs w:val="28"/>
          <w:rtl/>
          <w:lang w:bidi="ar-IQ"/>
        </w:rPr>
        <w:t xml:space="preserve"> الزكاة ك</w:t>
      </w:r>
      <w:r w:rsidR="00B57855">
        <w:rPr>
          <w:rFonts w:ascii="Traditional Arabic" w:hAnsi="Traditional Arabic" w:cs="Traditional Arabic" w:hint="cs"/>
          <w:sz w:val="28"/>
          <w:szCs w:val="28"/>
          <w:rtl/>
          <w:lang w:bidi="ar-IQ"/>
        </w:rPr>
        <w:t>إِجتهاد</w:t>
      </w:r>
      <w:r w:rsidR="007200A4">
        <w:rPr>
          <w:rFonts w:ascii="Traditional Arabic" w:hAnsi="Traditional Arabic" w:cs="Traditional Arabic" w:hint="cs"/>
          <w:sz w:val="28"/>
          <w:szCs w:val="28"/>
          <w:rtl/>
          <w:lang w:bidi="ar-IQ"/>
        </w:rPr>
        <w:t xml:space="preserve"> مقاصدي للزكاة في السياسات الضريب</w:t>
      </w:r>
      <w:r w:rsidR="007D5BF9">
        <w:rPr>
          <w:rFonts w:ascii="Traditional Arabic" w:hAnsi="Traditional Arabic" w:cs="Traditional Arabic" w:hint="cs"/>
          <w:sz w:val="28"/>
          <w:szCs w:val="28"/>
          <w:rtl/>
          <w:lang w:bidi="ar-IQ"/>
        </w:rPr>
        <w:t>ة على الدخل</w:t>
      </w:r>
      <w:r w:rsidR="007200A4">
        <w:rPr>
          <w:rFonts w:ascii="Traditional Arabic" w:hAnsi="Traditional Arabic" w:cs="Traditional Arabic" w:hint="cs"/>
          <w:sz w:val="28"/>
          <w:szCs w:val="28"/>
          <w:rtl/>
          <w:lang w:bidi="ar-IQ"/>
        </w:rPr>
        <w:t>؟</w:t>
      </w:r>
    </w:p>
    <w:p w:rsidR="007200A4" w:rsidRDefault="007D5BF9" w:rsidP="00D82C98">
      <w:pPr>
        <w:spacing w:after="0" w:line="240" w:lineRule="auto"/>
        <w:ind w:left="-58" w:firstLine="720"/>
        <w:jc w:val="mediumKashida"/>
        <w:rPr>
          <w:rFonts w:ascii="Traditional Arabic" w:hAnsi="Traditional Arabic" w:cs="Traditional Arabic"/>
          <w:sz w:val="28"/>
          <w:szCs w:val="28"/>
          <w:rtl/>
          <w:lang w:bidi="ar-IQ"/>
        </w:rPr>
      </w:pPr>
      <w:r>
        <w:rPr>
          <w:rFonts w:ascii="Traditional Arabic" w:hAnsi="Traditional Arabic" w:cs="Traditional Arabic" w:hint="cs"/>
          <w:sz w:val="28"/>
          <w:szCs w:val="28"/>
          <w:rtl/>
          <w:lang w:bidi="ar-IQ"/>
        </w:rPr>
        <w:lastRenderedPageBreak/>
        <w:t>6-</w:t>
      </w:r>
      <w:r w:rsidR="007200A4">
        <w:rPr>
          <w:rFonts w:ascii="Traditional Arabic" w:hAnsi="Traditional Arabic" w:cs="Traditional Arabic" w:hint="cs"/>
          <w:sz w:val="28"/>
          <w:szCs w:val="28"/>
          <w:rtl/>
          <w:lang w:bidi="ar-IQ"/>
        </w:rPr>
        <w:t xml:space="preserve">هل أخطأت المحكمة الدستورية العليا الفلسطينية </w:t>
      </w:r>
      <w:r>
        <w:rPr>
          <w:rFonts w:ascii="Traditional Arabic" w:hAnsi="Traditional Arabic" w:cs="Traditional Arabic" w:hint="cs"/>
          <w:sz w:val="28"/>
          <w:szCs w:val="28"/>
          <w:rtl/>
          <w:lang w:bidi="ar-IQ"/>
        </w:rPr>
        <w:t>في حكمها</w:t>
      </w:r>
      <w:r w:rsidR="007200A4">
        <w:rPr>
          <w:rFonts w:ascii="Traditional Arabic" w:hAnsi="Traditional Arabic" w:cs="Traditional Arabic" w:hint="cs"/>
          <w:sz w:val="28"/>
          <w:szCs w:val="28"/>
          <w:rtl/>
          <w:lang w:bidi="ar-IQ"/>
        </w:rPr>
        <w:t xml:space="preserve"> بعدم وجود تمييز في المعاملة الضريبية بسبب الدين ب</w:t>
      </w:r>
      <w:r w:rsidR="00F051FD">
        <w:rPr>
          <w:rFonts w:ascii="Traditional Arabic" w:hAnsi="Traditional Arabic" w:cs="Traditional Arabic" w:hint="cs"/>
          <w:sz w:val="28"/>
          <w:szCs w:val="28"/>
          <w:rtl/>
          <w:lang w:bidi="ar-IQ"/>
        </w:rPr>
        <w:t>إِخضاع</w:t>
      </w:r>
      <w:r w:rsidR="00655004">
        <w:rPr>
          <w:rFonts w:ascii="Traditional Arabic" w:hAnsi="Traditional Arabic" w:cs="Traditional Arabic"/>
          <w:sz w:val="28"/>
          <w:szCs w:val="28"/>
          <w:rtl/>
          <w:lang w:bidi="ar-IQ"/>
        </w:rPr>
        <w:t xml:space="preserve"> المشرّع </w:t>
      </w:r>
      <w:r w:rsidR="00F051FD">
        <w:rPr>
          <w:rFonts w:ascii="Traditional Arabic" w:hAnsi="Traditional Arabic" w:cs="Traditional Arabic" w:hint="cs"/>
          <w:sz w:val="28"/>
          <w:szCs w:val="28"/>
          <w:rtl/>
          <w:lang w:bidi="ar-IQ"/>
        </w:rPr>
        <w:t>إِستثمار</w:t>
      </w:r>
      <w:r w:rsidR="006527F9">
        <w:rPr>
          <w:rFonts w:ascii="Traditional Arabic" w:hAnsi="Traditional Arabic" w:cs="Traditional Arabic"/>
          <w:sz w:val="28"/>
          <w:szCs w:val="28"/>
          <w:rtl/>
          <w:lang w:bidi="ar-IQ"/>
        </w:rPr>
        <w:t xml:space="preserve"> </w:t>
      </w:r>
      <w:r w:rsidR="001B1C23">
        <w:rPr>
          <w:rFonts w:ascii="Traditional Arabic" w:hAnsi="Traditional Arabic" w:cs="Traditional Arabic" w:hint="cs"/>
          <w:sz w:val="28"/>
          <w:szCs w:val="28"/>
          <w:rtl/>
          <w:lang w:bidi="ar-IQ"/>
        </w:rPr>
        <w:t>أموال</w:t>
      </w:r>
      <w:r w:rsidR="0023660E" w:rsidRPr="001811BB">
        <w:rPr>
          <w:rFonts w:ascii="Traditional Arabic" w:hAnsi="Traditional Arabic" w:cs="Traditional Arabic"/>
          <w:sz w:val="28"/>
          <w:szCs w:val="28"/>
          <w:rtl/>
          <w:lang w:bidi="ar-IQ"/>
        </w:rPr>
        <w:t xml:space="preserve"> </w:t>
      </w:r>
      <w:r w:rsidR="0023660E">
        <w:rPr>
          <w:rFonts w:ascii="Traditional Arabic" w:hAnsi="Traditional Arabic" w:cs="Traditional Arabic" w:hint="cs"/>
          <w:sz w:val="28"/>
          <w:szCs w:val="28"/>
          <w:rtl/>
          <w:lang w:bidi="ar-IQ"/>
        </w:rPr>
        <w:t xml:space="preserve">لجان </w:t>
      </w:r>
      <w:r w:rsidR="0023660E" w:rsidRPr="001811BB">
        <w:rPr>
          <w:rFonts w:ascii="Traditional Arabic" w:hAnsi="Traditional Arabic" w:cs="Traditional Arabic"/>
          <w:sz w:val="28"/>
          <w:szCs w:val="28"/>
          <w:rtl/>
          <w:lang w:bidi="ar-IQ"/>
        </w:rPr>
        <w:t>الزكاة للضريبة</w:t>
      </w:r>
      <w:r w:rsidR="007200A4">
        <w:rPr>
          <w:rFonts w:ascii="Traditional Arabic" w:hAnsi="Traditional Arabic" w:cs="Traditional Arabic" w:hint="cs"/>
          <w:sz w:val="28"/>
          <w:szCs w:val="28"/>
          <w:rtl/>
          <w:lang w:bidi="ar-IQ"/>
        </w:rPr>
        <w:t xml:space="preserve"> على الدخل</w:t>
      </w:r>
      <w:r w:rsidR="0023660E" w:rsidRPr="001811BB">
        <w:rPr>
          <w:rFonts w:ascii="Traditional Arabic" w:hAnsi="Traditional Arabic" w:cs="Traditional Arabic"/>
          <w:sz w:val="28"/>
          <w:szCs w:val="28"/>
          <w:rtl/>
          <w:lang w:bidi="ar-IQ"/>
        </w:rPr>
        <w:t xml:space="preserve"> </w:t>
      </w:r>
      <w:r w:rsidR="0023660E">
        <w:rPr>
          <w:rFonts w:ascii="Traditional Arabic" w:hAnsi="Traditional Arabic" w:cs="Traditional Arabic" w:hint="cs"/>
          <w:sz w:val="28"/>
          <w:szCs w:val="28"/>
          <w:rtl/>
          <w:lang w:bidi="ar-IQ"/>
        </w:rPr>
        <w:t xml:space="preserve">دون المؤسسات الدينية </w:t>
      </w:r>
      <w:r w:rsidR="00655004">
        <w:rPr>
          <w:rFonts w:ascii="Traditional Arabic" w:hAnsi="Traditional Arabic" w:cs="Traditional Arabic" w:hint="cs"/>
          <w:sz w:val="28"/>
          <w:szCs w:val="28"/>
          <w:rtl/>
          <w:lang w:bidi="ar-IQ"/>
        </w:rPr>
        <w:t xml:space="preserve">الأخرى </w:t>
      </w:r>
      <w:r w:rsidR="00CF09BE">
        <w:rPr>
          <w:rFonts w:ascii="Traditional Arabic" w:hAnsi="Traditional Arabic" w:cs="Traditional Arabic" w:hint="cs"/>
          <w:sz w:val="28"/>
          <w:szCs w:val="28"/>
          <w:rtl/>
          <w:lang w:bidi="ar-IQ"/>
        </w:rPr>
        <w:t>ب</w:t>
      </w:r>
      <w:r w:rsidR="00655004">
        <w:rPr>
          <w:rFonts w:ascii="Traditional Arabic" w:hAnsi="Traditional Arabic" w:cs="Traditional Arabic" w:hint="cs"/>
          <w:sz w:val="28"/>
          <w:szCs w:val="28"/>
          <w:rtl/>
          <w:lang w:bidi="ar-IQ"/>
        </w:rPr>
        <w:t>إِعتبار</w:t>
      </w:r>
      <w:r w:rsidR="007200A4">
        <w:rPr>
          <w:rFonts w:ascii="Traditional Arabic" w:hAnsi="Traditional Arabic" w:cs="Traditional Arabic" w:hint="cs"/>
          <w:sz w:val="28"/>
          <w:szCs w:val="28"/>
          <w:rtl/>
          <w:lang w:bidi="ar-IQ"/>
        </w:rPr>
        <w:t xml:space="preserve"> لجان الزكاة جهة خيرية وأن</w:t>
      </w:r>
      <w:r w:rsidR="005B4A28">
        <w:rPr>
          <w:rFonts w:ascii="Traditional Arabic" w:hAnsi="Traditional Arabic" w:cs="Traditional Arabic" w:hint="cs"/>
          <w:sz w:val="28"/>
          <w:szCs w:val="28"/>
          <w:rtl/>
          <w:lang w:bidi="ar-IQ"/>
        </w:rPr>
        <w:t>َّ</w:t>
      </w:r>
      <w:r w:rsidR="007200A4">
        <w:rPr>
          <w:rFonts w:ascii="Traditional Arabic" w:hAnsi="Traditional Arabic" w:cs="Traditional Arabic" w:hint="cs"/>
          <w:sz w:val="28"/>
          <w:szCs w:val="28"/>
          <w:rtl/>
          <w:lang w:bidi="ar-IQ"/>
        </w:rPr>
        <w:t xml:space="preserve">ه لا علاقة لها بالدين </w:t>
      </w:r>
      <w:r w:rsidR="001B1C23">
        <w:rPr>
          <w:rFonts w:ascii="Traditional Arabic" w:hAnsi="Traditional Arabic" w:cs="Traditional Arabic" w:hint="cs"/>
          <w:sz w:val="28"/>
          <w:szCs w:val="28"/>
          <w:rtl/>
          <w:lang w:bidi="ar-IQ"/>
        </w:rPr>
        <w:t>الإسلام</w:t>
      </w:r>
      <w:r w:rsidR="007200A4">
        <w:rPr>
          <w:rFonts w:ascii="Traditional Arabic" w:hAnsi="Traditional Arabic" w:cs="Traditional Arabic" w:hint="cs"/>
          <w:sz w:val="28"/>
          <w:szCs w:val="28"/>
          <w:rtl/>
          <w:lang w:bidi="ar-IQ"/>
        </w:rPr>
        <w:t>ي</w:t>
      </w:r>
      <w:r w:rsidR="0023660E" w:rsidRPr="001811BB">
        <w:rPr>
          <w:rFonts w:ascii="Traditional Arabic" w:hAnsi="Traditional Arabic" w:cs="Traditional Arabic"/>
          <w:sz w:val="28"/>
          <w:szCs w:val="28"/>
          <w:rtl/>
          <w:lang w:bidi="ar-IQ"/>
        </w:rPr>
        <w:t>؟</w:t>
      </w:r>
    </w:p>
    <w:p w:rsidR="00D55C0D" w:rsidRPr="001811BB" w:rsidRDefault="00D55C0D" w:rsidP="00D82C98">
      <w:pPr>
        <w:spacing w:after="0" w:line="240" w:lineRule="auto"/>
        <w:ind w:left="-58" w:firstLine="720"/>
        <w:jc w:val="mediumKashida"/>
        <w:rPr>
          <w:rStyle w:val="a5"/>
          <w:rFonts w:ascii="Traditional Arabic" w:hAnsi="Traditional Arabic" w:cs="Traditional Arabic"/>
          <w:sz w:val="28"/>
          <w:szCs w:val="28"/>
          <w:rtl/>
          <w:lang w:bidi="ar-JO"/>
        </w:rPr>
      </w:pPr>
      <w:r w:rsidRPr="001811BB">
        <w:rPr>
          <w:rFonts w:ascii="Traditional Arabic" w:hAnsi="Traditional Arabic" w:cs="Traditional Arabic"/>
          <w:b/>
          <w:bCs/>
          <w:sz w:val="28"/>
          <w:szCs w:val="28"/>
          <w:rtl/>
        </w:rPr>
        <w:t xml:space="preserve">منهج البحث: </w:t>
      </w:r>
      <w:r w:rsidR="006527F9">
        <w:rPr>
          <w:rFonts w:ascii="Traditional Arabic" w:hAnsi="Traditional Arabic" w:cs="Traditional Arabic" w:hint="cs"/>
          <w:sz w:val="28"/>
          <w:szCs w:val="28"/>
          <w:rtl/>
        </w:rPr>
        <w:t>إ</w:t>
      </w:r>
      <w:r w:rsidR="006527F9">
        <w:rPr>
          <w:rFonts w:ascii="Traditional Arabic" w:hAnsi="Traditional Arabic" w:cs="Traditional Arabic"/>
          <w:sz w:val="28"/>
          <w:szCs w:val="28"/>
          <w:rtl/>
        </w:rPr>
        <w:t>ن</w:t>
      </w:r>
      <w:r w:rsidR="005B4A28">
        <w:rPr>
          <w:rFonts w:ascii="Traditional Arabic" w:hAnsi="Traditional Arabic" w:cs="Traditional Arabic" w:hint="cs"/>
          <w:sz w:val="28"/>
          <w:szCs w:val="28"/>
          <w:rtl/>
        </w:rPr>
        <w:t>َّ</w:t>
      </w:r>
      <w:r w:rsidR="006527F9">
        <w:rPr>
          <w:rFonts w:ascii="Traditional Arabic" w:hAnsi="Traditional Arabic" w:cs="Traditional Arabic"/>
          <w:sz w:val="28"/>
          <w:szCs w:val="28"/>
          <w:rtl/>
        </w:rPr>
        <w:t xml:space="preserve"> معالجة </w:t>
      </w:r>
      <w:r w:rsidR="006527F9">
        <w:rPr>
          <w:rFonts w:ascii="Traditional Arabic" w:hAnsi="Traditional Arabic" w:cs="Traditional Arabic" w:hint="cs"/>
          <w:sz w:val="28"/>
          <w:szCs w:val="28"/>
          <w:rtl/>
        </w:rPr>
        <w:t>إ</w:t>
      </w:r>
      <w:r w:rsidR="00D8375D">
        <w:rPr>
          <w:rFonts w:ascii="Traditional Arabic" w:hAnsi="Traditional Arabic" w:cs="Traditional Arabic"/>
          <w:sz w:val="28"/>
          <w:szCs w:val="28"/>
          <w:rtl/>
        </w:rPr>
        <w:t>شكالية هذا البحث س</w:t>
      </w:r>
      <w:r w:rsidR="00D8375D">
        <w:rPr>
          <w:rFonts w:ascii="Traditional Arabic" w:hAnsi="Traditional Arabic" w:cs="Traditional Arabic" w:hint="cs"/>
          <w:sz w:val="28"/>
          <w:szCs w:val="28"/>
          <w:rtl/>
        </w:rPr>
        <w:t>ت</w:t>
      </w:r>
      <w:r w:rsidR="00834977" w:rsidRPr="001811BB">
        <w:rPr>
          <w:rFonts w:ascii="Traditional Arabic" w:hAnsi="Traditional Arabic" w:cs="Traditional Arabic"/>
          <w:sz w:val="28"/>
          <w:szCs w:val="28"/>
          <w:rtl/>
        </w:rPr>
        <w:t xml:space="preserve">تم </w:t>
      </w:r>
      <w:r w:rsidR="003E7D75" w:rsidRPr="001811BB">
        <w:rPr>
          <w:rFonts w:ascii="Traditional Arabic" w:hAnsi="Traditional Arabic" w:cs="Traditional Arabic"/>
          <w:sz w:val="28"/>
          <w:szCs w:val="28"/>
          <w:rtl/>
        </w:rPr>
        <w:t xml:space="preserve">من خلال </w:t>
      </w:r>
      <w:r w:rsidR="00C25FCC" w:rsidRPr="001811BB">
        <w:rPr>
          <w:rFonts w:ascii="Traditional Arabic" w:hAnsi="Traditional Arabic" w:cs="Traditional Arabic"/>
          <w:sz w:val="28"/>
          <w:szCs w:val="28"/>
          <w:rtl/>
        </w:rPr>
        <w:t>تحليل و</w:t>
      </w:r>
      <w:r w:rsidR="006527F9">
        <w:rPr>
          <w:rFonts w:ascii="Traditional Arabic" w:hAnsi="Traditional Arabic" w:cs="Traditional Arabic"/>
          <w:sz w:val="28"/>
          <w:szCs w:val="28"/>
          <w:rtl/>
        </w:rPr>
        <w:t xml:space="preserve">تطبيق </w:t>
      </w:r>
      <w:r w:rsidR="006527F9">
        <w:rPr>
          <w:rFonts w:ascii="Traditional Arabic" w:hAnsi="Traditional Arabic" w:cs="Traditional Arabic" w:hint="cs"/>
          <w:sz w:val="28"/>
          <w:szCs w:val="28"/>
          <w:rtl/>
        </w:rPr>
        <w:t>أ</w:t>
      </w:r>
      <w:r w:rsidR="00834977" w:rsidRPr="001811BB">
        <w:rPr>
          <w:rFonts w:ascii="Traditional Arabic" w:hAnsi="Traditional Arabic" w:cs="Traditional Arabic"/>
          <w:sz w:val="28"/>
          <w:szCs w:val="28"/>
          <w:rtl/>
        </w:rPr>
        <w:t>وصا</w:t>
      </w:r>
      <w:r w:rsidR="00C25FCC" w:rsidRPr="001811BB">
        <w:rPr>
          <w:rFonts w:ascii="Traditional Arabic" w:hAnsi="Traditional Arabic" w:cs="Traditional Arabic"/>
          <w:sz w:val="28"/>
          <w:szCs w:val="28"/>
          <w:rtl/>
        </w:rPr>
        <w:t xml:space="preserve">ف </w:t>
      </w:r>
      <w:r w:rsidR="00F051FD">
        <w:rPr>
          <w:rFonts w:ascii="Traditional Arabic" w:hAnsi="Traditional Arabic" w:cs="Traditional Arabic" w:hint="cs"/>
          <w:sz w:val="28"/>
          <w:szCs w:val="28"/>
          <w:rtl/>
        </w:rPr>
        <w:t>إِخضاع</w:t>
      </w:r>
      <w:r w:rsidR="006527F9">
        <w:rPr>
          <w:rFonts w:ascii="Traditional Arabic" w:hAnsi="Traditional Arabic" w:cs="Traditional Arabic"/>
          <w:sz w:val="28"/>
          <w:szCs w:val="28"/>
          <w:rtl/>
        </w:rPr>
        <w:t xml:space="preserve"> </w:t>
      </w:r>
      <w:r w:rsidR="00F051FD">
        <w:rPr>
          <w:rFonts w:ascii="Traditional Arabic" w:hAnsi="Traditional Arabic" w:cs="Traditional Arabic" w:hint="cs"/>
          <w:sz w:val="28"/>
          <w:szCs w:val="28"/>
          <w:rtl/>
        </w:rPr>
        <w:t>إِستثمار</w:t>
      </w:r>
      <w:r w:rsidR="006527F9">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834977" w:rsidRPr="001811BB">
        <w:rPr>
          <w:rFonts w:ascii="Traditional Arabic" w:hAnsi="Traditional Arabic" w:cs="Traditional Arabic"/>
          <w:sz w:val="28"/>
          <w:szCs w:val="28"/>
          <w:rtl/>
        </w:rPr>
        <w:t xml:space="preserve"> الزكاة للضريبة </w:t>
      </w:r>
      <w:r w:rsidR="00FB44C0" w:rsidRPr="001811BB">
        <w:rPr>
          <w:rFonts w:ascii="Traditional Arabic" w:hAnsi="Traditional Arabic" w:cs="Traditional Arabic"/>
          <w:sz w:val="28"/>
          <w:szCs w:val="28"/>
          <w:rtl/>
        </w:rPr>
        <w:t xml:space="preserve">على الدخل </w:t>
      </w:r>
      <w:r w:rsidR="006527F9">
        <w:rPr>
          <w:rFonts w:ascii="Traditional Arabic" w:hAnsi="Traditional Arabic" w:cs="Traditional Arabic"/>
          <w:sz w:val="28"/>
          <w:szCs w:val="28"/>
          <w:rtl/>
        </w:rPr>
        <w:t xml:space="preserve">مع </w:t>
      </w:r>
      <w:r w:rsidR="006527F9">
        <w:rPr>
          <w:rFonts w:ascii="Traditional Arabic" w:hAnsi="Traditional Arabic" w:cs="Traditional Arabic" w:hint="cs"/>
          <w:sz w:val="28"/>
          <w:szCs w:val="28"/>
          <w:rtl/>
        </w:rPr>
        <w:t>أ</w:t>
      </w:r>
      <w:r w:rsidR="00834977" w:rsidRPr="001811BB">
        <w:rPr>
          <w:rFonts w:ascii="Traditional Arabic" w:hAnsi="Traditional Arabic" w:cs="Traditional Arabic"/>
          <w:sz w:val="28"/>
          <w:szCs w:val="28"/>
          <w:rtl/>
        </w:rPr>
        <w:t>وصاف</w:t>
      </w:r>
      <w:r w:rsidR="00FB44C0" w:rsidRPr="001811BB">
        <w:rPr>
          <w:rFonts w:ascii="Traditional Arabic" w:hAnsi="Traditional Arabic" w:cs="Traditional Arabic"/>
          <w:sz w:val="28"/>
          <w:szCs w:val="28"/>
          <w:rtl/>
        </w:rPr>
        <w:t xml:space="preserve"> المبادئ الدستورية المتعلقة به</w:t>
      </w:r>
      <w:r w:rsidRPr="001811BB">
        <w:rPr>
          <w:rFonts w:ascii="Traditional Arabic" w:hAnsi="Traditional Arabic" w:cs="Traditional Arabic"/>
          <w:sz w:val="28"/>
          <w:szCs w:val="28"/>
          <w:rtl/>
        </w:rPr>
        <w:t xml:space="preserve">، </w:t>
      </w:r>
      <w:r w:rsidR="006527F9">
        <w:rPr>
          <w:rFonts w:ascii="Traditional Arabic" w:hAnsi="Traditional Arabic" w:cs="Traditional Arabic"/>
          <w:sz w:val="28"/>
          <w:szCs w:val="28"/>
          <w:rtl/>
        </w:rPr>
        <w:t xml:space="preserve">وكذلك </w:t>
      </w:r>
      <w:r w:rsidR="00F051FD">
        <w:rPr>
          <w:rFonts w:ascii="Traditional Arabic" w:hAnsi="Traditional Arabic" w:cs="Traditional Arabic" w:hint="cs"/>
          <w:sz w:val="28"/>
          <w:szCs w:val="28"/>
          <w:rtl/>
        </w:rPr>
        <w:t>إِستخدام</w:t>
      </w:r>
      <w:r w:rsidR="00C25FCC" w:rsidRPr="001811BB">
        <w:rPr>
          <w:rStyle w:val="a5"/>
          <w:rFonts w:ascii="Traditional Arabic" w:hAnsi="Traditional Arabic" w:cs="Traditional Arabic"/>
          <w:sz w:val="28"/>
          <w:szCs w:val="28"/>
          <w:u w:color="000000"/>
          <w:rtl/>
          <w:lang w:bidi="ar-JO"/>
        </w:rPr>
        <w:t xml:space="preserve"> </w:t>
      </w:r>
      <w:r w:rsidRPr="001811BB">
        <w:rPr>
          <w:rStyle w:val="a5"/>
          <w:rFonts w:ascii="Traditional Arabic" w:hAnsi="Traditional Arabic" w:cs="Traditional Arabic"/>
          <w:sz w:val="28"/>
          <w:szCs w:val="28"/>
          <w:u w:color="000000"/>
          <w:rtl/>
          <w:lang w:bidi="ar-JO"/>
        </w:rPr>
        <w:t xml:space="preserve">المنهج المقارن </w:t>
      </w:r>
      <w:r w:rsidR="00834977" w:rsidRPr="001811BB">
        <w:rPr>
          <w:rStyle w:val="a5"/>
          <w:rFonts w:ascii="Traditional Arabic" w:hAnsi="Traditional Arabic" w:cs="Traditional Arabic"/>
          <w:sz w:val="28"/>
          <w:szCs w:val="28"/>
          <w:u w:color="000000"/>
          <w:rtl/>
          <w:lang w:bidi="ar-JO"/>
        </w:rPr>
        <w:t>في بعض جزئيات هذا البحث</w:t>
      </w:r>
      <w:r w:rsidR="00400EC3" w:rsidRPr="001811BB">
        <w:rPr>
          <w:rStyle w:val="a5"/>
          <w:rFonts w:ascii="Traditional Arabic" w:hAnsi="Traditional Arabic" w:cs="Traditional Arabic"/>
          <w:sz w:val="28"/>
          <w:szCs w:val="28"/>
          <w:u w:color="000000"/>
          <w:rtl/>
          <w:lang w:bidi="ar-JO"/>
        </w:rPr>
        <w:t xml:space="preserve"> </w:t>
      </w:r>
      <w:r w:rsidRPr="001811BB">
        <w:rPr>
          <w:rStyle w:val="a5"/>
          <w:rFonts w:ascii="Traditional Arabic" w:hAnsi="Traditional Arabic" w:cs="Traditional Arabic"/>
          <w:sz w:val="28"/>
          <w:szCs w:val="28"/>
          <w:u w:color="000000"/>
          <w:rtl/>
          <w:lang w:bidi="ar-JO"/>
        </w:rPr>
        <w:t xml:space="preserve">من خلال </w:t>
      </w:r>
      <w:r w:rsidR="00834977" w:rsidRPr="001811BB">
        <w:rPr>
          <w:rStyle w:val="a5"/>
          <w:rFonts w:ascii="Traditional Arabic" w:hAnsi="Traditional Arabic" w:cs="Traditional Arabic"/>
          <w:sz w:val="28"/>
          <w:szCs w:val="28"/>
          <w:u w:color="000000"/>
          <w:rtl/>
          <w:lang w:bidi="ar-JO"/>
        </w:rPr>
        <w:t>بيان</w:t>
      </w:r>
      <w:r w:rsidRPr="001811BB">
        <w:rPr>
          <w:rStyle w:val="a5"/>
          <w:rFonts w:ascii="Traditional Arabic" w:hAnsi="Traditional Arabic" w:cs="Traditional Arabic"/>
          <w:sz w:val="28"/>
          <w:szCs w:val="28"/>
          <w:u w:color="000000"/>
          <w:rtl/>
          <w:lang w:bidi="ar-JO"/>
        </w:rPr>
        <w:t xml:space="preserve"> </w:t>
      </w:r>
      <w:r w:rsidR="006527F9">
        <w:rPr>
          <w:rStyle w:val="a5"/>
          <w:rFonts w:ascii="Traditional Arabic" w:hAnsi="Traditional Arabic" w:cs="Traditional Arabic" w:hint="cs"/>
          <w:sz w:val="28"/>
          <w:szCs w:val="28"/>
          <w:u w:color="000000"/>
          <w:rtl/>
          <w:lang w:bidi="ar-JO"/>
        </w:rPr>
        <w:t xml:space="preserve">أوجه </w:t>
      </w:r>
      <w:proofErr w:type="spellStart"/>
      <w:r w:rsidR="006527F9">
        <w:rPr>
          <w:rStyle w:val="a5"/>
          <w:rFonts w:ascii="Traditional Arabic" w:hAnsi="Traditional Arabic" w:cs="Traditional Arabic" w:hint="cs"/>
          <w:sz w:val="28"/>
          <w:szCs w:val="28"/>
          <w:u w:color="000000"/>
          <w:rtl/>
          <w:lang w:bidi="ar-JO"/>
        </w:rPr>
        <w:t>ال</w:t>
      </w:r>
      <w:r w:rsidR="00F051FD">
        <w:rPr>
          <w:rStyle w:val="a5"/>
          <w:rFonts w:ascii="Traditional Arabic" w:hAnsi="Traditional Arabic" w:cs="Traditional Arabic" w:hint="cs"/>
          <w:sz w:val="28"/>
          <w:szCs w:val="28"/>
          <w:u w:color="000000"/>
          <w:rtl/>
          <w:lang w:bidi="ar-JO"/>
        </w:rPr>
        <w:t>إِختلاف</w:t>
      </w:r>
      <w:proofErr w:type="spellEnd"/>
      <w:r w:rsidR="00035017">
        <w:rPr>
          <w:rStyle w:val="a5"/>
          <w:rFonts w:ascii="Traditional Arabic" w:hAnsi="Traditional Arabic" w:cs="Traditional Arabic" w:hint="cs"/>
          <w:sz w:val="28"/>
          <w:szCs w:val="28"/>
          <w:u w:color="000000"/>
          <w:rtl/>
          <w:lang w:bidi="ar-JO"/>
        </w:rPr>
        <w:t xml:space="preserve"> والتشابه بين</w:t>
      </w:r>
      <w:r w:rsidR="00C25FCC" w:rsidRPr="001811BB">
        <w:rPr>
          <w:rStyle w:val="a5"/>
          <w:rFonts w:ascii="Traditional Arabic" w:hAnsi="Traditional Arabic" w:cs="Traditional Arabic"/>
          <w:sz w:val="28"/>
          <w:szCs w:val="28"/>
          <w:u w:color="000000"/>
          <w:rtl/>
          <w:lang w:bidi="ar-JO"/>
        </w:rPr>
        <w:t xml:space="preserve"> التشريع الفلسطيني </w:t>
      </w:r>
      <w:r w:rsidR="00035017">
        <w:rPr>
          <w:rStyle w:val="a5"/>
          <w:rFonts w:ascii="Traditional Arabic" w:hAnsi="Traditional Arabic" w:cs="Traditional Arabic" w:hint="cs"/>
          <w:sz w:val="28"/>
          <w:szCs w:val="28"/>
          <w:u w:color="000000"/>
          <w:rtl/>
          <w:lang w:bidi="ar-JO"/>
        </w:rPr>
        <w:t>وبين</w:t>
      </w:r>
      <w:r w:rsidR="00C25FCC" w:rsidRPr="001811BB">
        <w:rPr>
          <w:rStyle w:val="a5"/>
          <w:rFonts w:ascii="Traditional Arabic" w:hAnsi="Traditional Arabic" w:cs="Traditional Arabic"/>
          <w:sz w:val="28"/>
          <w:szCs w:val="28"/>
          <w:u w:color="000000"/>
          <w:rtl/>
          <w:lang w:bidi="ar-JO"/>
        </w:rPr>
        <w:t xml:space="preserve"> </w:t>
      </w:r>
      <w:r w:rsidRPr="001811BB">
        <w:rPr>
          <w:rStyle w:val="a5"/>
          <w:rFonts w:ascii="Traditional Arabic" w:hAnsi="Traditional Arabic" w:cs="Traditional Arabic"/>
          <w:sz w:val="28"/>
          <w:szCs w:val="28"/>
          <w:u w:color="000000"/>
          <w:rtl/>
          <w:lang w:bidi="ar-JO"/>
        </w:rPr>
        <w:t>ب</w:t>
      </w:r>
      <w:r w:rsidRPr="001811BB">
        <w:rPr>
          <w:rStyle w:val="a5"/>
          <w:rFonts w:ascii="Traditional Arabic" w:hAnsi="Traditional Arabic" w:cs="Traditional Arabic"/>
          <w:sz w:val="28"/>
          <w:szCs w:val="28"/>
          <w:u w:color="000000"/>
          <w:rtl/>
        </w:rPr>
        <w:t xml:space="preserve">عض </w:t>
      </w:r>
      <w:r w:rsidR="0023660E">
        <w:rPr>
          <w:rStyle w:val="a5"/>
          <w:rFonts w:ascii="Traditional Arabic" w:hAnsi="Traditional Arabic" w:cs="Traditional Arabic" w:hint="cs"/>
          <w:sz w:val="28"/>
          <w:szCs w:val="28"/>
          <w:u w:color="000000"/>
          <w:rtl/>
          <w:lang w:bidi="ar-JO"/>
        </w:rPr>
        <w:t>ال</w:t>
      </w:r>
      <w:r w:rsidRPr="001811BB">
        <w:rPr>
          <w:rStyle w:val="a5"/>
          <w:rFonts w:ascii="Traditional Arabic" w:hAnsi="Traditional Arabic" w:cs="Traditional Arabic"/>
          <w:sz w:val="28"/>
          <w:szCs w:val="28"/>
          <w:u w:color="000000"/>
          <w:rtl/>
          <w:lang w:bidi="ar-JO"/>
        </w:rPr>
        <w:t xml:space="preserve">تشريعات </w:t>
      </w:r>
      <w:r w:rsidR="00834977" w:rsidRPr="001811BB">
        <w:rPr>
          <w:rStyle w:val="a5"/>
          <w:rFonts w:ascii="Traditional Arabic" w:hAnsi="Traditional Arabic" w:cs="Traditional Arabic"/>
          <w:sz w:val="28"/>
          <w:szCs w:val="28"/>
          <w:u w:color="000000"/>
          <w:rtl/>
          <w:lang w:bidi="ar-JO"/>
        </w:rPr>
        <w:t>العربية و</w:t>
      </w:r>
      <w:r w:rsidR="001B1C23">
        <w:rPr>
          <w:rStyle w:val="a5"/>
          <w:rFonts w:ascii="Traditional Arabic" w:hAnsi="Traditional Arabic" w:cs="Traditional Arabic"/>
          <w:sz w:val="28"/>
          <w:szCs w:val="28"/>
          <w:u w:color="000000"/>
          <w:rtl/>
          <w:lang w:bidi="ar-JO"/>
        </w:rPr>
        <w:t>ال</w:t>
      </w:r>
      <w:r w:rsidR="00655004">
        <w:rPr>
          <w:rStyle w:val="a5"/>
          <w:rFonts w:ascii="Traditional Arabic" w:hAnsi="Traditional Arabic" w:cs="Traditional Arabic"/>
          <w:sz w:val="28"/>
          <w:szCs w:val="28"/>
          <w:u w:color="000000"/>
          <w:rtl/>
          <w:lang w:bidi="ar-JO"/>
        </w:rPr>
        <w:t>إِسلامية</w:t>
      </w:r>
      <w:r w:rsidR="00C25FCC" w:rsidRPr="001811BB">
        <w:rPr>
          <w:rStyle w:val="a5"/>
          <w:rFonts w:ascii="Traditional Arabic" w:hAnsi="Traditional Arabic" w:cs="Traditional Arabic"/>
          <w:sz w:val="28"/>
          <w:szCs w:val="28"/>
          <w:u w:color="000000"/>
          <w:rtl/>
          <w:lang w:bidi="ar-JO"/>
        </w:rPr>
        <w:t xml:space="preserve"> </w:t>
      </w:r>
      <w:r w:rsidR="00243863">
        <w:rPr>
          <w:rStyle w:val="a5"/>
          <w:rFonts w:ascii="Traditional Arabic" w:hAnsi="Traditional Arabic" w:cs="Traditional Arabic" w:hint="cs"/>
          <w:sz w:val="28"/>
          <w:szCs w:val="28"/>
          <w:u w:color="000000"/>
          <w:rtl/>
          <w:lang w:bidi="ar-JO"/>
        </w:rPr>
        <w:t>عندما يستدعي الأ</w:t>
      </w:r>
      <w:r w:rsidR="00035017">
        <w:rPr>
          <w:rStyle w:val="a5"/>
          <w:rFonts w:ascii="Traditional Arabic" w:hAnsi="Traditional Arabic" w:cs="Traditional Arabic" w:hint="cs"/>
          <w:sz w:val="28"/>
          <w:szCs w:val="28"/>
          <w:u w:color="000000"/>
          <w:rtl/>
          <w:lang w:bidi="ar-JO"/>
        </w:rPr>
        <w:t>مر ذلك</w:t>
      </w:r>
      <w:r w:rsidR="00400EC3" w:rsidRPr="001811BB">
        <w:rPr>
          <w:rStyle w:val="a5"/>
          <w:rFonts w:ascii="Traditional Arabic" w:hAnsi="Traditional Arabic" w:cs="Traditional Arabic"/>
          <w:sz w:val="28"/>
          <w:szCs w:val="28"/>
          <w:u w:color="000000"/>
          <w:rtl/>
          <w:lang w:bidi="ar-JO"/>
        </w:rPr>
        <w:t>.</w:t>
      </w:r>
    </w:p>
    <w:p w:rsidR="00035017" w:rsidRDefault="00D55C0D" w:rsidP="00D82C98">
      <w:pPr>
        <w:spacing w:after="0" w:line="240" w:lineRule="auto"/>
        <w:ind w:left="-58" w:firstLine="720"/>
        <w:jc w:val="mediumKashida"/>
        <w:rPr>
          <w:rFonts w:ascii="Traditional Arabic" w:hAnsi="Traditional Arabic" w:cs="Traditional Arabic"/>
          <w:b/>
          <w:bCs/>
          <w:sz w:val="28"/>
          <w:szCs w:val="28"/>
          <w:rtl/>
          <w:lang w:bidi="ar-JO"/>
        </w:rPr>
      </w:pPr>
      <w:r w:rsidRPr="001811BB">
        <w:rPr>
          <w:rFonts w:ascii="Traditional Arabic" w:hAnsi="Traditional Arabic" w:cs="Traditional Arabic"/>
          <w:b/>
          <w:bCs/>
          <w:sz w:val="28"/>
          <w:szCs w:val="28"/>
          <w:rtl/>
          <w:lang w:bidi="ar-IQ"/>
        </w:rPr>
        <w:t>تقسيم البحث:</w:t>
      </w:r>
      <w:r w:rsidRPr="001811BB">
        <w:rPr>
          <w:rFonts w:ascii="Traditional Arabic" w:hAnsi="Traditional Arabic" w:cs="Traditional Arabic"/>
          <w:sz w:val="28"/>
          <w:szCs w:val="28"/>
          <w:rtl/>
          <w:lang w:bidi="ar-IQ"/>
        </w:rPr>
        <w:t xml:space="preserve"> </w:t>
      </w:r>
      <w:r w:rsidR="006527F9">
        <w:rPr>
          <w:rFonts w:ascii="Traditional Arabic" w:hAnsi="Traditional Arabic" w:cs="Traditional Arabic"/>
          <w:sz w:val="28"/>
          <w:szCs w:val="28"/>
          <w:rtl/>
          <w:lang w:bidi="ar-IQ"/>
        </w:rPr>
        <w:t>إن</w:t>
      </w:r>
      <w:r w:rsidR="005B4A28">
        <w:rPr>
          <w:rFonts w:ascii="Traditional Arabic" w:hAnsi="Traditional Arabic" w:cs="Traditional Arabic" w:hint="cs"/>
          <w:sz w:val="28"/>
          <w:szCs w:val="28"/>
          <w:rtl/>
          <w:lang w:bidi="ar-IQ"/>
        </w:rPr>
        <w:t>َّ</w:t>
      </w:r>
      <w:r w:rsidR="006527F9">
        <w:rPr>
          <w:rFonts w:ascii="Traditional Arabic" w:hAnsi="Traditional Arabic" w:cs="Traditional Arabic"/>
          <w:sz w:val="28"/>
          <w:szCs w:val="28"/>
          <w:rtl/>
          <w:lang w:bidi="ar-IQ"/>
        </w:rPr>
        <w:t xml:space="preserve"> ال</w:t>
      </w:r>
      <w:r w:rsidR="006527F9">
        <w:rPr>
          <w:rFonts w:ascii="Traditional Arabic" w:hAnsi="Traditional Arabic" w:cs="Traditional Arabic" w:hint="cs"/>
          <w:sz w:val="28"/>
          <w:szCs w:val="28"/>
          <w:rtl/>
          <w:lang w:bidi="ar-IQ"/>
        </w:rPr>
        <w:t>إ</w:t>
      </w:r>
      <w:r w:rsidR="003E7D75" w:rsidRPr="001811BB">
        <w:rPr>
          <w:rFonts w:ascii="Traditional Arabic" w:hAnsi="Traditional Arabic" w:cs="Traditional Arabic"/>
          <w:sz w:val="28"/>
          <w:szCs w:val="28"/>
          <w:rtl/>
          <w:lang w:bidi="ar-IQ"/>
        </w:rPr>
        <w:t>جابة</w:t>
      </w:r>
      <w:r w:rsidR="006527F9">
        <w:rPr>
          <w:rFonts w:ascii="Traditional Arabic" w:hAnsi="Traditional Arabic" w:cs="Traditional Arabic"/>
          <w:sz w:val="28"/>
          <w:szCs w:val="28"/>
          <w:rtl/>
          <w:lang w:bidi="ar-IQ"/>
        </w:rPr>
        <w:t xml:space="preserve"> عن تساؤلات </w:t>
      </w:r>
      <w:r w:rsidR="006527F9">
        <w:rPr>
          <w:rFonts w:ascii="Traditional Arabic" w:hAnsi="Traditional Arabic" w:cs="Traditional Arabic" w:hint="cs"/>
          <w:sz w:val="28"/>
          <w:szCs w:val="28"/>
          <w:rtl/>
          <w:lang w:bidi="ar-IQ"/>
        </w:rPr>
        <w:t>إ</w:t>
      </w:r>
      <w:r w:rsidR="00D8375D">
        <w:rPr>
          <w:rFonts w:ascii="Traditional Arabic" w:hAnsi="Traditional Arabic" w:cs="Traditional Arabic"/>
          <w:sz w:val="28"/>
          <w:szCs w:val="28"/>
          <w:rtl/>
          <w:lang w:bidi="ar-IQ"/>
        </w:rPr>
        <w:t>شكالية هذا البحث س</w:t>
      </w:r>
      <w:r w:rsidR="00D8375D">
        <w:rPr>
          <w:rFonts w:ascii="Traditional Arabic" w:hAnsi="Traditional Arabic" w:cs="Traditional Arabic" w:hint="cs"/>
          <w:sz w:val="28"/>
          <w:szCs w:val="28"/>
          <w:rtl/>
          <w:lang w:bidi="ar-IQ"/>
        </w:rPr>
        <w:t>ت</w:t>
      </w:r>
      <w:r w:rsidR="003E7D75" w:rsidRPr="001811BB">
        <w:rPr>
          <w:rFonts w:ascii="Traditional Arabic" w:hAnsi="Traditional Arabic" w:cs="Traditional Arabic"/>
          <w:sz w:val="28"/>
          <w:szCs w:val="28"/>
          <w:rtl/>
          <w:lang w:bidi="ar-IQ"/>
        </w:rPr>
        <w:t>تم</w:t>
      </w:r>
      <w:r w:rsidR="004260D6" w:rsidRPr="001811BB">
        <w:rPr>
          <w:rFonts w:ascii="Traditional Arabic" w:hAnsi="Traditional Arabic" w:cs="Traditional Arabic"/>
          <w:sz w:val="28"/>
          <w:szCs w:val="28"/>
          <w:rtl/>
          <w:lang w:bidi="ar-IQ"/>
        </w:rPr>
        <w:t xml:space="preserve"> </w:t>
      </w:r>
      <w:r w:rsidR="006527F9">
        <w:rPr>
          <w:rFonts w:ascii="Traditional Arabic" w:hAnsi="Traditional Arabic" w:cs="Traditional Arabic"/>
          <w:sz w:val="28"/>
          <w:szCs w:val="28"/>
          <w:rtl/>
        </w:rPr>
        <w:t>من خلال تقسيمه</w:t>
      </w:r>
      <w:r w:rsidR="001B1C23">
        <w:rPr>
          <w:rFonts w:ascii="Traditional Arabic" w:hAnsi="Traditional Arabic" w:cs="Traditional Arabic"/>
          <w:sz w:val="28"/>
          <w:szCs w:val="28"/>
          <w:rtl/>
        </w:rPr>
        <w:t xml:space="preserve"> إلى </w:t>
      </w:r>
      <w:r w:rsidR="00BE3705" w:rsidRPr="001811BB">
        <w:rPr>
          <w:rFonts w:ascii="Traditional Arabic" w:hAnsi="Traditional Arabic" w:cs="Traditional Arabic"/>
          <w:sz w:val="28"/>
          <w:szCs w:val="28"/>
          <w:rtl/>
        </w:rPr>
        <w:t>مبحثين، وذلك على النحو التالي</w:t>
      </w:r>
      <w:r w:rsidR="00AE298E" w:rsidRPr="001811BB">
        <w:rPr>
          <w:rFonts w:ascii="Traditional Arabic" w:hAnsi="Traditional Arabic" w:cs="Traditional Arabic"/>
          <w:sz w:val="28"/>
          <w:szCs w:val="28"/>
          <w:rtl/>
        </w:rPr>
        <w:t>:</w:t>
      </w:r>
    </w:p>
    <w:p w:rsidR="0083679E" w:rsidRPr="001811BB" w:rsidRDefault="00F22302" w:rsidP="00D82C98">
      <w:pPr>
        <w:spacing w:after="0" w:line="240" w:lineRule="auto"/>
        <w:jc w:val="mediumKashida"/>
        <w:rPr>
          <w:rFonts w:ascii="Traditional Arabic" w:hAnsi="Traditional Arabic" w:cs="Traditional Arabic"/>
          <w:b/>
          <w:bCs/>
          <w:sz w:val="28"/>
          <w:szCs w:val="28"/>
          <w:rtl/>
          <w:lang w:bidi="ar-JO"/>
        </w:rPr>
      </w:pPr>
      <w:r>
        <w:rPr>
          <w:rFonts w:ascii="Traditional Arabic" w:hAnsi="Traditional Arabic" w:cs="Traditional Arabic"/>
          <w:b/>
          <w:bCs/>
          <w:sz w:val="28"/>
          <w:szCs w:val="28"/>
          <w:rtl/>
          <w:lang w:bidi="ar-JO"/>
        </w:rPr>
        <w:t>المبحث ال</w:t>
      </w:r>
      <w:r>
        <w:rPr>
          <w:rFonts w:ascii="Traditional Arabic" w:hAnsi="Traditional Arabic" w:cs="Traditional Arabic" w:hint="cs"/>
          <w:b/>
          <w:bCs/>
          <w:sz w:val="28"/>
          <w:szCs w:val="28"/>
          <w:rtl/>
          <w:lang w:bidi="ar-JO"/>
        </w:rPr>
        <w:t>أ</w:t>
      </w:r>
      <w:r w:rsidR="0083679E" w:rsidRPr="001811BB">
        <w:rPr>
          <w:rFonts w:ascii="Traditional Arabic" w:hAnsi="Traditional Arabic" w:cs="Traditional Arabic"/>
          <w:b/>
          <w:bCs/>
          <w:sz w:val="28"/>
          <w:szCs w:val="28"/>
          <w:rtl/>
          <w:lang w:bidi="ar-JO"/>
        </w:rPr>
        <w:t>ول</w:t>
      </w:r>
      <w:r w:rsidR="00035017">
        <w:rPr>
          <w:rFonts w:ascii="Traditional Arabic" w:hAnsi="Traditional Arabic" w:cs="Traditional Arabic" w:hint="cs"/>
          <w:b/>
          <w:bCs/>
          <w:sz w:val="28"/>
          <w:szCs w:val="28"/>
          <w:rtl/>
          <w:lang w:bidi="ar-JO"/>
        </w:rPr>
        <w:t>:</w:t>
      </w:r>
      <w:r w:rsidR="00035017">
        <w:rPr>
          <w:rFonts w:ascii="Traditional Arabic" w:hAnsi="Traditional Arabic" w:cs="Traditional Arabic" w:hint="cs"/>
          <w:b/>
          <w:bCs/>
          <w:sz w:val="28"/>
          <w:szCs w:val="28"/>
          <w:rtl/>
          <w:lang w:bidi="ar-IQ"/>
        </w:rPr>
        <w:t xml:space="preserve"> </w:t>
      </w:r>
      <w:r w:rsidR="00787008">
        <w:rPr>
          <w:rFonts w:ascii="Traditional Arabic" w:hAnsi="Traditional Arabic" w:cs="Traditional Arabic" w:hint="cs"/>
          <w:b/>
          <w:bCs/>
          <w:sz w:val="28"/>
          <w:szCs w:val="28"/>
          <w:rtl/>
          <w:lang w:bidi="ar-IQ"/>
        </w:rPr>
        <w:t>ال</w:t>
      </w:r>
      <w:r>
        <w:rPr>
          <w:rFonts w:ascii="Traditional Arabic" w:hAnsi="Traditional Arabic" w:cs="Traditional Arabic" w:hint="cs"/>
          <w:b/>
          <w:bCs/>
          <w:sz w:val="28"/>
          <w:szCs w:val="28"/>
          <w:rtl/>
          <w:lang w:bidi="ar-IQ"/>
        </w:rPr>
        <w:t>أ</w:t>
      </w:r>
      <w:r w:rsidR="0083679E" w:rsidRPr="001811BB">
        <w:rPr>
          <w:rFonts w:ascii="Traditional Arabic" w:hAnsi="Traditional Arabic" w:cs="Traditional Arabic"/>
          <w:b/>
          <w:bCs/>
          <w:sz w:val="28"/>
          <w:szCs w:val="28"/>
          <w:rtl/>
          <w:lang w:bidi="ar-IQ"/>
        </w:rPr>
        <w:t xml:space="preserve">ساس </w:t>
      </w:r>
      <w:r w:rsidR="00787008">
        <w:rPr>
          <w:rFonts w:ascii="Traditional Arabic" w:hAnsi="Traditional Arabic" w:cs="Traditional Arabic" w:hint="cs"/>
          <w:b/>
          <w:bCs/>
          <w:sz w:val="28"/>
          <w:szCs w:val="28"/>
          <w:rtl/>
          <w:lang w:bidi="ar-IQ"/>
        </w:rPr>
        <w:t>القانوني ل</w:t>
      </w:r>
      <w:r w:rsidR="00F051FD">
        <w:rPr>
          <w:rFonts w:ascii="Traditional Arabic" w:hAnsi="Traditional Arabic" w:cs="Traditional Arabic"/>
          <w:b/>
          <w:bCs/>
          <w:sz w:val="28"/>
          <w:szCs w:val="28"/>
          <w:rtl/>
          <w:lang w:bidi="ar-IQ"/>
        </w:rPr>
        <w:t>إِخضاع</w:t>
      </w:r>
      <w:r w:rsidR="0083679E" w:rsidRPr="001811BB">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0083679E" w:rsidRPr="001811BB">
        <w:rPr>
          <w:rFonts w:ascii="Traditional Arabic" w:hAnsi="Traditional Arabic" w:cs="Traditional Arabic"/>
          <w:b/>
          <w:bCs/>
          <w:sz w:val="28"/>
          <w:szCs w:val="28"/>
          <w:rtl/>
          <w:lang w:bidi="ar-IQ"/>
        </w:rPr>
        <w:t xml:space="preserve"> </w:t>
      </w:r>
      <w:r w:rsidR="001B1C23">
        <w:rPr>
          <w:rFonts w:ascii="Traditional Arabic" w:hAnsi="Traditional Arabic" w:cs="Traditional Arabic"/>
          <w:b/>
          <w:bCs/>
          <w:sz w:val="28"/>
          <w:szCs w:val="28"/>
          <w:rtl/>
          <w:lang w:bidi="ar-IQ"/>
        </w:rPr>
        <w:t>أموال</w:t>
      </w:r>
      <w:r w:rsidR="0083679E" w:rsidRPr="001811BB">
        <w:rPr>
          <w:rFonts w:ascii="Traditional Arabic" w:hAnsi="Traditional Arabic" w:cs="Traditional Arabic"/>
          <w:b/>
          <w:bCs/>
          <w:sz w:val="28"/>
          <w:szCs w:val="28"/>
          <w:rtl/>
          <w:lang w:bidi="ar-IQ"/>
        </w:rPr>
        <w:t xml:space="preserve"> الزكاة للضريبة على الدخل</w:t>
      </w:r>
    </w:p>
    <w:p w:rsidR="00F75ADF" w:rsidRPr="001811BB" w:rsidRDefault="005365C1" w:rsidP="00D82C98">
      <w:pPr>
        <w:spacing w:line="240" w:lineRule="auto"/>
        <w:ind w:left="-38" w:firstLine="540"/>
        <w:jc w:val="mediumKashida"/>
        <w:rPr>
          <w:rFonts w:ascii="Traditional Arabic" w:hAnsi="Traditional Arabic" w:cs="Traditional Arabic"/>
          <w:color w:val="000000"/>
          <w:sz w:val="28"/>
          <w:szCs w:val="28"/>
          <w:u w:color="000000"/>
          <w:rtl/>
        </w:rPr>
      </w:pPr>
      <w:r>
        <w:rPr>
          <w:rFonts w:ascii="Traditional Arabic" w:hAnsi="Traditional Arabic" w:cs="Traditional Arabic" w:hint="cs"/>
          <w:sz w:val="28"/>
          <w:szCs w:val="28"/>
          <w:rtl/>
        </w:rPr>
        <w:t xml:space="preserve">القاعدة </w:t>
      </w:r>
      <w:r w:rsidR="00A57393">
        <w:rPr>
          <w:rFonts w:ascii="Traditional Arabic" w:hAnsi="Traditional Arabic" w:cs="Traditional Arabic" w:hint="cs"/>
          <w:sz w:val="28"/>
          <w:szCs w:val="28"/>
          <w:rtl/>
        </w:rPr>
        <w:t>ال</w:t>
      </w:r>
      <w:r>
        <w:rPr>
          <w:rFonts w:ascii="Traditional Arabic" w:hAnsi="Traditional Arabic" w:cs="Traditional Arabic" w:hint="cs"/>
          <w:sz w:val="28"/>
          <w:szCs w:val="28"/>
          <w:rtl/>
        </w:rPr>
        <w:t>عامة أن</w:t>
      </w:r>
      <w:r w:rsidR="005B4A28">
        <w:rPr>
          <w:rFonts w:ascii="Traditional Arabic" w:hAnsi="Traditional Arabic" w:cs="Traditional Arabic" w:hint="cs"/>
          <w:sz w:val="28"/>
          <w:szCs w:val="28"/>
          <w:rtl/>
        </w:rPr>
        <w:t>َّ</w:t>
      </w:r>
      <w:r w:rsidR="009D2B8C">
        <w:rPr>
          <w:rFonts w:ascii="Traditional Arabic" w:hAnsi="Traditional Arabic" w:cs="Traditional Arabic" w:hint="cs"/>
          <w:sz w:val="28"/>
          <w:szCs w:val="28"/>
          <w:rtl/>
        </w:rPr>
        <w:t xml:space="preserve"> أي </w:t>
      </w:r>
      <w:r w:rsidR="00FE5574" w:rsidRPr="001811BB">
        <w:rPr>
          <w:rFonts w:ascii="Traditional Arabic" w:hAnsi="Traditional Arabic" w:cs="Traditional Arabic"/>
          <w:sz w:val="28"/>
          <w:szCs w:val="28"/>
          <w:rtl/>
        </w:rPr>
        <w:t>شخص طبيعي</w:t>
      </w:r>
      <w:r w:rsidR="001B1C23">
        <w:rPr>
          <w:rFonts w:ascii="Traditional Arabic" w:hAnsi="Traditional Arabic" w:cs="Traditional Arabic"/>
          <w:sz w:val="28"/>
          <w:szCs w:val="28"/>
          <w:rtl/>
        </w:rPr>
        <w:t xml:space="preserve"> أو </w:t>
      </w:r>
      <w:r w:rsidR="00A63248" w:rsidRPr="001811BB">
        <w:rPr>
          <w:rFonts w:ascii="Traditional Arabic" w:hAnsi="Traditional Arabic" w:cs="Traditional Arabic"/>
          <w:sz w:val="28"/>
          <w:szCs w:val="28"/>
          <w:rtl/>
        </w:rPr>
        <w:t>معنوي</w:t>
      </w:r>
      <w:r w:rsidR="00FE5574" w:rsidRPr="001811BB">
        <w:rPr>
          <w:rFonts w:ascii="Traditional Arabic" w:hAnsi="Traditional Arabic" w:cs="Traditional Arabic"/>
          <w:sz w:val="28"/>
          <w:szCs w:val="28"/>
          <w:rtl/>
        </w:rPr>
        <w:t xml:space="preserve"> يزاول نشاطاً</w:t>
      </w:r>
      <w:r w:rsidR="001B1C23">
        <w:rPr>
          <w:rFonts w:ascii="Traditional Arabic" w:hAnsi="Traditional Arabic" w:cs="Traditional Arabic"/>
          <w:sz w:val="28"/>
          <w:szCs w:val="28"/>
          <w:rtl/>
        </w:rPr>
        <w:t xml:space="preserve"> أو </w:t>
      </w:r>
      <w:r w:rsidR="00FE5574" w:rsidRPr="001811BB">
        <w:rPr>
          <w:rFonts w:ascii="Traditional Arabic" w:hAnsi="Traditional Arabic" w:cs="Traditional Arabic"/>
          <w:sz w:val="28"/>
          <w:szCs w:val="28"/>
          <w:rtl/>
        </w:rPr>
        <w:t>يحق</w:t>
      </w:r>
      <w:r>
        <w:rPr>
          <w:rFonts w:ascii="Traditional Arabic" w:hAnsi="Traditional Arabic" w:cs="Traditional Arabic"/>
          <w:sz w:val="28"/>
          <w:szCs w:val="28"/>
          <w:rtl/>
        </w:rPr>
        <w:t>ق دخلاً مما يخضع للضريبة</w:t>
      </w:r>
      <w:r w:rsidR="005379E5" w:rsidRPr="001811BB">
        <w:rPr>
          <w:rFonts w:ascii="Traditional Arabic" w:hAnsi="Traditional Arabic" w:cs="Traditional Arabic"/>
          <w:sz w:val="28"/>
          <w:szCs w:val="28"/>
          <w:rtl/>
        </w:rPr>
        <w:t xml:space="preserve"> </w:t>
      </w:r>
      <w:r w:rsidR="00856069" w:rsidRPr="001811BB">
        <w:rPr>
          <w:rFonts w:ascii="Traditional Arabic" w:hAnsi="Traditional Arabic" w:cs="Traditional Arabic"/>
          <w:sz w:val="28"/>
          <w:szCs w:val="28"/>
          <w:rtl/>
        </w:rPr>
        <w:t xml:space="preserve">يلزم </w:t>
      </w:r>
      <w:r w:rsidR="00F76472" w:rsidRPr="001811BB">
        <w:rPr>
          <w:rFonts w:ascii="Traditional Arabic" w:hAnsi="Traditional Arabic" w:cs="Traditional Arabic" w:hint="cs"/>
          <w:sz w:val="28"/>
          <w:szCs w:val="28"/>
          <w:rtl/>
        </w:rPr>
        <w:t>بأداء</w:t>
      </w:r>
      <w:r w:rsidR="00856069" w:rsidRPr="001811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هذه </w:t>
      </w:r>
      <w:r w:rsidR="00856069" w:rsidRPr="001811BB">
        <w:rPr>
          <w:rFonts w:ascii="Traditional Arabic" w:hAnsi="Traditional Arabic" w:cs="Traditional Arabic"/>
          <w:sz w:val="28"/>
          <w:szCs w:val="28"/>
          <w:rtl/>
        </w:rPr>
        <w:t xml:space="preserve">الضريبة، </w:t>
      </w:r>
      <w:r w:rsidR="005379E5" w:rsidRPr="001811BB">
        <w:rPr>
          <w:rFonts w:ascii="Traditional Arabic" w:hAnsi="Traditional Arabic" w:cs="Traditional Arabic"/>
          <w:sz w:val="28"/>
          <w:szCs w:val="28"/>
          <w:rtl/>
        </w:rPr>
        <w:t>و</w:t>
      </w:r>
      <w:r>
        <w:rPr>
          <w:rFonts w:ascii="Traditional Arabic" w:hAnsi="Traditional Arabic" w:cs="Traditional Arabic" w:hint="cs"/>
          <w:sz w:val="28"/>
          <w:szCs w:val="28"/>
          <w:rtl/>
        </w:rPr>
        <w:t xml:space="preserve">أي </w:t>
      </w:r>
      <w:r w:rsidR="00856069" w:rsidRPr="001811BB">
        <w:rPr>
          <w:rFonts w:ascii="Traditional Arabic" w:hAnsi="Traditional Arabic" w:cs="Traditional Arabic"/>
          <w:sz w:val="28"/>
          <w:szCs w:val="28"/>
          <w:rtl/>
        </w:rPr>
        <w:t xml:space="preserve">دخل </w:t>
      </w:r>
      <w:r w:rsidR="005379E5" w:rsidRPr="001811BB">
        <w:rPr>
          <w:rFonts w:ascii="Traditional Arabic" w:hAnsi="Traditional Arabic" w:cs="Traditional Arabic"/>
          <w:sz w:val="28"/>
          <w:szCs w:val="28"/>
          <w:rtl/>
        </w:rPr>
        <w:t xml:space="preserve">يخرج </w:t>
      </w:r>
      <w:r w:rsidR="00856069" w:rsidRPr="001811BB">
        <w:rPr>
          <w:rFonts w:ascii="Traditional Arabic" w:hAnsi="Traditional Arabic" w:cs="Traditional Arabic"/>
          <w:sz w:val="28"/>
          <w:szCs w:val="28"/>
          <w:rtl/>
        </w:rPr>
        <w:t xml:space="preserve">من نطاق </w:t>
      </w:r>
      <w:r>
        <w:rPr>
          <w:rFonts w:ascii="Traditional Arabic" w:hAnsi="Traditional Arabic" w:cs="Traditional Arabic" w:hint="cs"/>
          <w:sz w:val="28"/>
          <w:szCs w:val="28"/>
          <w:rtl/>
        </w:rPr>
        <w:t xml:space="preserve">هذه </w:t>
      </w:r>
      <w:r w:rsidR="00856069" w:rsidRPr="001811BB">
        <w:rPr>
          <w:rFonts w:ascii="Traditional Arabic" w:hAnsi="Traditional Arabic" w:cs="Traditional Arabic"/>
          <w:sz w:val="28"/>
          <w:szCs w:val="28"/>
          <w:rtl/>
        </w:rPr>
        <w:t>ا</w:t>
      </w:r>
      <w:r w:rsidR="005379E5" w:rsidRPr="001811BB">
        <w:rPr>
          <w:rFonts w:ascii="Traditional Arabic" w:hAnsi="Traditional Arabic" w:cs="Traditional Arabic"/>
          <w:sz w:val="28"/>
          <w:szCs w:val="28"/>
          <w:rtl/>
        </w:rPr>
        <w:t xml:space="preserve">لضريبة </w:t>
      </w:r>
      <w:r>
        <w:rPr>
          <w:rFonts w:ascii="Traditional Arabic" w:hAnsi="Traditional Arabic" w:cs="Traditional Arabic" w:hint="cs"/>
          <w:sz w:val="28"/>
          <w:szCs w:val="28"/>
          <w:rtl/>
        </w:rPr>
        <w:t xml:space="preserve">يعد </w:t>
      </w:r>
      <w:r w:rsidR="005379E5" w:rsidRPr="001811BB">
        <w:rPr>
          <w:rFonts w:ascii="Traditional Arabic" w:hAnsi="Traditional Arabic" w:cs="Traditional Arabic"/>
          <w:sz w:val="28"/>
          <w:szCs w:val="28"/>
          <w:rtl/>
        </w:rPr>
        <w:t>دخل</w:t>
      </w:r>
      <w:r>
        <w:rPr>
          <w:rFonts w:ascii="Traditional Arabic" w:hAnsi="Traditional Arabic" w:cs="Traditional Arabic" w:hint="cs"/>
          <w:sz w:val="28"/>
          <w:szCs w:val="28"/>
          <w:rtl/>
        </w:rPr>
        <w:t>ا</w:t>
      </w:r>
      <w:r w:rsidR="00035017">
        <w:rPr>
          <w:rFonts w:ascii="Traditional Arabic" w:hAnsi="Traditional Arabic" w:cs="Traditional Arabic" w:hint="cs"/>
          <w:sz w:val="28"/>
          <w:szCs w:val="28"/>
          <w:rtl/>
        </w:rPr>
        <w:t>ً</w:t>
      </w:r>
      <w:r w:rsidR="005379E5" w:rsidRPr="001811BB">
        <w:rPr>
          <w:rFonts w:ascii="Traditional Arabic" w:hAnsi="Traditional Arabic" w:cs="Traditional Arabic"/>
          <w:sz w:val="28"/>
          <w:szCs w:val="28"/>
          <w:rtl/>
        </w:rPr>
        <w:t xml:space="preserve"> غير خاضع لها</w:t>
      </w:r>
      <w:r w:rsidR="00FE5574" w:rsidRPr="001811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بينما </w:t>
      </w:r>
      <w:r w:rsidR="00856069" w:rsidRPr="001811BB">
        <w:rPr>
          <w:rFonts w:ascii="Traditional Arabic" w:hAnsi="Traditional Arabic" w:cs="Traditional Arabic"/>
          <w:sz w:val="28"/>
          <w:szCs w:val="28"/>
          <w:rtl/>
        </w:rPr>
        <w:t>الدخل المعفي</w:t>
      </w:r>
      <w:r w:rsidR="005379E5" w:rsidRPr="001811BB">
        <w:rPr>
          <w:rFonts w:ascii="Traditional Arabic" w:hAnsi="Traditional Arabic" w:cs="Traditional Arabic"/>
          <w:sz w:val="28"/>
          <w:szCs w:val="28"/>
          <w:rtl/>
        </w:rPr>
        <w:t xml:space="preserve"> </w:t>
      </w:r>
      <w:r w:rsidR="00856069" w:rsidRPr="001811BB">
        <w:rPr>
          <w:rFonts w:ascii="Traditional Arabic" w:hAnsi="Traditional Arabic" w:cs="Traditional Arabic"/>
          <w:sz w:val="28"/>
          <w:szCs w:val="28"/>
          <w:rtl/>
        </w:rPr>
        <w:t xml:space="preserve">من الضريبة </w:t>
      </w:r>
      <w:r w:rsidR="005379E5" w:rsidRPr="001811BB">
        <w:rPr>
          <w:rFonts w:ascii="Traditional Arabic" w:hAnsi="Traditional Arabic" w:cs="Traditional Arabic"/>
          <w:sz w:val="28"/>
          <w:szCs w:val="28"/>
          <w:rtl/>
        </w:rPr>
        <w:t xml:space="preserve">هو </w:t>
      </w:r>
      <w:r w:rsidR="00297904">
        <w:rPr>
          <w:rFonts w:ascii="Traditional Arabic" w:hAnsi="Traditional Arabic" w:cs="Traditional Arabic" w:hint="cs"/>
          <w:sz w:val="28"/>
          <w:szCs w:val="28"/>
          <w:rtl/>
        </w:rPr>
        <w:t xml:space="preserve">إِستثناء </w:t>
      </w:r>
      <w:r>
        <w:rPr>
          <w:rFonts w:ascii="Traditional Arabic" w:hAnsi="Traditional Arabic" w:cs="Traditional Arabic" w:hint="cs"/>
          <w:sz w:val="28"/>
          <w:szCs w:val="28"/>
          <w:rtl/>
        </w:rPr>
        <w:t xml:space="preserve">على قاعدة الخضوع، </w:t>
      </w:r>
      <w:r w:rsidR="00655004">
        <w:rPr>
          <w:rFonts w:ascii="Traditional Arabic" w:hAnsi="Traditional Arabic" w:cs="Traditional Arabic"/>
          <w:sz w:val="28"/>
          <w:szCs w:val="28"/>
          <w:rtl/>
        </w:rPr>
        <w:t xml:space="preserve">بمعنى أنَّ </w:t>
      </w:r>
      <w:r w:rsidR="005379E5" w:rsidRPr="001811BB">
        <w:rPr>
          <w:rFonts w:ascii="Traditional Arabic" w:hAnsi="Traditional Arabic" w:cs="Traditional Arabic"/>
          <w:sz w:val="28"/>
          <w:szCs w:val="28"/>
          <w:rtl/>
        </w:rPr>
        <w:t>الدخل المعفي</w:t>
      </w:r>
      <w:r w:rsidR="001477FB" w:rsidRPr="001811BB">
        <w:rPr>
          <w:rFonts w:ascii="Traditional Arabic" w:hAnsi="Traditional Arabic" w:cs="Traditional Arabic"/>
          <w:sz w:val="28"/>
          <w:szCs w:val="28"/>
          <w:rtl/>
        </w:rPr>
        <w:t xml:space="preserve"> هو </w:t>
      </w:r>
      <w:r w:rsidR="00EC08DE">
        <w:rPr>
          <w:rFonts w:ascii="Traditional Arabic" w:hAnsi="Traditional Arabic" w:cs="Traditional Arabic" w:hint="cs"/>
          <w:sz w:val="28"/>
          <w:szCs w:val="28"/>
          <w:rtl/>
        </w:rPr>
        <w:t>كقاعدة عامة</w:t>
      </w:r>
      <w:r w:rsidR="001477FB" w:rsidRPr="001811BB">
        <w:rPr>
          <w:rFonts w:ascii="Traditional Arabic" w:hAnsi="Traditional Arabic" w:cs="Traditional Arabic"/>
          <w:sz w:val="28"/>
          <w:szCs w:val="28"/>
          <w:rtl/>
        </w:rPr>
        <w:t xml:space="preserve"> </w:t>
      </w:r>
      <w:r w:rsidR="00856069" w:rsidRPr="001811BB">
        <w:rPr>
          <w:rFonts w:ascii="Traditional Arabic" w:hAnsi="Traditional Arabic" w:cs="Traditional Arabic"/>
          <w:sz w:val="28"/>
          <w:szCs w:val="28"/>
          <w:rtl/>
        </w:rPr>
        <w:t xml:space="preserve">دخل </w:t>
      </w:r>
      <w:r w:rsidR="001477FB" w:rsidRPr="001811BB">
        <w:rPr>
          <w:rFonts w:ascii="Traditional Arabic" w:hAnsi="Traditional Arabic" w:cs="Traditional Arabic"/>
          <w:sz w:val="28"/>
          <w:szCs w:val="28"/>
          <w:rtl/>
        </w:rPr>
        <w:t>خاضع للضريبة</w:t>
      </w:r>
      <w:r w:rsidR="00856069" w:rsidRPr="001811BB">
        <w:rPr>
          <w:rFonts w:ascii="Traditional Arabic" w:hAnsi="Traditional Arabic" w:cs="Traditional Arabic"/>
          <w:sz w:val="28"/>
          <w:szCs w:val="28"/>
          <w:rtl/>
        </w:rPr>
        <w:t>،</w:t>
      </w:r>
      <w:r w:rsidR="00655004">
        <w:rPr>
          <w:rFonts w:ascii="Traditional Arabic" w:hAnsi="Traditional Arabic" w:cs="Traditional Arabic"/>
          <w:sz w:val="28"/>
          <w:szCs w:val="28"/>
          <w:rtl/>
        </w:rPr>
        <w:t xml:space="preserve"> إلّا </w:t>
      </w:r>
      <w:r w:rsidR="005B4A28">
        <w:rPr>
          <w:rFonts w:ascii="Traditional Arabic" w:hAnsi="Traditional Arabic" w:cs="Traditional Arabic"/>
          <w:sz w:val="28"/>
          <w:szCs w:val="28"/>
          <w:rtl/>
        </w:rPr>
        <w:t>أنَّ</w:t>
      </w:r>
      <w:r w:rsidR="00655004">
        <w:rPr>
          <w:rFonts w:ascii="Traditional Arabic" w:hAnsi="Traditional Arabic" w:cs="Traditional Arabic"/>
          <w:sz w:val="28"/>
          <w:szCs w:val="28"/>
          <w:rtl/>
        </w:rPr>
        <w:t xml:space="preserve"> المشرّع </w:t>
      </w:r>
      <w:proofErr w:type="spellStart"/>
      <w:r w:rsidR="005B4A28">
        <w:rPr>
          <w:rFonts w:ascii="Traditional Arabic" w:hAnsi="Traditional Arabic" w:cs="Traditional Arabic"/>
          <w:sz w:val="28"/>
          <w:szCs w:val="28"/>
          <w:rtl/>
        </w:rPr>
        <w:t>ل</w:t>
      </w:r>
      <w:r w:rsidR="00655004">
        <w:rPr>
          <w:rFonts w:ascii="Traditional Arabic" w:hAnsi="Traditional Arabic" w:cs="Traditional Arabic" w:hint="cs"/>
          <w:sz w:val="28"/>
          <w:szCs w:val="28"/>
          <w:rtl/>
        </w:rPr>
        <w:t>إِعتبار</w:t>
      </w:r>
      <w:r w:rsidR="00856069" w:rsidRPr="001811BB">
        <w:rPr>
          <w:rFonts w:ascii="Traditional Arabic" w:hAnsi="Traditional Arabic" w:cs="Traditional Arabic"/>
          <w:sz w:val="28"/>
          <w:szCs w:val="28"/>
          <w:rtl/>
        </w:rPr>
        <w:t>ات</w:t>
      </w:r>
      <w:proofErr w:type="spellEnd"/>
      <w:r w:rsidR="00856069" w:rsidRPr="001811BB">
        <w:rPr>
          <w:rFonts w:ascii="Traditional Arabic" w:hAnsi="Traditional Arabic" w:cs="Traditional Arabic"/>
          <w:sz w:val="28"/>
          <w:szCs w:val="28"/>
          <w:rtl/>
        </w:rPr>
        <w:t xml:space="preserve"> السياسة الضريبية قد </w:t>
      </w:r>
      <w:r w:rsidR="001477FB" w:rsidRPr="001811BB">
        <w:rPr>
          <w:rFonts w:ascii="Traditional Arabic" w:hAnsi="Traditional Arabic" w:cs="Traditional Arabic"/>
          <w:sz w:val="28"/>
          <w:szCs w:val="28"/>
          <w:rtl/>
        </w:rPr>
        <w:t>منح</w:t>
      </w:r>
      <w:r w:rsidR="00856069" w:rsidRPr="001811BB">
        <w:rPr>
          <w:rFonts w:ascii="Traditional Arabic" w:hAnsi="Traditional Arabic" w:cs="Traditional Arabic"/>
          <w:sz w:val="28"/>
          <w:szCs w:val="28"/>
          <w:rtl/>
        </w:rPr>
        <w:t>ه</w:t>
      </w:r>
      <w:r w:rsidR="001477FB" w:rsidRPr="001811BB">
        <w:rPr>
          <w:rFonts w:ascii="Traditional Arabic" w:hAnsi="Traditional Arabic" w:cs="Traditional Arabic"/>
          <w:sz w:val="28"/>
          <w:szCs w:val="28"/>
          <w:rtl/>
        </w:rPr>
        <w:t xml:space="preserve"> </w:t>
      </w:r>
      <w:r w:rsidR="00CF09BE">
        <w:rPr>
          <w:rFonts w:ascii="Traditional Arabic" w:hAnsi="Traditional Arabic" w:cs="Traditional Arabic" w:hint="cs"/>
          <w:sz w:val="28"/>
          <w:szCs w:val="28"/>
          <w:rtl/>
        </w:rPr>
        <w:t>إعفاء</w:t>
      </w:r>
      <w:r w:rsidR="004F02E0" w:rsidRPr="001811BB">
        <w:rPr>
          <w:rFonts w:ascii="Traditional Arabic" w:hAnsi="Traditional Arabic" w:cs="Traditional Arabic"/>
          <w:sz w:val="28"/>
          <w:szCs w:val="28"/>
          <w:rtl/>
        </w:rPr>
        <w:t xml:space="preserve"> من الضريبة وفقاً لقانون </w:t>
      </w:r>
      <w:r w:rsidR="00787008">
        <w:rPr>
          <w:rFonts w:ascii="Traditional Arabic" w:hAnsi="Traditional Arabic" w:cs="Traditional Arabic" w:hint="cs"/>
          <w:sz w:val="28"/>
          <w:szCs w:val="28"/>
          <w:rtl/>
        </w:rPr>
        <w:t>الضريبة ذاته</w:t>
      </w:r>
      <w:r w:rsidR="001B1C23">
        <w:rPr>
          <w:rFonts w:ascii="Traditional Arabic" w:hAnsi="Traditional Arabic" w:cs="Traditional Arabic"/>
          <w:sz w:val="28"/>
          <w:szCs w:val="28"/>
          <w:rtl/>
        </w:rPr>
        <w:t xml:space="preserve"> أو </w:t>
      </w:r>
      <w:r w:rsidR="00E34EDB" w:rsidRPr="001811BB">
        <w:rPr>
          <w:rFonts w:ascii="Traditional Arabic" w:hAnsi="Traditional Arabic" w:cs="Traditional Arabic"/>
          <w:sz w:val="28"/>
          <w:szCs w:val="28"/>
          <w:rtl/>
        </w:rPr>
        <w:t>بموجب قوانين أخرى سارية</w:t>
      </w:r>
      <w:r w:rsidR="00787008">
        <w:rPr>
          <w:rFonts w:ascii="Traditional Arabic" w:hAnsi="Traditional Arabic" w:cs="Traditional Arabic" w:hint="cs"/>
          <w:sz w:val="28"/>
          <w:szCs w:val="28"/>
          <w:rtl/>
        </w:rPr>
        <w:t xml:space="preserve"> المفعول</w:t>
      </w:r>
      <w:r w:rsidR="00E34EDB" w:rsidRPr="001811BB">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وعليه </w:t>
      </w:r>
      <w:r w:rsidR="00655004">
        <w:rPr>
          <w:rFonts w:ascii="Traditional Arabic" w:hAnsi="Traditional Arabic" w:cs="Traditional Arabic" w:hint="cs"/>
          <w:sz w:val="28"/>
          <w:szCs w:val="28"/>
          <w:rtl/>
        </w:rPr>
        <w:t xml:space="preserve">نجد أنَّ </w:t>
      </w:r>
      <w:r w:rsidR="00FE5574" w:rsidRPr="001811BB">
        <w:rPr>
          <w:rFonts w:ascii="Traditional Arabic" w:hAnsi="Traditional Arabic" w:cs="Traditional Arabic"/>
          <w:sz w:val="28"/>
          <w:szCs w:val="28"/>
          <w:rtl/>
        </w:rPr>
        <w:t xml:space="preserve">الفقرة </w:t>
      </w:r>
      <w:r w:rsidR="009E6F62">
        <w:rPr>
          <w:rFonts w:ascii="Traditional Arabic" w:hAnsi="Traditional Arabic" w:cs="Traditional Arabic" w:hint="cs"/>
          <w:sz w:val="28"/>
          <w:szCs w:val="28"/>
          <w:rtl/>
        </w:rPr>
        <w:t>(19)</w:t>
      </w:r>
      <w:r w:rsidR="00FE5574" w:rsidRPr="001811BB">
        <w:rPr>
          <w:rFonts w:ascii="Traditional Arabic" w:hAnsi="Traditional Arabic" w:cs="Traditional Arabic"/>
          <w:sz w:val="28"/>
          <w:szCs w:val="28"/>
          <w:rtl/>
        </w:rPr>
        <w:t xml:space="preserve"> من المادة</w:t>
      </w:r>
      <w:r w:rsidR="009E6F62">
        <w:rPr>
          <w:rFonts w:ascii="Traditional Arabic" w:hAnsi="Traditional Arabic" w:cs="Traditional Arabic" w:hint="cs"/>
          <w:sz w:val="28"/>
          <w:szCs w:val="28"/>
          <w:rtl/>
        </w:rPr>
        <w:t xml:space="preserve"> (7)</w:t>
      </w:r>
      <w:r w:rsidR="00FE5574" w:rsidRPr="001811BB">
        <w:rPr>
          <w:rFonts w:ascii="Traditional Arabic" w:hAnsi="Traditional Arabic" w:cs="Traditional Arabic"/>
          <w:sz w:val="28"/>
          <w:szCs w:val="28"/>
          <w:rtl/>
        </w:rPr>
        <w:t xml:space="preserve"> من القرار بقانون</w:t>
      </w:r>
      <w:r w:rsidR="00297904">
        <w:rPr>
          <w:rFonts w:ascii="Traditional Arabic" w:hAnsi="Traditional Arabic" w:cs="Traditional Arabic"/>
          <w:sz w:val="28"/>
          <w:szCs w:val="28"/>
          <w:rtl/>
        </w:rPr>
        <w:t xml:space="preserve"> بشأن </w:t>
      </w:r>
      <w:r w:rsidR="00FE5574" w:rsidRPr="001811BB">
        <w:rPr>
          <w:rFonts w:ascii="Traditional Arabic" w:hAnsi="Traditional Arabic" w:cs="Traditional Arabic"/>
          <w:sz w:val="28"/>
          <w:szCs w:val="28"/>
          <w:rtl/>
        </w:rPr>
        <w:t xml:space="preserve">الضريبة على الدخل </w:t>
      </w:r>
      <w:r w:rsidR="00F75ADF" w:rsidRPr="001811BB">
        <w:rPr>
          <w:rFonts w:ascii="Traditional Arabic" w:hAnsi="Traditional Arabic" w:cs="Traditional Arabic"/>
          <w:sz w:val="28"/>
          <w:szCs w:val="28"/>
          <w:rtl/>
        </w:rPr>
        <w:t xml:space="preserve">رقم 8 لسنة 2011 </w:t>
      </w:r>
      <w:r w:rsidR="00FE5574" w:rsidRPr="001811BB">
        <w:rPr>
          <w:rFonts w:ascii="Traditional Arabic" w:hAnsi="Traditional Arabic" w:cs="Traditional Arabic"/>
          <w:sz w:val="28"/>
          <w:szCs w:val="28"/>
          <w:rtl/>
        </w:rPr>
        <w:t xml:space="preserve">الصادر عن رئيس السلطة الفلسطينية </w:t>
      </w:r>
      <w:r w:rsidR="00787008">
        <w:rPr>
          <w:rFonts w:ascii="Traditional Arabic" w:hAnsi="Traditional Arabic" w:cs="Traditional Arabic" w:hint="cs"/>
          <w:sz w:val="28"/>
          <w:szCs w:val="28"/>
          <w:rtl/>
        </w:rPr>
        <w:t xml:space="preserve">قد جاءت </w:t>
      </w:r>
      <w:r w:rsidR="003641A3" w:rsidRPr="001811BB">
        <w:rPr>
          <w:rFonts w:ascii="Traditional Arabic" w:hAnsi="Traditional Arabic" w:cs="Traditional Arabic"/>
          <w:sz w:val="28"/>
          <w:szCs w:val="28"/>
          <w:rtl/>
        </w:rPr>
        <w:t xml:space="preserve">بالنص على </w:t>
      </w:r>
      <w:r w:rsidR="006527F9">
        <w:rPr>
          <w:rFonts w:ascii="Traditional Arabic" w:hAnsi="Traditional Arabic" w:cs="Traditional Arabic" w:hint="cs"/>
          <w:sz w:val="28"/>
          <w:szCs w:val="28"/>
          <w:rtl/>
        </w:rPr>
        <w:t>ال</w:t>
      </w:r>
      <w:r w:rsidR="00CF09BE">
        <w:rPr>
          <w:rFonts w:ascii="Traditional Arabic" w:hAnsi="Traditional Arabic" w:cs="Traditional Arabic"/>
          <w:sz w:val="28"/>
          <w:szCs w:val="28"/>
          <w:rtl/>
        </w:rPr>
        <w:t>إعفاء</w:t>
      </w:r>
      <w:r w:rsidR="00FE5574" w:rsidRPr="001811BB">
        <w:rPr>
          <w:rFonts w:ascii="Traditional Arabic" w:hAnsi="Traditional Arabic" w:cs="Traditional Arabic"/>
          <w:sz w:val="28"/>
          <w:szCs w:val="28"/>
          <w:rtl/>
        </w:rPr>
        <w:t xml:space="preserve"> </w:t>
      </w:r>
      <w:r w:rsidR="006527F9">
        <w:rPr>
          <w:rFonts w:ascii="Traditional Arabic" w:hAnsi="Traditional Arabic" w:cs="Traditional Arabic" w:hint="cs"/>
          <w:sz w:val="28"/>
          <w:szCs w:val="28"/>
          <w:rtl/>
        </w:rPr>
        <w:t>المشروط ل</w:t>
      </w:r>
      <w:r w:rsidR="00FE5574" w:rsidRPr="001811BB">
        <w:rPr>
          <w:rFonts w:ascii="Traditional Arabic" w:hAnsi="Traditional Arabic" w:cs="Traditional Arabic"/>
          <w:sz w:val="28"/>
          <w:szCs w:val="28"/>
          <w:rtl/>
        </w:rPr>
        <w:t>ل</w:t>
      </w:r>
      <w:r w:rsidR="003641A3" w:rsidRPr="001811BB">
        <w:rPr>
          <w:rFonts w:ascii="Traditional Arabic" w:hAnsi="Traditional Arabic" w:cs="Traditional Arabic"/>
          <w:sz w:val="28"/>
          <w:szCs w:val="28"/>
          <w:rtl/>
        </w:rPr>
        <w:t>جان الزكاة من الضريبة على الدخل</w:t>
      </w:r>
      <w:r w:rsidR="00787008">
        <w:rPr>
          <w:rFonts w:ascii="Traditional Arabic" w:hAnsi="Traditional Arabic" w:cs="Traditional Arabic" w:hint="cs"/>
          <w:sz w:val="28"/>
          <w:szCs w:val="28"/>
          <w:rtl/>
        </w:rPr>
        <w:t xml:space="preserve">، </w:t>
      </w:r>
      <w:r w:rsidR="009C0AB1">
        <w:rPr>
          <w:rFonts w:ascii="Traditional Arabic" w:hAnsi="Traditional Arabic" w:cs="Traditional Arabic" w:hint="cs"/>
          <w:sz w:val="28"/>
          <w:szCs w:val="28"/>
          <w:rtl/>
        </w:rPr>
        <w:t xml:space="preserve">وعليه </w:t>
      </w:r>
      <w:r w:rsidR="00F75ADF" w:rsidRPr="001811BB">
        <w:rPr>
          <w:rFonts w:ascii="Traditional Arabic" w:hAnsi="Traditional Arabic" w:cs="Traditional Arabic"/>
          <w:sz w:val="28"/>
          <w:szCs w:val="28"/>
          <w:rtl/>
        </w:rPr>
        <w:t xml:space="preserve">سنقوم </w:t>
      </w:r>
      <w:r w:rsidR="00787008">
        <w:rPr>
          <w:rFonts w:ascii="Traditional Arabic" w:hAnsi="Traditional Arabic" w:cs="Traditional Arabic" w:hint="cs"/>
          <w:sz w:val="28"/>
          <w:szCs w:val="28"/>
          <w:rtl/>
        </w:rPr>
        <w:t>في هذا المبحث للتعرض لل</w:t>
      </w:r>
      <w:r w:rsidR="00787008" w:rsidRPr="001811BB">
        <w:rPr>
          <w:rFonts w:ascii="Traditional Arabic" w:hAnsi="Traditional Arabic" w:cs="Traditional Arabic" w:hint="cs"/>
          <w:sz w:val="28"/>
          <w:szCs w:val="28"/>
          <w:rtl/>
        </w:rPr>
        <w:t>أساس</w:t>
      </w:r>
      <w:r w:rsidR="00F75ADF" w:rsidRPr="001811BB">
        <w:rPr>
          <w:rFonts w:ascii="Traditional Arabic" w:hAnsi="Traditional Arabic" w:cs="Traditional Arabic"/>
          <w:sz w:val="28"/>
          <w:szCs w:val="28"/>
          <w:rtl/>
        </w:rPr>
        <w:t xml:space="preserve"> </w:t>
      </w:r>
      <w:r w:rsidR="00787008">
        <w:rPr>
          <w:rFonts w:ascii="Traditional Arabic" w:hAnsi="Traditional Arabic" w:cs="Traditional Arabic" w:hint="cs"/>
          <w:sz w:val="28"/>
          <w:szCs w:val="28"/>
          <w:rtl/>
        </w:rPr>
        <w:t>القانوني ل</w:t>
      </w:r>
      <w:r w:rsidR="006527F9">
        <w:rPr>
          <w:rFonts w:ascii="Traditional Arabic" w:hAnsi="Traditional Arabic" w:cs="Traditional Arabic"/>
          <w:sz w:val="28"/>
          <w:szCs w:val="28"/>
          <w:rtl/>
        </w:rPr>
        <w:t xml:space="preserve">خضوع </w:t>
      </w:r>
      <w:r w:rsidR="00F051FD">
        <w:rPr>
          <w:rFonts w:ascii="Traditional Arabic" w:hAnsi="Traditional Arabic" w:cs="Traditional Arabic" w:hint="cs"/>
          <w:sz w:val="28"/>
          <w:szCs w:val="28"/>
          <w:rtl/>
        </w:rPr>
        <w:t>إِستثمار</w:t>
      </w:r>
      <w:r w:rsidR="006527F9">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F75ADF" w:rsidRPr="001811BB">
        <w:rPr>
          <w:rFonts w:ascii="Traditional Arabic" w:hAnsi="Traditional Arabic" w:cs="Traditional Arabic"/>
          <w:sz w:val="28"/>
          <w:szCs w:val="28"/>
          <w:rtl/>
        </w:rPr>
        <w:t xml:space="preserve"> الزكاة في ثلاثة مطالب، وذلك على النحو التالي:</w:t>
      </w:r>
    </w:p>
    <w:p w:rsidR="00F75ADF" w:rsidRPr="001811BB" w:rsidRDefault="00F75ADF" w:rsidP="00D82C98">
      <w:pPr>
        <w:spacing w:line="240" w:lineRule="auto"/>
        <w:jc w:val="mediumKashida"/>
        <w:rPr>
          <w:rFonts w:ascii="Traditional Arabic" w:hAnsi="Traditional Arabic" w:cs="Traditional Arabic"/>
          <w:b/>
          <w:bCs/>
          <w:color w:val="000000"/>
          <w:sz w:val="28"/>
          <w:szCs w:val="28"/>
          <w:u w:color="000000"/>
          <w:rtl/>
          <w:lang w:bidi="ar-JO"/>
        </w:rPr>
      </w:pPr>
      <w:r w:rsidRPr="001811BB">
        <w:rPr>
          <w:rFonts w:ascii="Traditional Arabic" w:hAnsi="Traditional Arabic" w:cs="Traditional Arabic"/>
          <w:b/>
          <w:bCs/>
          <w:color w:val="000000"/>
          <w:sz w:val="28"/>
          <w:szCs w:val="28"/>
          <w:u w:color="000000"/>
          <w:rtl/>
          <w:lang w:bidi="ar-IQ"/>
        </w:rPr>
        <w:t xml:space="preserve">المطلب </w:t>
      </w:r>
      <w:r w:rsidR="009E6F62" w:rsidRPr="001811BB">
        <w:rPr>
          <w:rFonts w:ascii="Traditional Arabic" w:hAnsi="Traditional Arabic" w:cs="Traditional Arabic" w:hint="cs"/>
          <w:b/>
          <w:bCs/>
          <w:color w:val="000000"/>
          <w:sz w:val="28"/>
          <w:szCs w:val="28"/>
          <w:u w:color="000000"/>
          <w:rtl/>
          <w:lang w:bidi="ar-IQ"/>
        </w:rPr>
        <w:t>الأول</w:t>
      </w:r>
      <w:r w:rsidR="009E6F62">
        <w:rPr>
          <w:rFonts w:ascii="Traditional Arabic" w:hAnsi="Traditional Arabic" w:cs="Traditional Arabic" w:hint="cs"/>
          <w:b/>
          <w:bCs/>
          <w:color w:val="000000"/>
          <w:sz w:val="28"/>
          <w:szCs w:val="28"/>
          <w:u w:color="000000"/>
          <w:rtl/>
          <w:lang w:bidi="ar-IQ"/>
        </w:rPr>
        <w:t>:</w:t>
      </w:r>
      <w:r w:rsidRPr="001811BB">
        <w:rPr>
          <w:rFonts w:ascii="Traditional Arabic" w:hAnsi="Traditional Arabic" w:cs="Traditional Arabic"/>
          <w:b/>
          <w:bCs/>
          <w:color w:val="000000"/>
          <w:sz w:val="28"/>
          <w:szCs w:val="28"/>
          <w:u w:color="000000"/>
          <w:rtl/>
          <w:lang w:bidi="ar-IQ"/>
        </w:rPr>
        <w:t xml:space="preserve"> </w:t>
      </w:r>
      <w:r w:rsidR="006527F9">
        <w:rPr>
          <w:rFonts w:ascii="Traditional Arabic" w:hAnsi="Traditional Arabic" w:cs="Traditional Arabic" w:hint="cs"/>
          <w:b/>
          <w:bCs/>
          <w:sz w:val="28"/>
          <w:szCs w:val="28"/>
          <w:rtl/>
          <w:lang w:bidi="ar-IQ"/>
        </w:rPr>
        <w:t>أ</w:t>
      </w:r>
      <w:r w:rsidRPr="001811BB">
        <w:rPr>
          <w:rFonts w:ascii="Traditional Arabic" w:hAnsi="Traditional Arabic" w:cs="Traditional Arabic"/>
          <w:b/>
          <w:bCs/>
          <w:sz w:val="28"/>
          <w:szCs w:val="28"/>
          <w:rtl/>
          <w:lang w:bidi="ar-IQ"/>
        </w:rPr>
        <w:t xml:space="preserve">ساس </w:t>
      </w:r>
      <w:r w:rsidR="00F051FD">
        <w:rPr>
          <w:rFonts w:ascii="Traditional Arabic" w:hAnsi="Traditional Arabic" w:cs="Traditional Arabic" w:hint="cs"/>
          <w:b/>
          <w:bCs/>
          <w:sz w:val="28"/>
          <w:szCs w:val="28"/>
          <w:rtl/>
          <w:lang w:bidi="ar-IQ"/>
        </w:rPr>
        <w:t>إِخضاع</w:t>
      </w:r>
      <w:r w:rsidRPr="001811BB">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Pr="001811BB">
        <w:rPr>
          <w:rFonts w:ascii="Traditional Arabic" w:hAnsi="Traditional Arabic" w:cs="Traditional Arabic"/>
          <w:b/>
          <w:bCs/>
          <w:sz w:val="28"/>
          <w:szCs w:val="28"/>
          <w:rtl/>
          <w:lang w:bidi="ar-IQ"/>
        </w:rPr>
        <w:t xml:space="preserve"> </w:t>
      </w:r>
      <w:r w:rsidR="001B1C23">
        <w:rPr>
          <w:rFonts w:ascii="Traditional Arabic" w:hAnsi="Traditional Arabic" w:cs="Traditional Arabic"/>
          <w:b/>
          <w:bCs/>
          <w:sz w:val="28"/>
          <w:szCs w:val="28"/>
          <w:rtl/>
          <w:lang w:bidi="ar-IQ"/>
        </w:rPr>
        <w:t>أموال</w:t>
      </w:r>
      <w:r w:rsidRPr="001811BB">
        <w:rPr>
          <w:rFonts w:ascii="Traditional Arabic" w:hAnsi="Traditional Arabic" w:cs="Traditional Arabic"/>
          <w:b/>
          <w:bCs/>
          <w:sz w:val="28"/>
          <w:szCs w:val="28"/>
          <w:rtl/>
          <w:lang w:bidi="ar-IQ"/>
        </w:rPr>
        <w:t xml:space="preserve"> الزكاة </w:t>
      </w:r>
      <w:r w:rsidR="005365C1">
        <w:rPr>
          <w:rFonts w:ascii="Traditional Arabic" w:hAnsi="Traditional Arabic" w:cs="Traditional Arabic" w:hint="cs"/>
          <w:b/>
          <w:bCs/>
          <w:sz w:val="28"/>
          <w:szCs w:val="28"/>
          <w:rtl/>
          <w:lang w:bidi="ar-IQ"/>
        </w:rPr>
        <w:t>بموجب القوانين الضريبية</w:t>
      </w:r>
      <w:r w:rsidRPr="001811BB">
        <w:rPr>
          <w:rFonts w:ascii="Traditional Arabic" w:hAnsi="Traditional Arabic" w:cs="Traditional Arabic"/>
          <w:b/>
          <w:bCs/>
          <w:color w:val="000000"/>
          <w:sz w:val="28"/>
          <w:szCs w:val="28"/>
          <w:u w:color="000000"/>
          <w:rtl/>
          <w:lang w:bidi="ar-JO"/>
        </w:rPr>
        <w:t>.</w:t>
      </w:r>
    </w:p>
    <w:p w:rsidR="00F83D52" w:rsidRDefault="00D24E96" w:rsidP="00D82C98">
      <w:pPr>
        <w:spacing w:line="240" w:lineRule="auto"/>
        <w:ind w:left="-38" w:firstLine="54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لا تفرض الضرائب </w:t>
      </w:r>
      <w:r w:rsidR="00BA0DD2">
        <w:rPr>
          <w:rFonts w:ascii="Traditional Arabic" w:hAnsi="Traditional Arabic" w:cs="Traditional Arabic" w:hint="cs"/>
          <w:sz w:val="28"/>
          <w:szCs w:val="28"/>
          <w:rtl/>
        </w:rPr>
        <w:t>في دولة القانون</w:t>
      </w:r>
      <w:r w:rsidR="00655004">
        <w:rPr>
          <w:rFonts w:ascii="Traditional Arabic" w:hAnsi="Traditional Arabic" w:cs="Traditional Arabic" w:hint="cs"/>
          <w:sz w:val="28"/>
          <w:szCs w:val="28"/>
          <w:rtl/>
        </w:rPr>
        <w:t xml:space="preserve"> إلّا </w:t>
      </w:r>
      <w:r>
        <w:rPr>
          <w:rFonts w:ascii="Traditional Arabic" w:hAnsi="Traditional Arabic" w:cs="Traditional Arabic" w:hint="cs"/>
          <w:sz w:val="28"/>
          <w:szCs w:val="28"/>
          <w:rtl/>
        </w:rPr>
        <w:t xml:space="preserve">بعد موافقة </w:t>
      </w:r>
      <w:r w:rsidR="000400D2">
        <w:rPr>
          <w:rFonts w:ascii="Traditional Arabic" w:hAnsi="Traditional Arabic" w:cs="Traditional Arabic"/>
          <w:sz w:val="28"/>
          <w:szCs w:val="28"/>
          <w:rtl/>
        </w:rPr>
        <w:t>نواب الشعب</w:t>
      </w:r>
      <w:r w:rsidR="00BA0DD2">
        <w:rPr>
          <w:rFonts w:ascii="Traditional Arabic" w:hAnsi="Traditional Arabic" w:cs="Traditional Arabic" w:hint="cs"/>
          <w:sz w:val="28"/>
          <w:szCs w:val="28"/>
          <w:rtl/>
        </w:rPr>
        <w:t xml:space="preserve"> </w:t>
      </w:r>
      <w:proofErr w:type="spellStart"/>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BA0DD2">
        <w:rPr>
          <w:rFonts w:ascii="Traditional Arabic" w:hAnsi="Traditional Arabic" w:cs="Traditional Arabic" w:hint="cs"/>
          <w:sz w:val="28"/>
          <w:szCs w:val="28"/>
          <w:rtl/>
        </w:rPr>
        <w:t>هم</w:t>
      </w:r>
      <w:proofErr w:type="spellEnd"/>
      <w:r w:rsidR="00BA0DD2">
        <w:rPr>
          <w:rFonts w:ascii="Traditional Arabic" w:hAnsi="Traditional Arabic" w:cs="Traditional Arabic" w:hint="cs"/>
          <w:sz w:val="28"/>
          <w:szCs w:val="28"/>
          <w:rtl/>
        </w:rPr>
        <w:t xml:space="preserve"> السلطة التشريعية التي وحدها يكون لها وضع القوانين </w:t>
      </w:r>
      <w:proofErr w:type="spellStart"/>
      <w:r w:rsidR="00BA0DD2">
        <w:rPr>
          <w:rFonts w:ascii="Traditional Arabic" w:hAnsi="Traditional Arabic" w:cs="Traditional Arabic" w:hint="cs"/>
          <w:sz w:val="28"/>
          <w:szCs w:val="28"/>
          <w:rtl/>
        </w:rPr>
        <w:t>الضريبية</w:t>
      </w:r>
      <w:r w:rsidR="00A91D69">
        <w:rPr>
          <w:rFonts w:ascii="Traditional Arabic" w:hAnsi="Traditional Arabic" w:cs="Traditional Arabic" w:hint="cs"/>
          <w:sz w:val="28"/>
          <w:szCs w:val="28"/>
          <w:rtl/>
        </w:rPr>
        <w:t>،</w:t>
      </w:r>
      <w:proofErr w:type="spellEnd"/>
      <w:r w:rsidR="00A91D69">
        <w:rPr>
          <w:rFonts w:ascii="Traditional Arabic" w:hAnsi="Traditional Arabic" w:cs="Traditional Arabic" w:hint="cs"/>
          <w:sz w:val="28"/>
          <w:szCs w:val="28"/>
          <w:rtl/>
        </w:rPr>
        <w:t xml:space="preserve"> وذلك </w:t>
      </w:r>
      <w:proofErr w:type="spellStart"/>
      <w:r w:rsidR="00297904">
        <w:rPr>
          <w:rFonts w:ascii="Traditional Arabic" w:hAnsi="Traditional Arabic" w:cs="Traditional Arabic" w:hint="cs"/>
          <w:sz w:val="28"/>
          <w:szCs w:val="28"/>
          <w:rtl/>
        </w:rPr>
        <w:t>إستناداً</w:t>
      </w:r>
      <w:proofErr w:type="spellEnd"/>
      <w:r w:rsidR="00297904">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 xml:space="preserve">إلى </w:t>
      </w:r>
      <w:r w:rsidR="00F83D52">
        <w:rPr>
          <w:rFonts w:ascii="Traditional Arabic" w:hAnsi="Traditional Arabic" w:cs="Traditional Arabic" w:hint="cs"/>
          <w:sz w:val="28"/>
          <w:szCs w:val="28"/>
          <w:rtl/>
        </w:rPr>
        <w:t>مبدأ قانونية الضريبة</w:t>
      </w:r>
      <w:r w:rsidR="00F83D52">
        <w:rPr>
          <w:rFonts w:ascii="Traditional Arabic" w:hAnsi="Traditional Arabic" w:cs="Traditional Arabic" w:hint="cs"/>
          <w:color w:val="000000"/>
          <w:sz w:val="28"/>
          <w:szCs w:val="28"/>
          <w:u w:color="000000"/>
          <w:rtl/>
        </w:rPr>
        <w:t xml:space="preserve">، </w:t>
      </w:r>
      <w:r w:rsidR="00EC08DE">
        <w:rPr>
          <w:rFonts w:ascii="Traditional Arabic" w:hAnsi="Traditional Arabic" w:cs="Traditional Arabic" w:hint="cs"/>
          <w:color w:val="000000"/>
          <w:sz w:val="28"/>
          <w:szCs w:val="28"/>
          <w:u w:color="000000"/>
          <w:rtl/>
        </w:rPr>
        <w:t xml:space="preserve">الذي </w:t>
      </w:r>
      <w:r w:rsidR="006527F9">
        <w:rPr>
          <w:rFonts w:ascii="Traditional Arabic" w:hAnsi="Traditional Arabic" w:cs="Traditional Arabic" w:hint="cs"/>
          <w:color w:val="000000"/>
          <w:sz w:val="28"/>
          <w:szCs w:val="28"/>
          <w:u w:color="000000"/>
          <w:rtl/>
        </w:rPr>
        <w:t>أ</w:t>
      </w:r>
      <w:r w:rsidR="00EC08DE">
        <w:rPr>
          <w:rFonts w:ascii="Traditional Arabic" w:hAnsi="Traditional Arabic" w:cs="Traditional Arabic" w:hint="cs"/>
          <w:color w:val="000000"/>
          <w:sz w:val="28"/>
          <w:szCs w:val="28"/>
          <w:u w:color="000000"/>
          <w:rtl/>
        </w:rPr>
        <w:t>كدته</w:t>
      </w:r>
      <w:r w:rsidR="00F83D52">
        <w:rPr>
          <w:rFonts w:ascii="Traditional Arabic" w:hAnsi="Traditional Arabic" w:cs="Traditional Arabic" w:hint="cs"/>
          <w:color w:val="000000"/>
          <w:sz w:val="28"/>
          <w:szCs w:val="28"/>
          <w:u w:color="000000"/>
          <w:rtl/>
        </w:rPr>
        <w:t xml:space="preserve"> المادة </w:t>
      </w:r>
      <w:r w:rsidR="009E6F62">
        <w:rPr>
          <w:rFonts w:ascii="Traditional Arabic" w:hAnsi="Traditional Arabic" w:cs="Traditional Arabic" w:hint="cs"/>
          <w:color w:val="000000"/>
          <w:sz w:val="28"/>
          <w:szCs w:val="28"/>
          <w:u w:color="000000"/>
          <w:rtl/>
          <w:lang w:bidi="ar-JO"/>
        </w:rPr>
        <w:t>(88)</w:t>
      </w:r>
      <w:r w:rsidR="00D55C0D" w:rsidRPr="00873F70">
        <w:rPr>
          <w:rFonts w:ascii="Traditional Arabic" w:hAnsi="Traditional Arabic" w:cs="Traditional Arabic"/>
          <w:color w:val="000000"/>
          <w:sz w:val="28"/>
          <w:szCs w:val="28"/>
          <w:u w:color="000000"/>
          <w:rtl/>
          <w:lang w:bidi="ar-JO"/>
        </w:rPr>
        <w:t xml:space="preserve"> </w:t>
      </w:r>
      <w:r w:rsidR="001811BB" w:rsidRPr="00873F70">
        <w:rPr>
          <w:rFonts w:ascii="Traditional Arabic" w:hAnsi="Traditional Arabic" w:cs="Traditional Arabic"/>
          <w:color w:val="000000"/>
          <w:sz w:val="28"/>
          <w:szCs w:val="28"/>
          <w:u w:color="000000"/>
          <w:rtl/>
          <w:lang w:bidi="ar-IQ"/>
        </w:rPr>
        <w:t>من</w:t>
      </w:r>
      <w:r w:rsidR="006527F9">
        <w:rPr>
          <w:rFonts w:ascii="Traditional Arabic" w:hAnsi="Traditional Arabic" w:cs="Traditional Arabic" w:hint="cs"/>
          <w:color w:val="000000"/>
          <w:sz w:val="28"/>
          <w:szCs w:val="28"/>
          <w:u w:color="000000"/>
          <w:rtl/>
          <w:lang w:bidi="ar-IQ"/>
        </w:rPr>
        <w:t xml:space="preserve"> القانون </w:t>
      </w:r>
      <w:r w:rsidR="001B1C23">
        <w:rPr>
          <w:rFonts w:ascii="Traditional Arabic" w:hAnsi="Traditional Arabic" w:cs="Traditional Arabic" w:hint="cs"/>
          <w:color w:val="000000"/>
          <w:sz w:val="28"/>
          <w:szCs w:val="28"/>
          <w:u w:color="000000"/>
          <w:rtl/>
          <w:lang w:bidi="ar-IQ"/>
        </w:rPr>
        <w:t>ال</w:t>
      </w:r>
      <w:r w:rsidR="00CF09BE">
        <w:rPr>
          <w:rFonts w:ascii="Traditional Arabic" w:hAnsi="Traditional Arabic" w:cs="Traditional Arabic" w:hint="cs"/>
          <w:color w:val="000000"/>
          <w:sz w:val="28"/>
          <w:szCs w:val="28"/>
          <w:u w:color="000000"/>
          <w:rtl/>
          <w:lang w:bidi="ar-IQ"/>
        </w:rPr>
        <w:t>أساسي</w:t>
      </w:r>
      <w:r w:rsidR="00F83D52">
        <w:rPr>
          <w:rFonts w:ascii="Traditional Arabic" w:hAnsi="Traditional Arabic" w:cs="Traditional Arabic" w:hint="cs"/>
          <w:color w:val="000000"/>
          <w:sz w:val="28"/>
          <w:szCs w:val="28"/>
          <w:u w:color="000000"/>
          <w:rtl/>
          <w:lang w:bidi="ar-IQ"/>
        </w:rPr>
        <w:t xml:space="preserve"> الفلسطيني لسنة 2003</w:t>
      </w:r>
      <w:r w:rsidR="000400D2" w:rsidRPr="00873F70">
        <w:rPr>
          <w:rFonts w:ascii="Traditional Arabic" w:hAnsi="Traditional Arabic" w:cs="Traditional Arabic"/>
          <w:color w:val="000000"/>
          <w:sz w:val="28"/>
          <w:szCs w:val="28"/>
          <w:u w:color="000000"/>
          <w:rtl/>
          <w:lang w:bidi="ar-IQ"/>
        </w:rPr>
        <w:t xml:space="preserve"> </w:t>
      </w:r>
      <w:r w:rsidR="00873F70" w:rsidRPr="00873F70">
        <w:rPr>
          <w:rFonts w:ascii="Traditional Arabic" w:hAnsi="Traditional Arabic" w:cs="Traditional Arabic"/>
          <w:color w:val="000000"/>
          <w:sz w:val="28"/>
          <w:szCs w:val="28"/>
          <w:u w:color="000000"/>
          <w:rtl/>
          <w:lang w:bidi="ar-IQ"/>
        </w:rPr>
        <w:t>التي</w:t>
      </w:r>
      <w:r w:rsidR="00655004">
        <w:rPr>
          <w:rFonts w:ascii="Traditional Arabic" w:hAnsi="Traditional Arabic" w:cs="Traditional Arabic"/>
          <w:color w:val="000000"/>
          <w:sz w:val="28"/>
          <w:szCs w:val="28"/>
          <w:u w:color="000000"/>
          <w:rtl/>
          <w:lang w:bidi="ar-IQ"/>
        </w:rPr>
        <w:t xml:space="preserve"> نصّت على أنَّ</w:t>
      </w:r>
      <w:r w:rsidR="000D2331" w:rsidRPr="00873F70">
        <w:rPr>
          <w:rFonts w:ascii="Traditional Arabic" w:hAnsi="Traditional Arabic" w:cs="Traditional Arabic" w:hint="cs"/>
          <w:color w:val="000000"/>
          <w:sz w:val="28"/>
          <w:szCs w:val="28"/>
          <w:u w:color="000000"/>
          <w:rtl/>
          <w:lang w:bidi="ar-JO"/>
        </w:rPr>
        <w:t xml:space="preserve">: </w:t>
      </w:r>
      <w:r w:rsidR="000D2331" w:rsidRPr="00873F70">
        <w:rPr>
          <w:rFonts w:ascii="Traditional Arabic" w:hAnsi="Traditional Arabic" w:cs="Traditional Arabic"/>
          <w:color w:val="000000"/>
          <w:sz w:val="28"/>
          <w:szCs w:val="28"/>
          <w:u w:color="000000"/>
          <w:rtl/>
          <w:lang w:bidi="ar-JO"/>
        </w:rPr>
        <w:t>-</w:t>
      </w:r>
      <w:r w:rsidR="00D55C0D" w:rsidRPr="00873F70">
        <w:rPr>
          <w:rFonts w:ascii="Traditional Arabic" w:hAnsi="Traditional Arabic" w:cs="Traditional Arabic"/>
          <w:color w:val="000000"/>
          <w:sz w:val="28"/>
          <w:szCs w:val="28"/>
          <w:u w:color="000000"/>
          <w:rtl/>
          <w:lang w:bidi="ar-JO"/>
        </w:rPr>
        <w:t xml:space="preserve"> " فرض الضرائب العامة والرسوم، وتعديلها و</w:t>
      </w:r>
      <w:r w:rsidR="006527F9">
        <w:rPr>
          <w:rFonts w:ascii="Traditional Arabic" w:hAnsi="Traditional Arabic" w:cs="Traditional Arabic" w:hint="cs"/>
          <w:color w:val="000000"/>
          <w:sz w:val="28"/>
          <w:szCs w:val="28"/>
          <w:u w:color="000000"/>
          <w:rtl/>
          <w:lang w:bidi="ar-JO"/>
        </w:rPr>
        <w:t>إ</w:t>
      </w:r>
      <w:r w:rsidR="00D55C0D" w:rsidRPr="00873F70">
        <w:rPr>
          <w:rFonts w:ascii="Traditional Arabic" w:hAnsi="Traditional Arabic" w:cs="Traditional Arabic"/>
          <w:color w:val="000000"/>
          <w:sz w:val="28"/>
          <w:szCs w:val="28"/>
          <w:u w:color="000000"/>
          <w:rtl/>
          <w:lang w:bidi="ar-JO"/>
        </w:rPr>
        <w:t>لغاؤها، لا يكون</w:t>
      </w:r>
      <w:r w:rsidR="00655004">
        <w:rPr>
          <w:rFonts w:ascii="Traditional Arabic" w:hAnsi="Traditional Arabic" w:cs="Traditional Arabic"/>
          <w:color w:val="000000"/>
          <w:sz w:val="28"/>
          <w:szCs w:val="28"/>
          <w:u w:color="000000"/>
          <w:rtl/>
          <w:lang w:bidi="ar-JO"/>
        </w:rPr>
        <w:t xml:space="preserve"> إلّا </w:t>
      </w:r>
      <w:r w:rsidR="00D55C0D" w:rsidRPr="00873F70">
        <w:rPr>
          <w:rFonts w:ascii="Traditional Arabic" w:hAnsi="Traditional Arabic" w:cs="Traditional Arabic"/>
          <w:color w:val="000000"/>
          <w:sz w:val="28"/>
          <w:szCs w:val="28"/>
          <w:u w:color="000000"/>
          <w:rtl/>
          <w:lang w:bidi="ar-JO"/>
        </w:rPr>
        <w:t xml:space="preserve">بقانون، ولا يعفى </w:t>
      </w:r>
      <w:r w:rsidR="000D2331" w:rsidRPr="00873F70">
        <w:rPr>
          <w:rFonts w:ascii="Traditional Arabic" w:hAnsi="Traditional Arabic" w:cs="Traditional Arabic" w:hint="cs"/>
          <w:color w:val="000000"/>
          <w:sz w:val="28"/>
          <w:szCs w:val="28"/>
          <w:u w:color="000000"/>
          <w:rtl/>
          <w:lang w:bidi="ar-JO"/>
        </w:rPr>
        <w:t>أحد</w:t>
      </w:r>
      <w:r w:rsidR="00D55C0D" w:rsidRPr="00873F70">
        <w:rPr>
          <w:rFonts w:ascii="Traditional Arabic" w:hAnsi="Traditional Arabic" w:cs="Traditional Arabic"/>
          <w:color w:val="000000"/>
          <w:sz w:val="28"/>
          <w:szCs w:val="28"/>
          <w:u w:color="000000"/>
          <w:rtl/>
          <w:lang w:bidi="ar-JO"/>
        </w:rPr>
        <w:t xml:space="preserve"> من أدائها</w:t>
      </w:r>
      <w:r w:rsidR="00D55C0D" w:rsidRPr="000400D2">
        <w:rPr>
          <w:rFonts w:ascii="Traditional Arabic" w:hAnsi="Traditional Arabic" w:cs="Traditional Arabic"/>
          <w:color w:val="000000"/>
          <w:sz w:val="28"/>
          <w:szCs w:val="28"/>
          <w:u w:color="000000"/>
          <w:rtl/>
          <w:lang w:bidi="ar-JO"/>
        </w:rPr>
        <w:t xml:space="preserve"> كلها</w:t>
      </w:r>
      <w:r w:rsidR="001B1C23">
        <w:rPr>
          <w:rFonts w:ascii="Traditional Arabic" w:hAnsi="Traditional Arabic" w:cs="Traditional Arabic"/>
          <w:color w:val="000000"/>
          <w:sz w:val="28"/>
          <w:szCs w:val="28"/>
          <w:u w:color="000000"/>
          <w:rtl/>
          <w:lang w:bidi="ar-JO"/>
        </w:rPr>
        <w:t xml:space="preserve"> أو </w:t>
      </w:r>
      <w:r w:rsidR="00D55C0D" w:rsidRPr="000400D2">
        <w:rPr>
          <w:rFonts w:ascii="Traditional Arabic" w:hAnsi="Traditional Arabic" w:cs="Traditional Arabic"/>
          <w:color w:val="000000"/>
          <w:sz w:val="28"/>
          <w:szCs w:val="28"/>
          <w:u w:color="000000"/>
          <w:rtl/>
          <w:lang w:bidi="ar-JO"/>
        </w:rPr>
        <w:t>بعضها، في غير الأحوال المبينة في القانون.".</w:t>
      </w:r>
      <w:r w:rsidR="000400D2" w:rsidRPr="000400D2">
        <w:rPr>
          <w:rFonts w:ascii="Traditional Arabic" w:hAnsi="Traditional Arabic" w:cs="Traditional Arabic"/>
          <w:sz w:val="28"/>
          <w:szCs w:val="28"/>
          <w:rtl/>
        </w:rPr>
        <w:t xml:space="preserve"> </w:t>
      </w:r>
    </w:p>
    <w:p w:rsidR="00A91D69" w:rsidRDefault="00EC08DE" w:rsidP="00D82C98">
      <w:pPr>
        <w:spacing w:line="240" w:lineRule="auto"/>
        <w:ind w:left="-38" w:firstLine="54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ومن النص المتقدم</w:t>
      </w:r>
      <w:r w:rsidR="00A91D69">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655004">
        <w:rPr>
          <w:rFonts w:ascii="Traditional Arabic" w:hAnsi="Traditional Arabic" w:cs="Traditional Arabic" w:hint="cs"/>
          <w:sz w:val="28"/>
          <w:szCs w:val="28"/>
          <w:rtl/>
        </w:rPr>
        <w:t xml:space="preserve">نجد أنَّ </w:t>
      </w:r>
      <w:r w:rsidR="00F83D52">
        <w:rPr>
          <w:rFonts w:ascii="Traditional Arabic" w:hAnsi="Traditional Arabic" w:cs="Traditional Arabic" w:hint="cs"/>
          <w:sz w:val="28"/>
          <w:szCs w:val="28"/>
          <w:rtl/>
        </w:rPr>
        <w:t xml:space="preserve">مبدأ قانونية الضريبة </w:t>
      </w:r>
      <w:r>
        <w:rPr>
          <w:rFonts w:ascii="Traditional Arabic" w:hAnsi="Traditional Arabic" w:cs="Traditional Arabic" w:hint="cs"/>
          <w:sz w:val="28"/>
          <w:szCs w:val="28"/>
          <w:rtl/>
        </w:rPr>
        <w:t xml:space="preserve">أصبح </w:t>
      </w:r>
      <w:r w:rsidR="00F83D52">
        <w:rPr>
          <w:rFonts w:ascii="Traditional Arabic" w:hAnsi="Traditional Arabic" w:cs="Traditional Arabic" w:hint="cs"/>
          <w:sz w:val="28"/>
          <w:szCs w:val="28"/>
          <w:rtl/>
        </w:rPr>
        <w:t xml:space="preserve">يتمتع بقيمة دستورية؛ </w:t>
      </w:r>
      <w:r>
        <w:rPr>
          <w:rFonts w:ascii="Traditional Arabic" w:hAnsi="Traditional Arabic" w:cs="Traditional Arabic" w:hint="cs"/>
          <w:sz w:val="28"/>
          <w:szCs w:val="28"/>
          <w:rtl/>
        </w:rPr>
        <w:t>لوروده</w:t>
      </w:r>
      <w:r w:rsidR="006527F9">
        <w:rPr>
          <w:rFonts w:ascii="Traditional Arabic" w:hAnsi="Traditional Arabic" w:cs="Traditional Arabic" w:hint="cs"/>
          <w:sz w:val="28"/>
          <w:szCs w:val="28"/>
          <w:rtl/>
        </w:rPr>
        <w:t xml:space="preserve"> صراحة بالقانون </w:t>
      </w:r>
      <w:r w:rsidR="001B1C23">
        <w:rPr>
          <w:rFonts w:ascii="Traditional Arabic" w:hAnsi="Traditional Arabic" w:cs="Traditional Arabic" w:hint="cs"/>
          <w:sz w:val="28"/>
          <w:szCs w:val="28"/>
          <w:rtl/>
        </w:rPr>
        <w:t>ال</w:t>
      </w:r>
      <w:r w:rsidR="00CF09BE">
        <w:rPr>
          <w:rFonts w:ascii="Traditional Arabic" w:hAnsi="Traditional Arabic" w:cs="Traditional Arabic" w:hint="cs"/>
          <w:sz w:val="28"/>
          <w:szCs w:val="28"/>
          <w:rtl/>
        </w:rPr>
        <w:t>أساسي</w:t>
      </w:r>
      <w:r w:rsidR="00F83D52">
        <w:rPr>
          <w:rFonts w:ascii="Traditional Arabic" w:hAnsi="Traditional Arabic" w:cs="Traditional Arabic" w:hint="cs"/>
          <w:sz w:val="28"/>
          <w:szCs w:val="28"/>
          <w:rtl/>
        </w:rPr>
        <w:t xml:space="preserve"> الفلسطيني </w:t>
      </w:r>
      <w:r w:rsidR="006527F9">
        <w:rPr>
          <w:rFonts w:ascii="Traditional Arabic" w:hAnsi="Traditional Arabic" w:cs="Traditional Arabic" w:hint="cs"/>
          <w:color w:val="000000"/>
          <w:sz w:val="28"/>
          <w:szCs w:val="28"/>
          <w:u w:color="000000"/>
          <w:rtl/>
          <w:lang w:bidi="ar-JO"/>
        </w:rPr>
        <w:t xml:space="preserve">الذي يعد أسمى وثيقة قانونية في </w:t>
      </w:r>
      <w:r w:rsidR="001B1C23">
        <w:rPr>
          <w:rFonts w:ascii="Traditional Arabic" w:hAnsi="Traditional Arabic" w:cs="Traditional Arabic" w:hint="cs"/>
          <w:color w:val="000000"/>
          <w:sz w:val="28"/>
          <w:szCs w:val="28"/>
          <w:u w:color="000000"/>
          <w:rtl/>
          <w:lang w:bidi="ar-JO"/>
        </w:rPr>
        <w:t>أراضي</w:t>
      </w:r>
      <w:r w:rsidR="00F83D52">
        <w:rPr>
          <w:rFonts w:ascii="Traditional Arabic" w:hAnsi="Traditional Arabic" w:cs="Traditional Arabic" w:hint="cs"/>
          <w:color w:val="000000"/>
          <w:sz w:val="28"/>
          <w:szCs w:val="28"/>
          <w:u w:color="000000"/>
          <w:rtl/>
          <w:lang w:bidi="ar-JO"/>
        </w:rPr>
        <w:t xml:space="preserve"> السلطة </w:t>
      </w:r>
      <w:proofErr w:type="spellStart"/>
      <w:r w:rsidR="00F83D52">
        <w:rPr>
          <w:rFonts w:ascii="Traditional Arabic" w:hAnsi="Traditional Arabic" w:cs="Traditional Arabic" w:hint="cs"/>
          <w:color w:val="000000"/>
          <w:sz w:val="28"/>
          <w:szCs w:val="28"/>
          <w:u w:color="000000"/>
          <w:rtl/>
          <w:lang w:bidi="ar-JO"/>
        </w:rPr>
        <w:t>الفلسطينية</w:t>
      </w:r>
      <w:r w:rsidR="00A91D69">
        <w:rPr>
          <w:rFonts w:ascii="Traditional Arabic" w:hAnsi="Traditional Arabic" w:cs="Traditional Arabic" w:hint="cs"/>
          <w:color w:val="000000"/>
          <w:sz w:val="28"/>
          <w:szCs w:val="28"/>
          <w:u w:color="000000"/>
          <w:rtl/>
          <w:lang w:bidi="ar-JO"/>
        </w:rPr>
        <w:t>،</w:t>
      </w:r>
      <w:proofErr w:type="spellEnd"/>
      <w:r w:rsidR="00A91D69">
        <w:rPr>
          <w:rFonts w:ascii="Traditional Arabic" w:hAnsi="Traditional Arabic" w:cs="Traditional Arabic" w:hint="cs"/>
          <w:color w:val="000000"/>
          <w:sz w:val="28"/>
          <w:szCs w:val="28"/>
          <w:u w:color="000000"/>
          <w:rtl/>
          <w:lang w:bidi="ar-JO"/>
        </w:rPr>
        <w:t xml:space="preserve"> والذ</w:t>
      </w:r>
      <w:r>
        <w:rPr>
          <w:rFonts w:ascii="Traditional Arabic" w:hAnsi="Traditional Arabic" w:cs="Traditional Arabic" w:hint="cs"/>
          <w:color w:val="000000"/>
          <w:sz w:val="28"/>
          <w:szCs w:val="28"/>
          <w:u w:color="000000"/>
          <w:rtl/>
          <w:lang w:bidi="ar-JO"/>
        </w:rPr>
        <w:t>ي</w:t>
      </w:r>
      <w:r w:rsidR="00F83D52">
        <w:rPr>
          <w:rFonts w:ascii="Traditional Arabic" w:hAnsi="Traditional Arabic" w:cs="Traditional Arabic" w:hint="cs"/>
          <w:color w:val="000000"/>
          <w:sz w:val="28"/>
          <w:szCs w:val="28"/>
          <w:u w:color="000000"/>
          <w:rtl/>
          <w:lang w:bidi="ar-JO"/>
        </w:rPr>
        <w:t xml:space="preserve"> حدد </w:t>
      </w:r>
      <w:proofErr w:type="spellStart"/>
      <w:r w:rsidR="00C17441">
        <w:rPr>
          <w:rFonts w:ascii="Traditional Arabic" w:hAnsi="Traditional Arabic" w:cs="Traditional Arabic" w:hint="cs"/>
          <w:color w:val="000000"/>
          <w:sz w:val="28"/>
          <w:szCs w:val="28"/>
          <w:u w:color="000000"/>
          <w:rtl/>
          <w:lang w:bidi="ar-JO"/>
        </w:rPr>
        <w:t>إ</w:t>
      </w:r>
      <w:r w:rsidR="00F83D52">
        <w:rPr>
          <w:rFonts w:ascii="Traditional Arabic" w:hAnsi="Traditional Arabic" w:cs="Traditional Arabic" w:hint="cs"/>
          <w:color w:val="000000"/>
          <w:sz w:val="28"/>
          <w:szCs w:val="28"/>
          <w:u w:color="000000"/>
          <w:rtl/>
          <w:lang w:bidi="ar-JO"/>
        </w:rPr>
        <w:t>ختصاص</w:t>
      </w:r>
      <w:proofErr w:type="spellEnd"/>
      <w:r w:rsidR="00F83D52">
        <w:rPr>
          <w:rFonts w:ascii="Traditional Arabic" w:hAnsi="Traditional Arabic" w:cs="Traditional Arabic" w:hint="cs"/>
          <w:color w:val="000000"/>
          <w:sz w:val="28"/>
          <w:szCs w:val="28"/>
          <w:u w:color="000000"/>
          <w:rtl/>
          <w:lang w:bidi="ar-JO"/>
        </w:rPr>
        <w:t xml:space="preserve"> كل السلطات العامة التشريعية والتنفيذية والقضائية، وهو </w:t>
      </w:r>
      <w:r w:rsidR="00F83D52" w:rsidRPr="001811BB">
        <w:rPr>
          <w:rFonts w:ascii="Traditional Arabic" w:hAnsi="Traditional Arabic" w:cs="Traditional Arabic"/>
          <w:color w:val="000000"/>
          <w:sz w:val="28"/>
          <w:szCs w:val="28"/>
          <w:u w:color="000000"/>
          <w:rtl/>
          <w:lang w:bidi="ar-JO"/>
        </w:rPr>
        <w:t>بمثابة الدستور</w:t>
      </w:r>
      <w:r w:rsidR="00A94D78">
        <w:rPr>
          <w:rFonts w:ascii="Traditional Arabic" w:hAnsi="Traditional Arabic" w:cs="Traditional Arabic" w:hint="cs"/>
          <w:color w:val="000000"/>
          <w:sz w:val="28"/>
          <w:szCs w:val="28"/>
          <w:u w:color="000000"/>
          <w:rtl/>
          <w:lang w:bidi="ar-JO"/>
        </w:rPr>
        <w:t xml:space="preserve"> </w:t>
      </w:r>
      <w:proofErr w:type="spellStart"/>
      <w:r w:rsidR="00A94D78">
        <w:rPr>
          <w:rFonts w:ascii="Traditional Arabic" w:hAnsi="Traditional Arabic" w:cs="Traditional Arabic" w:hint="cs"/>
          <w:color w:val="000000"/>
          <w:sz w:val="28"/>
          <w:szCs w:val="28"/>
          <w:u w:color="000000"/>
          <w:rtl/>
          <w:lang w:bidi="ar-JO"/>
        </w:rPr>
        <w:t>الإ</w:t>
      </w:r>
      <w:r w:rsidR="00F83D52">
        <w:rPr>
          <w:rFonts w:ascii="Traditional Arabic" w:hAnsi="Traditional Arabic" w:cs="Traditional Arabic" w:hint="cs"/>
          <w:color w:val="000000"/>
          <w:sz w:val="28"/>
          <w:szCs w:val="28"/>
          <w:u w:color="000000"/>
          <w:rtl/>
          <w:lang w:bidi="ar-JO"/>
        </w:rPr>
        <w:t>نتقالي</w:t>
      </w:r>
      <w:proofErr w:type="spellEnd"/>
      <w:r w:rsidR="001B1C23">
        <w:rPr>
          <w:rFonts w:ascii="Traditional Arabic" w:hAnsi="Traditional Arabic" w:cs="Traditional Arabic"/>
          <w:color w:val="000000"/>
          <w:sz w:val="28"/>
          <w:szCs w:val="28"/>
          <w:u w:color="000000"/>
          <w:rtl/>
          <w:lang w:bidi="ar-JO"/>
        </w:rPr>
        <w:t xml:space="preserve"> إلى </w:t>
      </w:r>
      <w:r w:rsidR="00F83D52">
        <w:rPr>
          <w:rFonts w:ascii="Traditional Arabic" w:hAnsi="Traditional Arabic" w:cs="Traditional Arabic" w:hint="cs"/>
          <w:color w:val="000000"/>
          <w:sz w:val="28"/>
          <w:szCs w:val="28"/>
          <w:u w:color="000000"/>
          <w:rtl/>
          <w:lang w:bidi="ar-JO"/>
        </w:rPr>
        <w:t>قيام الدولة الفلسطينية</w:t>
      </w:r>
      <w:r w:rsidR="00F83D52" w:rsidRPr="001811BB">
        <w:rPr>
          <w:rFonts w:ascii="Traditional Arabic" w:hAnsi="Traditional Arabic" w:cs="Traditional Arabic"/>
          <w:color w:val="000000"/>
          <w:sz w:val="28"/>
          <w:szCs w:val="28"/>
          <w:u w:color="000000"/>
          <w:vertAlign w:val="superscript"/>
          <w:rtl/>
          <w:lang w:bidi="ar-JO"/>
        </w:rPr>
        <w:footnoteReference w:id="7"/>
      </w:r>
      <w:r w:rsidR="00F83D52" w:rsidRPr="001811BB">
        <w:rPr>
          <w:rFonts w:ascii="Traditional Arabic" w:hAnsi="Traditional Arabic" w:cs="Traditional Arabic"/>
          <w:color w:val="000000"/>
          <w:sz w:val="28"/>
          <w:szCs w:val="28"/>
          <w:u w:color="000000"/>
          <w:rtl/>
          <w:lang w:bidi="ar-JO"/>
        </w:rPr>
        <w:t xml:space="preserve">، وتطبيقاً لذلك قضت المحكمة الدستورية العليا الفلسطينية على سمو القانون </w:t>
      </w:r>
      <w:r w:rsidR="001B1C23">
        <w:rPr>
          <w:rFonts w:ascii="Traditional Arabic" w:hAnsi="Traditional Arabic" w:cs="Traditional Arabic"/>
          <w:color w:val="000000"/>
          <w:sz w:val="28"/>
          <w:szCs w:val="28"/>
          <w:u w:color="000000"/>
          <w:rtl/>
          <w:lang w:bidi="ar-JO"/>
        </w:rPr>
        <w:t>ال</w:t>
      </w:r>
      <w:r w:rsidR="00CF09BE">
        <w:rPr>
          <w:rFonts w:ascii="Traditional Arabic" w:hAnsi="Traditional Arabic" w:cs="Traditional Arabic"/>
          <w:color w:val="000000"/>
          <w:sz w:val="28"/>
          <w:szCs w:val="28"/>
          <w:u w:color="000000"/>
          <w:rtl/>
          <w:lang w:bidi="ar-JO"/>
        </w:rPr>
        <w:t>أساسي</w:t>
      </w:r>
      <w:r w:rsidR="00F83D52" w:rsidRPr="001811BB">
        <w:rPr>
          <w:rFonts w:ascii="Traditional Arabic" w:hAnsi="Traditional Arabic" w:cs="Traditional Arabic"/>
          <w:color w:val="000000"/>
          <w:sz w:val="28"/>
          <w:szCs w:val="28"/>
          <w:u w:color="000000"/>
          <w:rtl/>
          <w:lang w:bidi="ar-JO"/>
        </w:rPr>
        <w:t xml:space="preserve"> على كل ال</w:t>
      </w:r>
      <w:r w:rsidR="00F83D52">
        <w:rPr>
          <w:rFonts w:ascii="Traditional Arabic" w:hAnsi="Traditional Arabic" w:cs="Traditional Arabic" w:hint="cs"/>
          <w:color w:val="000000"/>
          <w:sz w:val="28"/>
          <w:szCs w:val="28"/>
          <w:u w:color="000000"/>
          <w:rtl/>
          <w:lang w:bidi="ar-JO"/>
        </w:rPr>
        <w:t>ت</w:t>
      </w:r>
      <w:r w:rsidR="00F83D52" w:rsidRPr="001811BB">
        <w:rPr>
          <w:rFonts w:ascii="Traditional Arabic" w:hAnsi="Traditional Arabic" w:cs="Traditional Arabic"/>
          <w:color w:val="000000"/>
          <w:sz w:val="28"/>
          <w:szCs w:val="28"/>
          <w:u w:color="000000"/>
          <w:rtl/>
          <w:lang w:bidi="ar-JO"/>
        </w:rPr>
        <w:t>شر</w:t>
      </w:r>
      <w:r w:rsidR="00C17441">
        <w:rPr>
          <w:rFonts w:ascii="Traditional Arabic" w:hAnsi="Traditional Arabic" w:cs="Traditional Arabic"/>
          <w:color w:val="000000"/>
          <w:sz w:val="28"/>
          <w:szCs w:val="28"/>
          <w:u w:color="000000"/>
          <w:rtl/>
          <w:lang w:bidi="ar-JO"/>
        </w:rPr>
        <w:t xml:space="preserve">يعات </w:t>
      </w:r>
      <w:r w:rsidR="00655004">
        <w:rPr>
          <w:rFonts w:ascii="Traditional Arabic" w:hAnsi="Traditional Arabic" w:cs="Traditional Arabic"/>
          <w:color w:val="000000"/>
          <w:sz w:val="28"/>
          <w:szCs w:val="28"/>
          <w:u w:color="000000"/>
          <w:rtl/>
          <w:lang w:bidi="ar-JO"/>
        </w:rPr>
        <w:t xml:space="preserve">الأخرى </w:t>
      </w:r>
      <w:r w:rsidR="00B86F3E">
        <w:rPr>
          <w:rFonts w:ascii="Traditional Arabic" w:hAnsi="Traditional Arabic" w:cs="Traditional Arabic"/>
          <w:color w:val="000000"/>
          <w:sz w:val="28"/>
          <w:szCs w:val="28"/>
          <w:u w:color="000000"/>
          <w:rtl/>
          <w:lang w:bidi="ar-JO"/>
        </w:rPr>
        <w:t>عندما قالت: " و</w:t>
      </w:r>
      <w:r w:rsidR="005B4A28">
        <w:rPr>
          <w:rFonts w:ascii="Traditional Arabic" w:hAnsi="Traditional Arabic" w:cs="Traditional Arabic"/>
          <w:color w:val="000000"/>
          <w:sz w:val="28"/>
          <w:szCs w:val="28"/>
          <w:u w:color="000000"/>
          <w:rtl/>
          <w:lang w:bidi="ar-JO"/>
        </w:rPr>
        <w:t>حيث إنَّ</w:t>
      </w:r>
      <w:r w:rsidR="00F83D52" w:rsidRPr="001811BB">
        <w:rPr>
          <w:rFonts w:ascii="Traditional Arabic" w:hAnsi="Traditional Arabic" w:cs="Traditional Arabic"/>
          <w:color w:val="000000"/>
          <w:sz w:val="28"/>
          <w:szCs w:val="28"/>
          <w:u w:color="000000"/>
          <w:rtl/>
          <w:lang w:bidi="ar-JO"/>
        </w:rPr>
        <w:t xml:space="preserve"> القانو</w:t>
      </w:r>
      <w:r w:rsidR="006527F9">
        <w:rPr>
          <w:rFonts w:ascii="Traditional Arabic" w:hAnsi="Traditional Arabic" w:cs="Traditional Arabic"/>
          <w:color w:val="000000"/>
          <w:sz w:val="28"/>
          <w:szCs w:val="28"/>
          <w:u w:color="000000"/>
          <w:rtl/>
          <w:lang w:bidi="ar-JO"/>
        </w:rPr>
        <w:t xml:space="preserve">ن </w:t>
      </w:r>
      <w:r w:rsidR="001B1C23">
        <w:rPr>
          <w:rFonts w:ascii="Traditional Arabic" w:hAnsi="Traditional Arabic" w:cs="Traditional Arabic"/>
          <w:color w:val="000000"/>
          <w:sz w:val="28"/>
          <w:szCs w:val="28"/>
          <w:u w:color="000000"/>
          <w:rtl/>
          <w:lang w:bidi="ar-JO"/>
        </w:rPr>
        <w:t>ال</w:t>
      </w:r>
      <w:r w:rsidR="00CF09BE">
        <w:rPr>
          <w:rFonts w:ascii="Traditional Arabic" w:hAnsi="Traditional Arabic" w:cs="Traditional Arabic"/>
          <w:color w:val="000000"/>
          <w:sz w:val="28"/>
          <w:szCs w:val="28"/>
          <w:u w:color="000000"/>
          <w:rtl/>
          <w:lang w:bidi="ar-JO"/>
        </w:rPr>
        <w:t>أساسي</w:t>
      </w:r>
      <w:r w:rsidR="006527F9">
        <w:rPr>
          <w:rFonts w:ascii="Traditional Arabic" w:hAnsi="Traditional Arabic" w:cs="Traditional Arabic"/>
          <w:color w:val="000000"/>
          <w:sz w:val="28"/>
          <w:szCs w:val="28"/>
          <w:u w:color="000000"/>
          <w:rtl/>
          <w:lang w:bidi="ar-JO"/>
        </w:rPr>
        <w:t xml:space="preserve"> هو القانون الأعلى وال</w:t>
      </w:r>
      <w:r w:rsidR="006527F9">
        <w:rPr>
          <w:rFonts w:ascii="Traditional Arabic" w:hAnsi="Traditional Arabic" w:cs="Traditional Arabic" w:hint="cs"/>
          <w:color w:val="000000"/>
          <w:sz w:val="28"/>
          <w:szCs w:val="28"/>
          <w:u w:color="000000"/>
          <w:rtl/>
          <w:lang w:bidi="ar-JO"/>
        </w:rPr>
        <w:t>أ</w:t>
      </w:r>
      <w:r w:rsidR="00F83D52" w:rsidRPr="001811BB">
        <w:rPr>
          <w:rFonts w:ascii="Traditional Arabic" w:hAnsi="Traditional Arabic" w:cs="Traditional Arabic"/>
          <w:color w:val="000000"/>
          <w:sz w:val="28"/>
          <w:szCs w:val="28"/>
          <w:u w:color="000000"/>
          <w:rtl/>
          <w:lang w:bidi="ar-JO"/>
        </w:rPr>
        <w:t xml:space="preserve">سمى الذي يرسي القواعد والأصول التي يقوم عليها نظام الحكم، ويقرر الحقوق والحريات العامة، ويرتب الضمانات </w:t>
      </w:r>
      <w:r w:rsidR="001B1C23">
        <w:rPr>
          <w:rFonts w:ascii="Traditional Arabic" w:hAnsi="Traditional Arabic" w:cs="Traditional Arabic"/>
          <w:color w:val="000000"/>
          <w:sz w:val="28"/>
          <w:szCs w:val="28"/>
          <w:u w:color="000000"/>
          <w:rtl/>
          <w:lang w:bidi="ar-JO"/>
        </w:rPr>
        <w:t>ال</w:t>
      </w:r>
      <w:r w:rsidR="00CF09BE">
        <w:rPr>
          <w:rFonts w:ascii="Traditional Arabic" w:hAnsi="Traditional Arabic" w:cs="Traditional Arabic"/>
          <w:color w:val="000000"/>
          <w:sz w:val="28"/>
          <w:szCs w:val="28"/>
          <w:u w:color="000000"/>
          <w:rtl/>
          <w:lang w:bidi="ar-JO"/>
        </w:rPr>
        <w:t>أساسي</w:t>
      </w:r>
      <w:r w:rsidR="00F83D52" w:rsidRPr="001811BB">
        <w:rPr>
          <w:rFonts w:ascii="Traditional Arabic" w:hAnsi="Traditional Arabic" w:cs="Traditional Arabic"/>
          <w:color w:val="000000"/>
          <w:sz w:val="28"/>
          <w:szCs w:val="28"/>
          <w:u w:color="000000"/>
          <w:rtl/>
          <w:lang w:bidi="ar-JO"/>
        </w:rPr>
        <w:t>ة لحمايتها، ويحدد لكل من السلطة التشريعية والتنفيذية والقضائية وظائفها وصلاحياتها، ويضع الحدود والقيود الضابطة لنشاطها بما يحول دون تدخل</w:t>
      </w:r>
      <w:r w:rsidR="009D2B8C">
        <w:rPr>
          <w:rFonts w:ascii="Traditional Arabic" w:hAnsi="Traditional Arabic" w:cs="Traditional Arabic"/>
          <w:color w:val="000000"/>
          <w:sz w:val="28"/>
          <w:szCs w:val="28"/>
          <w:u w:color="000000"/>
          <w:rtl/>
          <w:lang w:bidi="ar-JO"/>
        </w:rPr>
        <w:t xml:space="preserve"> أي </w:t>
      </w:r>
      <w:r w:rsidR="00F83D52" w:rsidRPr="001811BB">
        <w:rPr>
          <w:rFonts w:ascii="Traditional Arabic" w:hAnsi="Traditional Arabic" w:cs="Traditional Arabic"/>
          <w:color w:val="000000"/>
          <w:sz w:val="28"/>
          <w:szCs w:val="28"/>
          <w:u w:color="000000"/>
          <w:rtl/>
          <w:lang w:bidi="ar-JO"/>
        </w:rPr>
        <w:t xml:space="preserve">منها في </w:t>
      </w:r>
      <w:r w:rsidR="00655004">
        <w:rPr>
          <w:rFonts w:ascii="Traditional Arabic" w:hAnsi="Traditional Arabic" w:cs="Traditional Arabic" w:hint="cs"/>
          <w:color w:val="000000"/>
          <w:sz w:val="28"/>
          <w:szCs w:val="28"/>
          <w:u w:color="000000"/>
          <w:rtl/>
          <w:lang w:bidi="ar-JO"/>
        </w:rPr>
        <w:t xml:space="preserve">أعمال </w:t>
      </w:r>
      <w:r w:rsidR="00F83D52" w:rsidRPr="001811BB">
        <w:rPr>
          <w:rFonts w:ascii="Traditional Arabic" w:hAnsi="Traditional Arabic" w:cs="Traditional Arabic"/>
          <w:color w:val="000000"/>
          <w:sz w:val="28"/>
          <w:szCs w:val="28"/>
          <w:u w:color="000000"/>
          <w:rtl/>
          <w:lang w:bidi="ar-JO"/>
        </w:rPr>
        <w:t xml:space="preserve">السلطة </w:t>
      </w:r>
      <w:r w:rsidR="00F83D52" w:rsidRPr="001811BB">
        <w:rPr>
          <w:rFonts w:ascii="Traditional Arabic" w:hAnsi="Traditional Arabic" w:cs="Traditional Arabic"/>
          <w:color w:val="000000"/>
          <w:sz w:val="28"/>
          <w:szCs w:val="28"/>
          <w:u w:color="000000"/>
          <w:rtl/>
          <w:lang w:bidi="ar-JO"/>
        </w:rPr>
        <w:lastRenderedPageBreak/>
        <w:t>الأخرى."</w:t>
      </w:r>
      <w:r w:rsidR="00F83D52" w:rsidRPr="001811BB">
        <w:rPr>
          <w:rStyle w:val="a7"/>
          <w:rFonts w:ascii="Traditional Arabic" w:hAnsi="Traditional Arabic" w:cs="Traditional Arabic"/>
          <w:color w:val="000000"/>
          <w:sz w:val="28"/>
          <w:szCs w:val="28"/>
          <w:u w:color="000000"/>
          <w:rtl/>
          <w:lang w:bidi="ar-JO"/>
        </w:rPr>
        <w:footnoteReference w:id="8"/>
      </w:r>
      <w:r w:rsidR="00A91D69">
        <w:rPr>
          <w:rFonts w:ascii="Traditional Arabic" w:hAnsi="Traditional Arabic" w:cs="Traditional Arabic" w:hint="cs"/>
          <w:color w:val="000000"/>
          <w:sz w:val="28"/>
          <w:szCs w:val="28"/>
          <w:u w:color="000000"/>
          <w:rtl/>
          <w:lang w:bidi="ar-JO"/>
        </w:rPr>
        <w:t>، وعلى ذلك</w:t>
      </w:r>
      <w:r w:rsidR="001F5680">
        <w:rPr>
          <w:rFonts w:ascii="Traditional Arabic" w:hAnsi="Traditional Arabic" w:cs="Traditional Arabic" w:hint="cs"/>
          <w:color w:val="000000"/>
          <w:sz w:val="28"/>
          <w:szCs w:val="28"/>
          <w:u w:color="000000"/>
          <w:rtl/>
          <w:lang w:bidi="ar-JO"/>
        </w:rPr>
        <w:t xml:space="preserve"> لا يجوز للنص القانوني الذي يفرض الضريبة مخالفة القواعد الدستورية، </w:t>
      </w:r>
      <w:r w:rsidR="00995C86">
        <w:rPr>
          <w:rFonts w:ascii="Traditional Arabic" w:hAnsi="Traditional Arabic" w:cs="Traditional Arabic" w:hint="cs"/>
          <w:sz w:val="28"/>
          <w:szCs w:val="28"/>
          <w:rtl/>
        </w:rPr>
        <w:t>التي مضمونها</w:t>
      </w:r>
      <w:r>
        <w:rPr>
          <w:rFonts w:ascii="Traditional Arabic" w:hAnsi="Traditional Arabic" w:cs="Traditional Arabic" w:hint="cs"/>
          <w:sz w:val="28"/>
          <w:szCs w:val="28"/>
          <w:rtl/>
        </w:rPr>
        <w:t xml:space="preserve"> أن السلطة</w:t>
      </w:r>
      <w:r w:rsidR="00655004">
        <w:rPr>
          <w:rFonts w:ascii="Traditional Arabic" w:hAnsi="Traditional Arabic" w:cs="Traditional Arabic" w:hint="cs"/>
          <w:sz w:val="28"/>
          <w:szCs w:val="28"/>
          <w:rtl/>
        </w:rPr>
        <w:t xml:space="preserve"> المختصّة </w:t>
      </w:r>
      <w:r>
        <w:rPr>
          <w:rFonts w:ascii="Traditional Arabic" w:hAnsi="Traditional Arabic" w:cs="Traditional Arabic" w:hint="cs"/>
          <w:sz w:val="28"/>
          <w:szCs w:val="28"/>
          <w:rtl/>
        </w:rPr>
        <w:t xml:space="preserve"> </w:t>
      </w:r>
      <w:r w:rsidR="000D2331">
        <w:rPr>
          <w:rFonts w:ascii="Traditional Arabic" w:hAnsi="Traditional Arabic" w:cs="Traditional Arabic" w:hint="cs"/>
          <w:sz w:val="28"/>
          <w:szCs w:val="28"/>
          <w:rtl/>
        </w:rPr>
        <w:t>بإصدار</w:t>
      </w:r>
      <w:r>
        <w:rPr>
          <w:rFonts w:ascii="Traditional Arabic" w:hAnsi="Traditional Arabic" w:cs="Traditional Arabic" w:hint="cs"/>
          <w:sz w:val="28"/>
          <w:szCs w:val="28"/>
          <w:rtl/>
        </w:rPr>
        <w:t xml:space="preserve"> القانون الضريبي هي السلطة التشريعية</w:t>
      </w:r>
      <w:r w:rsidR="00A91D69">
        <w:rPr>
          <w:rFonts w:ascii="Traditional Arabic" w:hAnsi="Traditional Arabic" w:cs="Traditional Arabic" w:hint="cs"/>
          <w:sz w:val="28"/>
          <w:szCs w:val="28"/>
          <w:rtl/>
        </w:rPr>
        <w:t>.</w:t>
      </w:r>
    </w:p>
    <w:p w:rsidR="00D55C0D" w:rsidRPr="00873F70" w:rsidRDefault="00A91D69" w:rsidP="00D82C98">
      <w:pPr>
        <w:spacing w:line="240" w:lineRule="auto"/>
        <w:ind w:left="-38" w:firstLine="540"/>
        <w:jc w:val="mediumKashida"/>
        <w:rPr>
          <w:rFonts w:ascii="Traditional Arabic" w:hAnsi="Traditional Arabic" w:cs="Traditional Arabic"/>
          <w:sz w:val="28"/>
          <w:szCs w:val="28"/>
          <w:rtl/>
          <w:lang w:bidi="ar-JO"/>
        </w:rPr>
      </w:pPr>
      <w:r>
        <w:rPr>
          <w:rFonts w:ascii="Traditional Arabic" w:hAnsi="Traditional Arabic" w:cs="Traditional Arabic" w:hint="cs"/>
          <w:sz w:val="28"/>
          <w:szCs w:val="28"/>
          <w:rtl/>
        </w:rPr>
        <w:t>ويرتبط</w:t>
      </w:r>
      <w:r w:rsidR="001F5680">
        <w:rPr>
          <w:rFonts w:ascii="Traditional Arabic" w:hAnsi="Traditional Arabic" w:cs="Traditional Arabic" w:hint="cs"/>
          <w:sz w:val="28"/>
          <w:szCs w:val="28"/>
          <w:rtl/>
        </w:rPr>
        <w:t xml:space="preserve"> </w:t>
      </w:r>
      <w:r w:rsidR="008C40C5">
        <w:rPr>
          <w:rFonts w:ascii="Traditional Arabic" w:hAnsi="Traditional Arabic" w:cs="Traditional Arabic" w:hint="cs"/>
          <w:sz w:val="28"/>
          <w:szCs w:val="28"/>
          <w:rtl/>
          <w:lang w:bidi="ar-IQ"/>
        </w:rPr>
        <w:t xml:space="preserve">مفهوم </w:t>
      </w:r>
      <w:r>
        <w:rPr>
          <w:rFonts w:ascii="Traditional Arabic" w:hAnsi="Traditional Arabic" w:cs="Traditional Arabic" w:hint="cs"/>
          <w:sz w:val="28"/>
          <w:szCs w:val="28"/>
          <w:rtl/>
        </w:rPr>
        <w:t>مبدأ قان</w:t>
      </w:r>
      <w:r w:rsidR="001F5680">
        <w:rPr>
          <w:rFonts w:ascii="Traditional Arabic" w:hAnsi="Traditional Arabic" w:cs="Traditional Arabic" w:hint="cs"/>
          <w:sz w:val="28"/>
          <w:szCs w:val="28"/>
          <w:rtl/>
        </w:rPr>
        <w:t xml:space="preserve">ونية الضريبية </w:t>
      </w:r>
      <w:r>
        <w:rPr>
          <w:rFonts w:ascii="Traditional Arabic" w:hAnsi="Traditional Arabic" w:cs="Traditional Arabic" w:hint="cs"/>
          <w:sz w:val="28"/>
          <w:szCs w:val="28"/>
          <w:rtl/>
        </w:rPr>
        <w:t>ب</w:t>
      </w:r>
      <w:r w:rsidR="008C40C5">
        <w:rPr>
          <w:rFonts w:ascii="Traditional Arabic" w:hAnsi="Traditional Arabic" w:cs="Traditional Arabic" w:hint="cs"/>
          <w:sz w:val="28"/>
          <w:szCs w:val="28"/>
          <w:rtl/>
        </w:rPr>
        <w:t xml:space="preserve">مفهوم </w:t>
      </w:r>
      <w:r>
        <w:rPr>
          <w:rFonts w:ascii="Traditional Arabic" w:hAnsi="Traditional Arabic" w:cs="Traditional Arabic" w:hint="cs"/>
          <w:sz w:val="28"/>
          <w:szCs w:val="28"/>
          <w:rtl/>
        </w:rPr>
        <w:t>مبدأ</w:t>
      </w:r>
      <w:r w:rsidR="00D55C0D" w:rsidRPr="001811BB">
        <w:rPr>
          <w:rFonts w:ascii="Traditional Arabic" w:hAnsi="Traditional Arabic" w:cs="Traditional Arabic"/>
          <w:color w:val="000000"/>
          <w:sz w:val="28"/>
          <w:szCs w:val="28"/>
          <w:u w:color="000000"/>
          <w:rtl/>
          <w:lang w:bidi="ar-JO"/>
        </w:rPr>
        <w:t xml:space="preserve"> سيادة القانون</w:t>
      </w:r>
      <w:r w:rsidR="004E2860">
        <w:rPr>
          <w:rFonts w:ascii="Traditional Arabic" w:hAnsi="Traditional Arabic" w:cs="Traditional Arabic" w:hint="cs"/>
          <w:color w:val="000000"/>
          <w:sz w:val="28"/>
          <w:szCs w:val="28"/>
          <w:u w:color="000000"/>
          <w:rtl/>
          <w:lang w:bidi="ar-JO"/>
        </w:rPr>
        <w:t xml:space="preserve"> </w:t>
      </w:r>
      <w:r w:rsidR="001F5680">
        <w:rPr>
          <w:rFonts w:ascii="Traditional Arabic" w:hAnsi="Traditional Arabic" w:cs="Traditional Arabic" w:hint="cs"/>
          <w:color w:val="000000"/>
          <w:sz w:val="28"/>
          <w:szCs w:val="28"/>
          <w:u w:color="000000"/>
          <w:rtl/>
          <w:lang w:bidi="ar-JO"/>
        </w:rPr>
        <w:t>الذي يعد</w:t>
      </w:r>
      <w:r w:rsidR="004E2860">
        <w:rPr>
          <w:rFonts w:ascii="Traditional Arabic" w:hAnsi="Traditional Arabic" w:cs="Traditional Arabic" w:hint="cs"/>
          <w:color w:val="000000"/>
          <w:sz w:val="28"/>
          <w:szCs w:val="28"/>
          <w:u w:color="000000"/>
          <w:rtl/>
          <w:lang w:bidi="ar-JO"/>
        </w:rPr>
        <w:t xml:space="preserve"> السمة المميزة لدولة القانون</w:t>
      </w:r>
      <w:r w:rsidR="00D55C0D" w:rsidRPr="001811BB">
        <w:rPr>
          <w:rFonts w:ascii="Traditional Arabic" w:hAnsi="Traditional Arabic" w:cs="Traditional Arabic"/>
          <w:color w:val="000000"/>
          <w:sz w:val="28"/>
          <w:szCs w:val="28"/>
          <w:u w:color="000000"/>
          <w:vertAlign w:val="superscript"/>
          <w:rtl/>
          <w:lang w:bidi="ar-JO"/>
        </w:rPr>
        <w:footnoteReference w:id="9"/>
      </w:r>
      <w:r w:rsidR="004E2860">
        <w:rPr>
          <w:rFonts w:ascii="Traditional Arabic" w:hAnsi="Traditional Arabic" w:cs="Traditional Arabic" w:hint="cs"/>
          <w:color w:val="000000"/>
          <w:sz w:val="28"/>
          <w:szCs w:val="28"/>
          <w:u w:color="000000"/>
          <w:rtl/>
          <w:lang w:bidi="ar-JO"/>
        </w:rPr>
        <w:t xml:space="preserve">، والذي عبر عنه </w:t>
      </w:r>
      <w:r w:rsidR="00873F70" w:rsidRPr="001811BB">
        <w:rPr>
          <w:rFonts w:ascii="Traditional Arabic" w:hAnsi="Traditional Arabic" w:cs="Traditional Arabic"/>
          <w:color w:val="000000"/>
          <w:sz w:val="28"/>
          <w:szCs w:val="28"/>
          <w:u w:color="000000"/>
          <w:rtl/>
          <w:lang w:bidi="ar-JO"/>
        </w:rPr>
        <w:t xml:space="preserve">القانون </w:t>
      </w:r>
      <w:r w:rsidR="001B1C23">
        <w:rPr>
          <w:rFonts w:ascii="Traditional Arabic" w:hAnsi="Traditional Arabic" w:cs="Traditional Arabic"/>
          <w:color w:val="000000"/>
          <w:sz w:val="28"/>
          <w:szCs w:val="28"/>
          <w:u w:color="000000"/>
          <w:rtl/>
          <w:lang w:bidi="ar-JO"/>
        </w:rPr>
        <w:t>ال</w:t>
      </w:r>
      <w:r w:rsidR="00CF09BE">
        <w:rPr>
          <w:rFonts w:ascii="Traditional Arabic" w:hAnsi="Traditional Arabic" w:cs="Traditional Arabic"/>
          <w:color w:val="000000"/>
          <w:sz w:val="28"/>
          <w:szCs w:val="28"/>
          <w:u w:color="000000"/>
          <w:rtl/>
          <w:lang w:bidi="ar-JO"/>
        </w:rPr>
        <w:t>أساسي</w:t>
      </w:r>
      <w:r w:rsidR="00873F70" w:rsidRPr="001811BB">
        <w:rPr>
          <w:rFonts w:ascii="Traditional Arabic" w:hAnsi="Traditional Arabic" w:cs="Traditional Arabic"/>
          <w:color w:val="000000"/>
          <w:sz w:val="28"/>
          <w:szCs w:val="28"/>
          <w:u w:color="000000"/>
          <w:rtl/>
          <w:lang w:bidi="ar-JO"/>
        </w:rPr>
        <w:t xml:space="preserve"> المعدل لسنة 2003 </w:t>
      </w:r>
      <w:r w:rsidR="004E2860">
        <w:rPr>
          <w:rFonts w:ascii="Traditional Arabic" w:hAnsi="Traditional Arabic" w:cs="Traditional Arabic" w:hint="cs"/>
          <w:color w:val="000000"/>
          <w:sz w:val="28"/>
          <w:szCs w:val="28"/>
          <w:u w:color="000000"/>
          <w:rtl/>
          <w:lang w:bidi="ar-JO"/>
        </w:rPr>
        <w:t xml:space="preserve">في المادة (6) منه </w:t>
      </w:r>
      <w:r w:rsidR="00873F70" w:rsidRPr="001811BB">
        <w:rPr>
          <w:rFonts w:ascii="Traditional Arabic" w:hAnsi="Traditional Arabic" w:cs="Traditional Arabic"/>
          <w:color w:val="000000"/>
          <w:sz w:val="28"/>
          <w:szCs w:val="28"/>
          <w:u w:color="000000"/>
          <w:rtl/>
          <w:lang w:bidi="ar-JO"/>
        </w:rPr>
        <w:t>التي</w:t>
      </w:r>
      <w:r w:rsidR="00655004">
        <w:rPr>
          <w:rFonts w:ascii="Traditional Arabic" w:hAnsi="Traditional Arabic" w:cs="Traditional Arabic"/>
          <w:color w:val="000000"/>
          <w:sz w:val="28"/>
          <w:szCs w:val="28"/>
          <w:u w:color="000000"/>
          <w:rtl/>
          <w:lang w:bidi="ar-JO"/>
        </w:rPr>
        <w:t xml:space="preserve"> نصّت على أنَّ</w:t>
      </w:r>
      <w:r w:rsidR="00873F70" w:rsidRPr="001811BB">
        <w:rPr>
          <w:rFonts w:ascii="Traditional Arabic" w:hAnsi="Traditional Arabic" w:cs="Traditional Arabic"/>
          <w:color w:val="000000"/>
          <w:sz w:val="28"/>
          <w:szCs w:val="28"/>
          <w:u w:color="000000"/>
          <w:rtl/>
          <w:lang w:bidi="ar-JO"/>
        </w:rPr>
        <w:t xml:space="preserve"> " مبدأ سيادة القانون أساس الحكم في فلسطين، وتخضع للقانون جميع السلطات والأجهزة والهيئات والمؤسسات و</w:t>
      </w:r>
      <w:r w:rsidR="00B57855">
        <w:rPr>
          <w:rFonts w:ascii="Traditional Arabic" w:hAnsi="Traditional Arabic" w:cs="Traditional Arabic"/>
          <w:color w:val="000000"/>
          <w:sz w:val="28"/>
          <w:szCs w:val="28"/>
          <w:u w:color="000000"/>
          <w:rtl/>
          <w:lang w:bidi="ar-JO"/>
        </w:rPr>
        <w:t>الأشخاص</w:t>
      </w:r>
      <w:r w:rsidR="00873F70" w:rsidRPr="001811BB">
        <w:rPr>
          <w:rFonts w:ascii="Traditional Arabic" w:hAnsi="Traditional Arabic" w:cs="Traditional Arabic"/>
          <w:color w:val="000000"/>
          <w:sz w:val="28"/>
          <w:szCs w:val="28"/>
          <w:u w:color="000000"/>
          <w:rtl/>
          <w:lang w:bidi="ar-JO"/>
        </w:rPr>
        <w:t>.".</w:t>
      </w:r>
      <w:r w:rsidR="00873F70">
        <w:rPr>
          <w:rFonts w:ascii="Traditional Arabic" w:hAnsi="Traditional Arabic" w:cs="Traditional Arabic" w:hint="cs"/>
          <w:color w:val="000000"/>
          <w:sz w:val="28"/>
          <w:szCs w:val="28"/>
          <w:u w:color="000000"/>
          <w:rtl/>
          <w:lang w:bidi="ar-JO"/>
        </w:rPr>
        <w:t xml:space="preserve"> </w:t>
      </w:r>
      <w:r>
        <w:rPr>
          <w:rFonts w:ascii="Traditional Arabic" w:hAnsi="Traditional Arabic" w:cs="Traditional Arabic" w:hint="cs"/>
          <w:color w:val="000000"/>
          <w:sz w:val="28"/>
          <w:szCs w:val="28"/>
          <w:u w:color="000000"/>
          <w:rtl/>
          <w:lang w:bidi="ar-JO"/>
        </w:rPr>
        <w:t>وبناء</w:t>
      </w:r>
      <w:r w:rsidR="00A94D78">
        <w:rPr>
          <w:rFonts w:ascii="Traditional Arabic" w:hAnsi="Traditional Arabic" w:cs="Traditional Arabic" w:hint="cs"/>
          <w:color w:val="000000"/>
          <w:sz w:val="28"/>
          <w:szCs w:val="28"/>
          <w:u w:color="000000"/>
          <w:rtl/>
          <w:lang w:bidi="ar-JO"/>
        </w:rPr>
        <w:t>ً</w:t>
      </w:r>
      <w:r>
        <w:rPr>
          <w:rFonts w:ascii="Traditional Arabic" w:hAnsi="Traditional Arabic" w:cs="Traditional Arabic" w:hint="cs"/>
          <w:color w:val="000000"/>
          <w:sz w:val="28"/>
          <w:szCs w:val="28"/>
          <w:u w:color="000000"/>
          <w:rtl/>
          <w:lang w:bidi="ar-JO"/>
        </w:rPr>
        <w:t xml:space="preserve"> على هذا النص</w:t>
      </w:r>
      <w:r w:rsidR="00655004">
        <w:rPr>
          <w:rFonts w:ascii="Traditional Arabic" w:hAnsi="Traditional Arabic" w:cs="Traditional Arabic" w:hint="cs"/>
          <w:color w:val="000000"/>
          <w:sz w:val="28"/>
          <w:szCs w:val="28"/>
          <w:u w:color="000000"/>
          <w:rtl/>
          <w:lang w:bidi="ar-JO"/>
        </w:rPr>
        <w:t xml:space="preserve"> فإنَّ القانون </w:t>
      </w:r>
      <w:r w:rsidR="0089517D" w:rsidRPr="001811BB">
        <w:rPr>
          <w:rFonts w:ascii="Traditional Arabic" w:hAnsi="Traditional Arabic" w:cs="Traditional Arabic"/>
          <w:color w:val="000000"/>
          <w:sz w:val="28"/>
          <w:szCs w:val="28"/>
          <w:u w:color="000000"/>
          <w:rtl/>
          <w:lang w:bidi="ar-JO"/>
        </w:rPr>
        <w:t xml:space="preserve">الضريبي </w:t>
      </w:r>
      <w:r w:rsidR="009C0AB1">
        <w:rPr>
          <w:rFonts w:ascii="Traditional Arabic" w:hAnsi="Traditional Arabic" w:cs="Traditional Arabic" w:hint="cs"/>
          <w:color w:val="000000"/>
          <w:sz w:val="28"/>
          <w:szCs w:val="28"/>
          <w:u w:color="000000"/>
          <w:rtl/>
          <w:lang w:bidi="ar-JO"/>
        </w:rPr>
        <w:t xml:space="preserve">الصادر عن المجلس التشريعي </w:t>
      </w:r>
      <w:r w:rsidR="0069080C" w:rsidRPr="001811BB">
        <w:rPr>
          <w:rFonts w:ascii="Traditional Arabic" w:hAnsi="Traditional Arabic" w:cs="Traditional Arabic"/>
          <w:color w:val="000000"/>
          <w:sz w:val="28"/>
          <w:szCs w:val="28"/>
          <w:u w:color="000000"/>
          <w:rtl/>
          <w:lang w:bidi="ar-JO"/>
        </w:rPr>
        <w:t>يسود ح</w:t>
      </w:r>
      <w:r w:rsidR="009320A0" w:rsidRPr="001811BB">
        <w:rPr>
          <w:rFonts w:ascii="Traditional Arabic" w:hAnsi="Traditional Arabic" w:cs="Traditional Arabic"/>
          <w:color w:val="000000"/>
          <w:sz w:val="28"/>
          <w:szCs w:val="28"/>
          <w:u w:color="000000"/>
          <w:rtl/>
          <w:lang w:bidi="ar-JO"/>
        </w:rPr>
        <w:t>كم</w:t>
      </w:r>
      <w:r w:rsidR="0089517D" w:rsidRPr="001811BB">
        <w:rPr>
          <w:rFonts w:ascii="Traditional Arabic" w:hAnsi="Traditional Arabic" w:cs="Traditional Arabic"/>
          <w:color w:val="000000"/>
          <w:sz w:val="28"/>
          <w:szCs w:val="28"/>
          <w:u w:color="000000"/>
          <w:rtl/>
          <w:lang w:bidi="ar-JO"/>
        </w:rPr>
        <w:t>ه</w:t>
      </w:r>
      <w:r w:rsidR="009320A0" w:rsidRPr="001811BB">
        <w:rPr>
          <w:rFonts w:ascii="Traditional Arabic" w:hAnsi="Traditional Arabic" w:cs="Traditional Arabic"/>
          <w:color w:val="000000"/>
          <w:sz w:val="28"/>
          <w:szCs w:val="28"/>
          <w:u w:color="000000"/>
          <w:rtl/>
          <w:lang w:bidi="ar-JO"/>
        </w:rPr>
        <w:t xml:space="preserve"> </w:t>
      </w:r>
      <w:r w:rsidR="0069080C" w:rsidRPr="001811BB">
        <w:rPr>
          <w:rFonts w:ascii="Traditional Arabic" w:hAnsi="Traditional Arabic" w:cs="Traditional Arabic"/>
          <w:color w:val="000000"/>
          <w:sz w:val="28"/>
          <w:szCs w:val="28"/>
          <w:u w:color="000000"/>
          <w:rtl/>
          <w:lang w:bidi="ar-JO"/>
        </w:rPr>
        <w:t xml:space="preserve">فوق كل </w:t>
      </w:r>
      <w:r w:rsidR="006527F9">
        <w:rPr>
          <w:rFonts w:ascii="Traditional Arabic" w:hAnsi="Traditional Arabic" w:cs="Traditional Arabic" w:hint="cs"/>
          <w:color w:val="000000"/>
          <w:sz w:val="28"/>
          <w:szCs w:val="28"/>
          <w:u w:color="000000"/>
          <w:rtl/>
          <w:lang w:bidi="ar-JO"/>
        </w:rPr>
        <w:t>إ</w:t>
      </w:r>
      <w:r w:rsidR="0069080C" w:rsidRPr="001811BB">
        <w:rPr>
          <w:rFonts w:ascii="Traditional Arabic" w:hAnsi="Traditional Arabic" w:cs="Traditional Arabic"/>
          <w:color w:val="000000"/>
          <w:sz w:val="28"/>
          <w:szCs w:val="28"/>
          <w:u w:color="000000"/>
          <w:rtl/>
          <w:lang w:bidi="ar-JO"/>
        </w:rPr>
        <w:t>رادة</w:t>
      </w:r>
      <w:r w:rsidR="00DB43F9" w:rsidRPr="001811BB">
        <w:rPr>
          <w:rFonts w:ascii="Traditional Arabic" w:hAnsi="Traditional Arabic" w:cs="Traditional Arabic"/>
          <w:color w:val="000000"/>
          <w:sz w:val="28"/>
          <w:szCs w:val="28"/>
          <w:u w:color="000000"/>
          <w:rtl/>
          <w:lang w:bidi="ar-JO"/>
        </w:rPr>
        <w:t xml:space="preserve"> تخضع له</w:t>
      </w:r>
      <w:r w:rsidR="00795D15" w:rsidRPr="001811BB">
        <w:rPr>
          <w:rFonts w:ascii="Traditional Arabic" w:hAnsi="Traditional Arabic" w:cs="Traditional Arabic"/>
          <w:color w:val="000000"/>
          <w:sz w:val="28"/>
          <w:szCs w:val="28"/>
          <w:u w:color="000000"/>
          <w:rtl/>
          <w:lang w:bidi="ar-JO"/>
        </w:rPr>
        <w:t>،</w:t>
      </w:r>
      <w:r w:rsidR="0069080C" w:rsidRPr="001811BB">
        <w:rPr>
          <w:rFonts w:ascii="Traditional Arabic" w:hAnsi="Traditional Arabic" w:cs="Traditional Arabic"/>
          <w:color w:val="000000"/>
          <w:sz w:val="28"/>
          <w:szCs w:val="28"/>
          <w:u w:color="000000"/>
          <w:rtl/>
          <w:lang w:bidi="ar-JO"/>
        </w:rPr>
        <w:t xml:space="preserve"> سواء</w:t>
      </w:r>
      <w:r w:rsidR="00795D15" w:rsidRPr="001811BB">
        <w:rPr>
          <w:rFonts w:ascii="Traditional Arabic" w:hAnsi="Traditional Arabic" w:cs="Traditional Arabic"/>
          <w:color w:val="000000"/>
          <w:sz w:val="28"/>
          <w:szCs w:val="28"/>
          <w:u w:color="000000"/>
          <w:rtl/>
          <w:lang w:bidi="ar-JO"/>
        </w:rPr>
        <w:t>ً</w:t>
      </w:r>
      <w:r w:rsidR="0069080C" w:rsidRPr="001811BB">
        <w:rPr>
          <w:rFonts w:ascii="Traditional Arabic" w:hAnsi="Traditional Arabic" w:cs="Traditional Arabic"/>
          <w:color w:val="000000"/>
          <w:sz w:val="28"/>
          <w:szCs w:val="28"/>
          <w:u w:color="000000"/>
          <w:rtl/>
          <w:lang w:bidi="ar-JO"/>
        </w:rPr>
        <w:t xml:space="preserve"> </w:t>
      </w:r>
      <w:r w:rsidR="00795D15" w:rsidRPr="001811BB">
        <w:rPr>
          <w:rFonts w:ascii="Traditional Arabic" w:hAnsi="Traditional Arabic" w:cs="Traditional Arabic"/>
          <w:color w:val="000000"/>
          <w:sz w:val="28"/>
          <w:szCs w:val="28"/>
          <w:u w:color="000000"/>
          <w:rtl/>
          <w:lang w:bidi="ar-JO"/>
        </w:rPr>
        <w:t>أ</w:t>
      </w:r>
      <w:r w:rsidR="0069080C" w:rsidRPr="001811BB">
        <w:rPr>
          <w:rFonts w:ascii="Traditional Arabic" w:hAnsi="Traditional Arabic" w:cs="Traditional Arabic"/>
          <w:color w:val="000000"/>
          <w:sz w:val="28"/>
          <w:szCs w:val="28"/>
          <w:u w:color="000000"/>
          <w:rtl/>
          <w:lang w:bidi="ar-JO"/>
        </w:rPr>
        <w:t>كانت ارادة المكلفين بالضريبة</w:t>
      </w:r>
      <w:r w:rsidR="001B1C23">
        <w:rPr>
          <w:rFonts w:ascii="Traditional Arabic" w:hAnsi="Traditional Arabic" w:cs="Traditional Arabic"/>
          <w:color w:val="000000"/>
          <w:sz w:val="28"/>
          <w:szCs w:val="28"/>
          <w:u w:color="000000"/>
          <w:rtl/>
          <w:lang w:bidi="ar-JO"/>
        </w:rPr>
        <w:t xml:space="preserve"> أم </w:t>
      </w:r>
      <w:r w:rsidR="006527F9">
        <w:rPr>
          <w:rFonts w:ascii="Traditional Arabic" w:hAnsi="Traditional Arabic" w:cs="Traditional Arabic" w:hint="cs"/>
          <w:color w:val="000000"/>
          <w:sz w:val="28"/>
          <w:szCs w:val="28"/>
          <w:u w:color="000000"/>
          <w:rtl/>
          <w:lang w:bidi="ar-JO"/>
        </w:rPr>
        <w:t>إ</w:t>
      </w:r>
      <w:r w:rsidR="0089517D" w:rsidRPr="001811BB">
        <w:rPr>
          <w:rFonts w:ascii="Traditional Arabic" w:hAnsi="Traditional Arabic" w:cs="Traditional Arabic"/>
          <w:color w:val="000000"/>
          <w:sz w:val="28"/>
          <w:szCs w:val="28"/>
          <w:u w:color="000000"/>
          <w:rtl/>
          <w:lang w:bidi="ar-JO"/>
        </w:rPr>
        <w:t xml:space="preserve">رادة </w:t>
      </w:r>
      <w:r w:rsidR="006527F9">
        <w:rPr>
          <w:rFonts w:ascii="Traditional Arabic" w:hAnsi="Traditional Arabic" w:cs="Traditional Arabic"/>
          <w:color w:val="000000"/>
          <w:sz w:val="28"/>
          <w:szCs w:val="28"/>
          <w:u w:color="000000"/>
          <w:rtl/>
          <w:lang w:bidi="ar-JO"/>
        </w:rPr>
        <w:t>ال</w:t>
      </w:r>
      <w:r w:rsidR="006527F9">
        <w:rPr>
          <w:rFonts w:ascii="Traditional Arabic" w:hAnsi="Traditional Arabic" w:cs="Traditional Arabic" w:hint="cs"/>
          <w:color w:val="000000"/>
          <w:sz w:val="28"/>
          <w:szCs w:val="28"/>
          <w:u w:color="000000"/>
          <w:rtl/>
          <w:lang w:bidi="ar-JO"/>
        </w:rPr>
        <w:t>إ</w:t>
      </w:r>
      <w:r w:rsidR="0089517D" w:rsidRPr="001811BB">
        <w:rPr>
          <w:rFonts w:ascii="Traditional Arabic" w:hAnsi="Traditional Arabic" w:cs="Traditional Arabic"/>
          <w:color w:val="000000"/>
          <w:sz w:val="28"/>
          <w:szCs w:val="28"/>
          <w:u w:color="000000"/>
          <w:rtl/>
          <w:lang w:bidi="ar-JO"/>
        </w:rPr>
        <w:t>دارة الضريبية</w:t>
      </w:r>
      <w:r w:rsidR="009D3C9A" w:rsidRPr="001811BB">
        <w:rPr>
          <w:rFonts w:ascii="Traditional Arabic" w:hAnsi="Traditional Arabic" w:cs="Traditional Arabic"/>
          <w:color w:val="000000"/>
          <w:sz w:val="28"/>
          <w:szCs w:val="28"/>
          <w:u w:color="000000"/>
          <w:rtl/>
          <w:lang w:bidi="ar-JO"/>
        </w:rPr>
        <w:t xml:space="preserve"> الممثلة ل</w:t>
      </w:r>
      <w:r w:rsidR="00CF6886" w:rsidRPr="001811BB">
        <w:rPr>
          <w:rFonts w:ascii="Traditional Arabic" w:hAnsi="Traditional Arabic" w:cs="Traditional Arabic"/>
          <w:color w:val="000000"/>
          <w:sz w:val="28"/>
          <w:szCs w:val="28"/>
          <w:u w:color="000000"/>
          <w:rtl/>
          <w:lang w:bidi="ar-JO"/>
        </w:rPr>
        <w:t>لسلطة التنفيذية</w:t>
      </w:r>
      <w:r w:rsidR="006527F9">
        <w:rPr>
          <w:rFonts w:ascii="Traditional Arabic" w:hAnsi="Traditional Arabic" w:cs="Traditional Arabic" w:hint="cs"/>
          <w:color w:val="000000"/>
          <w:sz w:val="28"/>
          <w:szCs w:val="28"/>
          <w:u w:color="000000"/>
          <w:rtl/>
          <w:lang w:bidi="ar-JO"/>
        </w:rPr>
        <w:t xml:space="preserve"> التي لا يجوز لها إ</w:t>
      </w:r>
      <w:r>
        <w:rPr>
          <w:rFonts w:ascii="Traditional Arabic" w:hAnsi="Traditional Arabic" w:cs="Traditional Arabic" w:hint="cs"/>
          <w:color w:val="000000"/>
          <w:sz w:val="28"/>
          <w:szCs w:val="28"/>
          <w:u w:color="000000"/>
          <w:rtl/>
          <w:lang w:bidi="ar-JO"/>
        </w:rPr>
        <w:t>صدار القانون الضريبي</w:t>
      </w:r>
      <w:r w:rsidR="00EC08DE">
        <w:rPr>
          <w:rFonts w:ascii="Traditional Arabic" w:hAnsi="Traditional Arabic" w:cs="Traditional Arabic" w:hint="cs"/>
          <w:color w:val="000000"/>
          <w:sz w:val="28"/>
          <w:szCs w:val="28"/>
          <w:u w:color="000000"/>
          <w:rtl/>
          <w:lang w:bidi="ar-JO"/>
        </w:rPr>
        <w:t>.</w:t>
      </w:r>
    </w:p>
    <w:p w:rsidR="006B1AE3" w:rsidRPr="001811BB" w:rsidRDefault="001F5680" w:rsidP="00655004">
      <w:pPr>
        <w:spacing w:after="0"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hint="cs"/>
          <w:color w:val="000000"/>
          <w:sz w:val="28"/>
          <w:szCs w:val="28"/>
          <w:u w:color="000000"/>
          <w:rtl/>
          <w:lang w:bidi="ar-JO"/>
        </w:rPr>
        <w:t xml:space="preserve">كما </w:t>
      </w:r>
      <w:r w:rsidR="006527F9">
        <w:rPr>
          <w:rFonts w:ascii="Traditional Arabic" w:hAnsi="Traditional Arabic" w:cs="Traditional Arabic" w:hint="cs"/>
          <w:color w:val="000000"/>
          <w:sz w:val="28"/>
          <w:szCs w:val="28"/>
          <w:u w:color="000000"/>
          <w:rtl/>
          <w:lang w:bidi="ar-JO"/>
        </w:rPr>
        <w:t>أ</w:t>
      </w:r>
      <w:r w:rsidR="00EC08DE">
        <w:rPr>
          <w:rFonts w:ascii="Traditional Arabic" w:hAnsi="Traditional Arabic" w:cs="Traditional Arabic" w:hint="cs"/>
          <w:color w:val="000000"/>
          <w:sz w:val="28"/>
          <w:szCs w:val="28"/>
          <w:u w:color="000000"/>
          <w:rtl/>
          <w:lang w:bidi="ar-JO"/>
        </w:rPr>
        <w:t xml:space="preserve">صبح </w:t>
      </w:r>
      <w:r w:rsidR="008C40C5">
        <w:rPr>
          <w:rFonts w:ascii="Traditional Arabic" w:hAnsi="Traditional Arabic" w:cs="Traditional Arabic" w:hint="cs"/>
          <w:sz w:val="28"/>
          <w:szCs w:val="28"/>
          <w:rtl/>
        </w:rPr>
        <w:t>مبدأ قان</w:t>
      </w:r>
      <w:r>
        <w:rPr>
          <w:rFonts w:ascii="Traditional Arabic" w:hAnsi="Traditional Arabic" w:cs="Traditional Arabic" w:hint="cs"/>
          <w:sz w:val="28"/>
          <w:szCs w:val="28"/>
          <w:rtl/>
        </w:rPr>
        <w:t xml:space="preserve">ونية الضريبية </w:t>
      </w:r>
      <w:r w:rsidR="00EC08DE">
        <w:rPr>
          <w:rFonts w:ascii="Traditional Arabic" w:hAnsi="Traditional Arabic" w:cs="Traditional Arabic" w:hint="cs"/>
          <w:color w:val="000000"/>
          <w:sz w:val="28"/>
          <w:szCs w:val="28"/>
          <w:u w:color="000000"/>
          <w:rtl/>
          <w:lang w:bidi="ar-JO"/>
        </w:rPr>
        <w:t>قيمة من القيم التي يقوم عليها النظام الديمقراطي</w:t>
      </w:r>
      <w:r w:rsidR="00EC08DE" w:rsidRPr="001811BB">
        <w:rPr>
          <w:rFonts w:ascii="Traditional Arabic" w:hAnsi="Traditional Arabic" w:cs="Traditional Arabic"/>
          <w:color w:val="000000"/>
          <w:sz w:val="28"/>
          <w:szCs w:val="28"/>
          <w:u w:color="000000"/>
          <w:rtl/>
        </w:rPr>
        <w:t xml:space="preserve"> </w:t>
      </w:r>
      <w:r w:rsidR="00D707EE" w:rsidRPr="001811BB">
        <w:rPr>
          <w:rFonts w:ascii="Traditional Arabic" w:hAnsi="Traditional Arabic" w:cs="Traditional Arabic"/>
          <w:color w:val="000000"/>
          <w:sz w:val="28"/>
          <w:szCs w:val="28"/>
          <w:u w:color="000000"/>
          <w:rtl/>
        </w:rPr>
        <w:t>ال</w:t>
      </w:r>
      <w:r w:rsidR="00EC08DE">
        <w:rPr>
          <w:rFonts w:ascii="Traditional Arabic" w:hAnsi="Traditional Arabic" w:cs="Traditional Arabic" w:hint="cs"/>
          <w:color w:val="000000"/>
          <w:sz w:val="28"/>
          <w:szCs w:val="28"/>
          <w:u w:color="000000"/>
          <w:rtl/>
        </w:rPr>
        <w:t>ذ</w:t>
      </w:r>
      <w:r w:rsidR="00D40497">
        <w:rPr>
          <w:rFonts w:ascii="Traditional Arabic" w:hAnsi="Traditional Arabic" w:cs="Traditional Arabic"/>
          <w:color w:val="000000"/>
          <w:sz w:val="28"/>
          <w:szCs w:val="28"/>
          <w:u w:color="000000"/>
          <w:rtl/>
        </w:rPr>
        <w:t xml:space="preserve">ي </w:t>
      </w:r>
      <w:proofErr w:type="spellStart"/>
      <w:r w:rsidR="00D40497">
        <w:rPr>
          <w:rFonts w:ascii="Traditional Arabic" w:hAnsi="Traditional Arabic" w:cs="Traditional Arabic" w:hint="cs"/>
          <w:color w:val="000000"/>
          <w:sz w:val="28"/>
          <w:szCs w:val="28"/>
          <w:u w:color="000000"/>
          <w:rtl/>
        </w:rPr>
        <w:t>إ</w:t>
      </w:r>
      <w:r w:rsidR="006527F9">
        <w:rPr>
          <w:rFonts w:ascii="Traditional Arabic" w:hAnsi="Traditional Arabic" w:cs="Traditional Arabic"/>
          <w:color w:val="000000"/>
          <w:sz w:val="28"/>
          <w:szCs w:val="28"/>
          <w:u w:color="000000"/>
          <w:rtl/>
        </w:rPr>
        <w:t>عتمده</w:t>
      </w:r>
      <w:proofErr w:type="spellEnd"/>
      <w:r w:rsidR="006527F9">
        <w:rPr>
          <w:rFonts w:ascii="Traditional Arabic" w:hAnsi="Traditional Arabic" w:cs="Traditional Arabic"/>
          <w:color w:val="000000"/>
          <w:sz w:val="28"/>
          <w:szCs w:val="28"/>
          <w:u w:color="000000"/>
          <w:rtl/>
        </w:rPr>
        <w:t xml:space="preserve"> القانون </w:t>
      </w:r>
      <w:r w:rsidR="001B1C23">
        <w:rPr>
          <w:rFonts w:ascii="Traditional Arabic" w:hAnsi="Traditional Arabic" w:cs="Traditional Arabic"/>
          <w:color w:val="000000"/>
          <w:sz w:val="28"/>
          <w:szCs w:val="28"/>
          <w:u w:color="000000"/>
          <w:rtl/>
        </w:rPr>
        <w:t>ال</w:t>
      </w:r>
      <w:r w:rsidR="00CF09BE">
        <w:rPr>
          <w:rFonts w:ascii="Traditional Arabic" w:hAnsi="Traditional Arabic" w:cs="Traditional Arabic"/>
          <w:color w:val="000000"/>
          <w:sz w:val="28"/>
          <w:szCs w:val="28"/>
          <w:u w:color="000000"/>
          <w:rtl/>
        </w:rPr>
        <w:t>أساسي</w:t>
      </w:r>
      <w:r w:rsidR="00D707EE" w:rsidRPr="001811BB">
        <w:rPr>
          <w:rFonts w:ascii="Traditional Arabic" w:hAnsi="Traditional Arabic" w:cs="Traditional Arabic"/>
          <w:color w:val="000000"/>
          <w:sz w:val="28"/>
          <w:szCs w:val="28"/>
          <w:u w:color="000000"/>
          <w:rtl/>
        </w:rPr>
        <w:t xml:space="preserve"> الفلسطيني</w:t>
      </w:r>
      <w:r w:rsidR="00603A2B" w:rsidRPr="001811BB">
        <w:rPr>
          <w:rFonts w:ascii="Traditional Arabic" w:hAnsi="Traditional Arabic" w:cs="Traditional Arabic"/>
          <w:color w:val="000000"/>
          <w:sz w:val="28"/>
          <w:szCs w:val="28"/>
          <w:u w:color="000000"/>
          <w:rtl/>
        </w:rPr>
        <w:t xml:space="preserve"> </w:t>
      </w:r>
      <w:r w:rsidR="004E2860">
        <w:rPr>
          <w:rFonts w:ascii="Traditional Arabic" w:hAnsi="Traditional Arabic" w:cs="Traditional Arabic" w:hint="cs"/>
          <w:color w:val="000000"/>
          <w:sz w:val="28"/>
          <w:szCs w:val="28"/>
          <w:u w:color="000000"/>
          <w:rtl/>
        </w:rPr>
        <w:t>وفقا</w:t>
      </w:r>
      <w:r w:rsidR="00A91D69">
        <w:rPr>
          <w:rFonts w:ascii="Traditional Arabic" w:hAnsi="Traditional Arabic" w:cs="Traditional Arabic" w:hint="cs"/>
          <w:color w:val="000000"/>
          <w:sz w:val="28"/>
          <w:szCs w:val="28"/>
          <w:u w:color="000000"/>
          <w:rtl/>
        </w:rPr>
        <w:t>ً</w:t>
      </w:r>
      <w:r w:rsidR="004E2860">
        <w:rPr>
          <w:rFonts w:ascii="Traditional Arabic" w:hAnsi="Traditional Arabic" w:cs="Traditional Arabic" w:hint="cs"/>
          <w:color w:val="000000"/>
          <w:sz w:val="28"/>
          <w:szCs w:val="28"/>
          <w:u w:color="000000"/>
          <w:rtl/>
        </w:rPr>
        <w:t xml:space="preserve"> للمادة (5) منه التي</w:t>
      </w:r>
      <w:r w:rsidR="00655004">
        <w:rPr>
          <w:rFonts w:ascii="Traditional Arabic" w:hAnsi="Traditional Arabic" w:cs="Traditional Arabic" w:hint="cs"/>
          <w:color w:val="000000"/>
          <w:sz w:val="28"/>
          <w:szCs w:val="28"/>
          <w:u w:color="000000"/>
          <w:rtl/>
        </w:rPr>
        <w:t xml:space="preserve"> نصّت على أنَّ</w:t>
      </w:r>
      <w:r w:rsidR="005B4A28">
        <w:rPr>
          <w:rFonts w:ascii="Traditional Arabic" w:hAnsi="Traditional Arabic" w:cs="Traditional Arabic" w:hint="cs"/>
          <w:color w:val="000000"/>
          <w:sz w:val="28"/>
          <w:szCs w:val="28"/>
          <w:u w:color="000000"/>
          <w:rtl/>
        </w:rPr>
        <w:t xml:space="preserve"> </w:t>
      </w:r>
      <w:r w:rsidR="004E2860">
        <w:rPr>
          <w:rFonts w:ascii="Traditional Arabic" w:hAnsi="Traditional Arabic" w:cs="Traditional Arabic" w:hint="cs"/>
          <w:color w:val="000000"/>
          <w:sz w:val="28"/>
          <w:szCs w:val="28"/>
          <w:u w:color="000000"/>
          <w:rtl/>
        </w:rPr>
        <w:t>" نظام الحكم في فلسطين نظام ديمقراطي نيابي..."</w:t>
      </w:r>
      <w:r w:rsidR="00D707EE" w:rsidRPr="001811BB">
        <w:rPr>
          <w:rFonts w:ascii="Traditional Arabic" w:hAnsi="Traditional Arabic" w:cs="Traditional Arabic"/>
          <w:color w:val="000000"/>
          <w:sz w:val="28"/>
          <w:szCs w:val="28"/>
          <w:u w:color="000000"/>
          <w:rtl/>
        </w:rPr>
        <w:t>، و</w:t>
      </w:r>
      <w:r w:rsidR="00324E23" w:rsidRPr="001811BB">
        <w:rPr>
          <w:rFonts w:ascii="Traditional Arabic" w:hAnsi="Traditional Arabic" w:cs="Traditional Arabic"/>
          <w:color w:val="000000"/>
          <w:sz w:val="28"/>
          <w:szCs w:val="28"/>
          <w:u w:color="000000"/>
          <w:rtl/>
        </w:rPr>
        <w:t xml:space="preserve">تقوم </w:t>
      </w:r>
      <w:r w:rsidRPr="001811BB">
        <w:rPr>
          <w:rFonts w:ascii="Traditional Arabic" w:hAnsi="Traditional Arabic" w:cs="Traditional Arabic"/>
          <w:color w:val="000000"/>
          <w:sz w:val="28"/>
          <w:szCs w:val="28"/>
          <w:u w:color="000000"/>
          <w:rtl/>
        </w:rPr>
        <w:t xml:space="preserve">الديمقراطية </w:t>
      </w:r>
      <w:r>
        <w:rPr>
          <w:rFonts w:ascii="Traditional Arabic" w:hAnsi="Traditional Arabic" w:cs="Traditional Arabic" w:hint="cs"/>
          <w:color w:val="000000"/>
          <w:sz w:val="28"/>
          <w:szCs w:val="28"/>
          <w:u w:color="000000"/>
          <w:rtl/>
        </w:rPr>
        <w:t xml:space="preserve">النيابية </w:t>
      </w:r>
      <w:r w:rsidR="00D707EE" w:rsidRPr="001811BB">
        <w:rPr>
          <w:rFonts w:ascii="Traditional Arabic" w:hAnsi="Traditional Arabic" w:cs="Traditional Arabic"/>
          <w:color w:val="000000"/>
          <w:sz w:val="28"/>
          <w:szCs w:val="28"/>
          <w:u w:color="000000"/>
          <w:rtl/>
        </w:rPr>
        <w:t xml:space="preserve">على </w:t>
      </w:r>
      <w:r w:rsidR="002146A1">
        <w:rPr>
          <w:rFonts w:ascii="Traditional Arabic" w:hAnsi="Traditional Arabic" w:cs="Traditional Arabic" w:hint="cs"/>
          <w:color w:val="000000"/>
          <w:sz w:val="28"/>
          <w:szCs w:val="28"/>
          <w:u w:color="000000"/>
          <w:rtl/>
        </w:rPr>
        <w:t>إ</w:t>
      </w:r>
      <w:r w:rsidR="00D707EE" w:rsidRPr="001811BB">
        <w:rPr>
          <w:rFonts w:ascii="Traditional Arabic" w:hAnsi="Traditional Arabic" w:cs="Traditional Arabic"/>
          <w:color w:val="000000"/>
          <w:sz w:val="28"/>
          <w:szCs w:val="28"/>
          <w:u w:color="000000"/>
          <w:rtl/>
        </w:rPr>
        <w:t>سناد مباشرة السلطة لنواب الشعب</w:t>
      </w:r>
      <w:r w:rsidR="00D55C0D" w:rsidRPr="001811BB">
        <w:rPr>
          <w:rStyle w:val="a7"/>
          <w:rFonts w:ascii="Traditional Arabic" w:hAnsi="Traditional Arabic" w:cs="Traditional Arabic"/>
          <w:color w:val="000000"/>
          <w:sz w:val="28"/>
          <w:szCs w:val="28"/>
          <w:u w:color="000000"/>
          <w:rtl/>
        </w:rPr>
        <w:footnoteReference w:id="10"/>
      </w:r>
      <w:proofErr w:type="spellStart"/>
      <w:r>
        <w:rPr>
          <w:rFonts w:ascii="Traditional Arabic" w:hAnsi="Traditional Arabic" w:cs="Traditional Arabic"/>
          <w:color w:val="000000"/>
          <w:sz w:val="28"/>
          <w:szCs w:val="28"/>
          <w:u w:color="000000"/>
          <w:rtl/>
        </w:rPr>
        <w:t>،</w:t>
      </w:r>
      <w:proofErr w:type="spellEnd"/>
      <w:r>
        <w:rPr>
          <w:rFonts w:ascii="Traditional Arabic" w:hAnsi="Traditional Arabic" w:cs="Traditional Arabic"/>
          <w:color w:val="000000"/>
          <w:sz w:val="28"/>
          <w:szCs w:val="28"/>
          <w:u w:color="000000"/>
          <w:rtl/>
        </w:rPr>
        <w:t xml:space="preserve"> </w:t>
      </w:r>
      <w:r w:rsidR="00655004">
        <w:rPr>
          <w:rFonts w:ascii="Traditional Arabic" w:hAnsi="Traditional Arabic" w:cs="Traditional Arabic" w:hint="cs"/>
          <w:color w:val="000000"/>
          <w:sz w:val="28"/>
          <w:szCs w:val="28"/>
          <w:u w:color="000000"/>
          <w:rtl/>
        </w:rPr>
        <w:t xml:space="preserve">بمعنى أنَّ </w:t>
      </w:r>
      <w:proofErr w:type="spellStart"/>
      <w:r w:rsidR="00655004">
        <w:rPr>
          <w:rFonts w:ascii="Traditional Arabic" w:hAnsi="Traditional Arabic" w:cs="Traditional Arabic" w:hint="cs"/>
          <w:color w:val="000000"/>
          <w:sz w:val="28"/>
          <w:szCs w:val="28"/>
          <w:u w:color="000000"/>
          <w:rtl/>
        </w:rPr>
        <w:t>الإِختصاص</w:t>
      </w:r>
      <w:proofErr w:type="spellEnd"/>
      <w:r>
        <w:rPr>
          <w:rFonts w:ascii="Traditional Arabic" w:hAnsi="Traditional Arabic" w:cs="Traditional Arabic" w:hint="cs"/>
          <w:color w:val="000000"/>
          <w:sz w:val="28"/>
          <w:szCs w:val="28"/>
          <w:u w:color="000000"/>
          <w:rtl/>
        </w:rPr>
        <w:t xml:space="preserve"> في المجال الضريبي </w:t>
      </w:r>
      <w:r w:rsidR="00324E23" w:rsidRPr="001811BB">
        <w:rPr>
          <w:rFonts w:ascii="Traditional Arabic" w:hAnsi="Traditional Arabic" w:cs="Traditional Arabic"/>
          <w:color w:val="000000"/>
          <w:sz w:val="28"/>
          <w:szCs w:val="28"/>
          <w:u w:color="000000"/>
          <w:rtl/>
        </w:rPr>
        <w:t xml:space="preserve">يكون </w:t>
      </w:r>
      <w:r w:rsidR="00D707EE" w:rsidRPr="001811BB">
        <w:rPr>
          <w:rFonts w:ascii="Traditional Arabic" w:hAnsi="Traditional Arabic" w:cs="Traditional Arabic"/>
          <w:color w:val="000000"/>
          <w:sz w:val="28"/>
          <w:szCs w:val="28"/>
          <w:u w:color="000000"/>
          <w:rtl/>
        </w:rPr>
        <w:t>له</w:t>
      </w:r>
      <w:r w:rsidR="00324E23" w:rsidRPr="001811BB">
        <w:rPr>
          <w:rFonts w:ascii="Traditional Arabic" w:hAnsi="Traditional Arabic" w:cs="Traditional Arabic"/>
          <w:color w:val="000000"/>
          <w:sz w:val="28"/>
          <w:szCs w:val="28"/>
          <w:u w:color="000000"/>
          <w:rtl/>
        </w:rPr>
        <w:t>ؤلاء النواب</w:t>
      </w:r>
      <w:r w:rsidR="00A91D69">
        <w:rPr>
          <w:rFonts w:ascii="Traditional Arabic" w:hAnsi="Traditional Arabic" w:cs="Traditional Arabic" w:hint="cs"/>
          <w:color w:val="000000"/>
          <w:sz w:val="28"/>
          <w:szCs w:val="28"/>
          <w:u w:color="000000"/>
          <w:rtl/>
        </w:rPr>
        <w:t xml:space="preserve"> المكونين للمجلس التشريعي</w:t>
      </w:r>
      <w:r w:rsidR="00603A2B" w:rsidRPr="001811BB">
        <w:rPr>
          <w:rFonts w:ascii="Traditional Arabic" w:hAnsi="Traditional Arabic" w:cs="Traditional Arabic"/>
          <w:color w:val="000000"/>
          <w:sz w:val="28"/>
          <w:szCs w:val="28"/>
          <w:u w:color="000000"/>
          <w:rtl/>
        </w:rPr>
        <w:t>،</w:t>
      </w:r>
      <w:r w:rsidR="004E2860" w:rsidRPr="00873F70">
        <w:rPr>
          <w:rFonts w:ascii="Traditional Arabic" w:hAnsi="Traditional Arabic" w:cs="Traditional Arabic"/>
          <w:sz w:val="28"/>
          <w:szCs w:val="28"/>
          <w:rtl/>
        </w:rPr>
        <w:t xml:space="preserve"> </w:t>
      </w:r>
      <w:r w:rsidR="006527F9">
        <w:rPr>
          <w:rFonts w:ascii="Traditional Arabic" w:hAnsi="Traditional Arabic" w:cs="Traditional Arabic" w:hint="cs"/>
          <w:sz w:val="28"/>
          <w:szCs w:val="28"/>
          <w:rtl/>
        </w:rPr>
        <w:t>وعليه لا يجوز للمجلس التشريعي أ</w:t>
      </w:r>
      <w:r w:rsidR="00995C86">
        <w:rPr>
          <w:rFonts w:ascii="Traditional Arabic" w:hAnsi="Traditional Arabic" w:cs="Traditional Arabic" w:hint="cs"/>
          <w:sz w:val="28"/>
          <w:szCs w:val="28"/>
          <w:rtl/>
        </w:rPr>
        <w:t xml:space="preserve">ن </w:t>
      </w:r>
      <w:r w:rsidR="00A91D69">
        <w:rPr>
          <w:rFonts w:ascii="Traditional Arabic" w:hAnsi="Traditional Arabic" w:cs="Traditional Arabic" w:hint="cs"/>
          <w:sz w:val="28"/>
          <w:szCs w:val="28"/>
          <w:rtl/>
        </w:rPr>
        <w:t>يتنازل عن ولايته</w:t>
      </w:r>
      <w:r w:rsidR="006527F9">
        <w:rPr>
          <w:rFonts w:ascii="Traditional Arabic" w:hAnsi="Traditional Arabic" w:cs="Traditional Arabic" w:hint="cs"/>
          <w:sz w:val="28"/>
          <w:szCs w:val="28"/>
          <w:rtl/>
        </w:rPr>
        <w:t xml:space="preserve"> التشريعية</w:t>
      </w:r>
      <w:r w:rsidR="001B1C23">
        <w:rPr>
          <w:rFonts w:ascii="Traditional Arabic" w:hAnsi="Traditional Arabic" w:cs="Traditional Arabic" w:hint="cs"/>
          <w:sz w:val="28"/>
          <w:szCs w:val="28"/>
          <w:rtl/>
        </w:rPr>
        <w:t xml:space="preserve"> إلى </w:t>
      </w:r>
      <w:r>
        <w:rPr>
          <w:rFonts w:ascii="Traditional Arabic" w:hAnsi="Traditional Arabic" w:cs="Traditional Arabic" w:hint="cs"/>
          <w:sz w:val="28"/>
          <w:szCs w:val="28"/>
          <w:rtl/>
        </w:rPr>
        <w:t>السلطة التنفيذية</w:t>
      </w:r>
      <w:r w:rsidR="006527F9">
        <w:rPr>
          <w:rFonts w:ascii="Traditional Arabic" w:hAnsi="Traditional Arabic" w:cs="Traditional Arabic" w:hint="cs"/>
          <w:sz w:val="28"/>
          <w:szCs w:val="28"/>
          <w:rtl/>
        </w:rPr>
        <w:t xml:space="preserve"> تحت</w:t>
      </w:r>
      <w:r w:rsidR="009D2B8C">
        <w:rPr>
          <w:rFonts w:ascii="Traditional Arabic" w:hAnsi="Traditional Arabic" w:cs="Traditional Arabic" w:hint="cs"/>
          <w:sz w:val="28"/>
          <w:szCs w:val="28"/>
          <w:rtl/>
        </w:rPr>
        <w:t xml:space="preserve"> أي </w:t>
      </w:r>
      <w:r w:rsidR="00995C86">
        <w:rPr>
          <w:rFonts w:ascii="Traditional Arabic" w:hAnsi="Traditional Arabic" w:cs="Traditional Arabic" w:hint="cs"/>
          <w:sz w:val="28"/>
          <w:szCs w:val="28"/>
          <w:rtl/>
        </w:rPr>
        <w:t>مسمى</w:t>
      </w:r>
      <w:r>
        <w:rPr>
          <w:rFonts w:ascii="Traditional Arabic" w:hAnsi="Traditional Arabic" w:cs="Traditional Arabic" w:hint="cs"/>
          <w:sz w:val="28"/>
          <w:szCs w:val="28"/>
          <w:rtl/>
        </w:rPr>
        <w:t xml:space="preserve">، </w:t>
      </w:r>
      <w:r w:rsidR="00A91D69">
        <w:rPr>
          <w:rFonts w:ascii="Traditional Arabic" w:hAnsi="Traditional Arabic" w:cs="Traditional Arabic" w:hint="cs"/>
          <w:sz w:val="28"/>
          <w:szCs w:val="28"/>
          <w:rtl/>
        </w:rPr>
        <w:t>وإل</w:t>
      </w:r>
      <w:r w:rsidR="0058746C">
        <w:rPr>
          <w:rFonts w:ascii="Traditional Arabic" w:hAnsi="Traditional Arabic" w:cs="Traditional Arabic" w:hint="cs"/>
          <w:sz w:val="28"/>
          <w:szCs w:val="28"/>
          <w:rtl/>
        </w:rPr>
        <w:t>ّ</w:t>
      </w:r>
      <w:r w:rsidR="00A91D69">
        <w:rPr>
          <w:rFonts w:ascii="Traditional Arabic" w:hAnsi="Traditional Arabic" w:cs="Traditional Arabic" w:hint="cs"/>
          <w:sz w:val="28"/>
          <w:szCs w:val="28"/>
          <w:rtl/>
        </w:rPr>
        <w:t>ا</w:t>
      </w:r>
      <w:r>
        <w:rPr>
          <w:rFonts w:ascii="Traditional Arabic" w:hAnsi="Traditional Arabic" w:cs="Traditional Arabic" w:hint="cs"/>
          <w:sz w:val="28"/>
          <w:szCs w:val="28"/>
          <w:rtl/>
        </w:rPr>
        <w:t xml:space="preserve"> تعر</w:t>
      </w:r>
      <w:r w:rsidR="00655004">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ض هذا </w:t>
      </w:r>
      <w:r w:rsidR="00995C86">
        <w:rPr>
          <w:rFonts w:ascii="Traditional Arabic" w:hAnsi="Traditional Arabic" w:cs="Traditional Arabic" w:hint="cs"/>
          <w:sz w:val="28"/>
          <w:szCs w:val="28"/>
          <w:rtl/>
        </w:rPr>
        <w:t xml:space="preserve">التنازل </w:t>
      </w:r>
      <w:r>
        <w:rPr>
          <w:rFonts w:ascii="Traditional Arabic" w:hAnsi="Traditional Arabic" w:cs="Traditional Arabic" w:hint="cs"/>
          <w:sz w:val="28"/>
          <w:szCs w:val="28"/>
          <w:rtl/>
        </w:rPr>
        <w:t xml:space="preserve">للسلطة </w:t>
      </w:r>
      <w:r w:rsidR="00995C86">
        <w:rPr>
          <w:rFonts w:ascii="Traditional Arabic" w:hAnsi="Traditional Arabic" w:cs="Traditional Arabic" w:hint="cs"/>
          <w:sz w:val="28"/>
          <w:szCs w:val="28"/>
          <w:rtl/>
        </w:rPr>
        <w:t xml:space="preserve">التنفيذية </w:t>
      </w:r>
      <w:r>
        <w:rPr>
          <w:rFonts w:ascii="Traditional Arabic" w:hAnsi="Traditional Arabic" w:cs="Traditional Arabic" w:hint="cs"/>
          <w:sz w:val="28"/>
          <w:szCs w:val="28"/>
          <w:rtl/>
        </w:rPr>
        <w:t xml:space="preserve">من قبل المجلس التشريعي لعدم الدستورية، </w:t>
      </w:r>
      <w:r w:rsidR="004E2860" w:rsidRPr="00873F70">
        <w:rPr>
          <w:rFonts w:ascii="Traditional Arabic" w:hAnsi="Traditional Arabic" w:cs="Traditional Arabic"/>
          <w:sz w:val="28"/>
          <w:szCs w:val="28"/>
          <w:rtl/>
        </w:rPr>
        <w:t>وبا</w:t>
      </w:r>
      <w:r w:rsidR="004E2860">
        <w:rPr>
          <w:rFonts w:ascii="Traditional Arabic" w:hAnsi="Traditional Arabic" w:cs="Traditional Arabic"/>
          <w:sz w:val="28"/>
          <w:szCs w:val="28"/>
          <w:rtl/>
        </w:rPr>
        <w:t xml:space="preserve">لتالي </w:t>
      </w:r>
      <w:r w:rsidR="006527F9">
        <w:rPr>
          <w:rFonts w:ascii="Traditional Arabic" w:hAnsi="Traditional Arabic" w:cs="Traditional Arabic" w:hint="cs"/>
          <w:sz w:val="28"/>
          <w:szCs w:val="28"/>
          <w:rtl/>
        </w:rPr>
        <w:t>فإ</w:t>
      </w:r>
      <w:r w:rsidR="004E2860">
        <w:rPr>
          <w:rFonts w:ascii="Traditional Arabic" w:hAnsi="Traditional Arabic" w:cs="Traditional Arabic" w:hint="cs"/>
          <w:sz w:val="28"/>
          <w:szCs w:val="28"/>
          <w:rtl/>
        </w:rPr>
        <w:t>ن</w:t>
      </w:r>
      <w:r w:rsidR="005B4A28">
        <w:rPr>
          <w:rFonts w:ascii="Traditional Arabic" w:hAnsi="Traditional Arabic" w:cs="Traditional Arabic" w:hint="cs"/>
          <w:sz w:val="28"/>
          <w:szCs w:val="28"/>
          <w:rtl/>
        </w:rPr>
        <w:t>َّ</w:t>
      </w:r>
      <w:r w:rsidR="004E2860">
        <w:rPr>
          <w:rFonts w:ascii="Traditional Arabic" w:hAnsi="Traditional Arabic" w:cs="Traditional Arabic" w:hint="cs"/>
          <w:sz w:val="28"/>
          <w:szCs w:val="28"/>
          <w:rtl/>
        </w:rPr>
        <w:t xml:space="preserve">ه لمعرفة </w:t>
      </w:r>
      <w:r w:rsidR="006527F9">
        <w:rPr>
          <w:rFonts w:ascii="Traditional Arabic" w:hAnsi="Traditional Arabic" w:cs="Traditional Arabic"/>
          <w:sz w:val="28"/>
          <w:szCs w:val="28"/>
          <w:rtl/>
        </w:rPr>
        <w:t xml:space="preserve">أحكام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sidR="004E2860" w:rsidRPr="00873F70">
        <w:rPr>
          <w:rFonts w:ascii="Traditional Arabic" w:hAnsi="Traditional Arabic" w:cs="Traditional Arabic"/>
          <w:sz w:val="28"/>
          <w:szCs w:val="28"/>
          <w:rtl/>
        </w:rPr>
        <w:t xml:space="preserve"> الضريبي </w:t>
      </w:r>
      <w:r w:rsidR="004E2860">
        <w:rPr>
          <w:rFonts w:ascii="Traditional Arabic" w:hAnsi="Traditional Arabic" w:cs="Traditional Arabic" w:hint="cs"/>
          <w:sz w:val="28"/>
          <w:szCs w:val="28"/>
          <w:rtl/>
        </w:rPr>
        <w:t>لا يكون</w:t>
      </w:r>
      <w:r w:rsidR="00655004">
        <w:rPr>
          <w:rFonts w:ascii="Traditional Arabic" w:hAnsi="Traditional Arabic" w:cs="Traditional Arabic" w:hint="cs"/>
          <w:sz w:val="28"/>
          <w:szCs w:val="28"/>
          <w:rtl/>
        </w:rPr>
        <w:t xml:space="preserve"> إلّا </w:t>
      </w:r>
      <w:r w:rsidR="004E2860">
        <w:rPr>
          <w:rFonts w:ascii="Traditional Arabic" w:hAnsi="Traditional Arabic" w:cs="Traditional Arabic" w:hint="cs"/>
          <w:sz w:val="28"/>
          <w:szCs w:val="28"/>
          <w:rtl/>
        </w:rPr>
        <w:t>بالرجوع</w:t>
      </w:r>
      <w:r w:rsidR="001B1C23">
        <w:rPr>
          <w:rFonts w:ascii="Traditional Arabic" w:hAnsi="Traditional Arabic" w:cs="Traditional Arabic" w:hint="cs"/>
          <w:sz w:val="28"/>
          <w:szCs w:val="28"/>
          <w:rtl/>
        </w:rPr>
        <w:t xml:space="preserve"> إلى </w:t>
      </w:r>
      <w:r w:rsidR="004E2860">
        <w:rPr>
          <w:rFonts w:ascii="Traditional Arabic" w:hAnsi="Traditional Arabic" w:cs="Traditional Arabic" w:hint="cs"/>
          <w:sz w:val="28"/>
          <w:szCs w:val="28"/>
          <w:rtl/>
        </w:rPr>
        <w:t>ال</w:t>
      </w:r>
      <w:r w:rsidR="0057600C">
        <w:rPr>
          <w:rFonts w:ascii="Traditional Arabic" w:hAnsi="Traditional Arabic" w:cs="Traditional Arabic" w:hint="cs"/>
          <w:sz w:val="28"/>
          <w:szCs w:val="28"/>
          <w:rtl/>
        </w:rPr>
        <w:t>تشريع</w:t>
      </w:r>
      <w:r w:rsidR="004E2860">
        <w:rPr>
          <w:rFonts w:ascii="Traditional Arabic" w:hAnsi="Traditional Arabic" w:cs="Traditional Arabic" w:hint="cs"/>
          <w:sz w:val="28"/>
          <w:szCs w:val="28"/>
          <w:rtl/>
        </w:rPr>
        <w:t xml:space="preserve"> الضريبي</w:t>
      </w:r>
      <w:r w:rsidR="004E2860" w:rsidRPr="00873F70">
        <w:rPr>
          <w:rFonts w:ascii="Traditional Arabic" w:hAnsi="Traditional Arabic" w:cs="Traditional Arabic"/>
          <w:sz w:val="28"/>
          <w:szCs w:val="28"/>
          <w:rtl/>
        </w:rPr>
        <w:t xml:space="preserve"> </w:t>
      </w:r>
      <w:proofErr w:type="spellStart"/>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A91D69">
        <w:rPr>
          <w:rFonts w:ascii="Traditional Arabic" w:hAnsi="Traditional Arabic" w:cs="Traditional Arabic" w:hint="cs"/>
          <w:sz w:val="28"/>
          <w:szCs w:val="28"/>
          <w:rtl/>
        </w:rPr>
        <w:t>ه</w:t>
      </w:r>
      <w:proofErr w:type="spellEnd"/>
      <w:r w:rsidR="00A91D69">
        <w:rPr>
          <w:rFonts w:ascii="Traditional Arabic" w:hAnsi="Traditional Arabic" w:cs="Traditional Arabic" w:hint="cs"/>
          <w:sz w:val="28"/>
          <w:szCs w:val="28"/>
          <w:rtl/>
        </w:rPr>
        <w:t xml:space="preserve"> المصدر الوحيد لل</w:t>
      </w:r>
      <w:r w:rsidR="00655004">
        <w:rPr>
          <w:rFonts w:ascii="Traditional Arabic" w:hAnsi="Traditional Arabic" w:cs="Traditional Arabic" w:hint="cs"/>
          <w:sz w:val="28"/>
          <w:szCs w:val="28"/>
          <w:rtl/>
        </w:rPr>
        <w:t>إِلزام</w:t>
      </w:r>
      <w:r w:rsidR="00A91D69">
        <w:rPr>
          <w:rFonts w:ascii="Traditional Arabic" w:hAnsi="Traditional Arabic" w:cs="Traditional Arabic" w:hint="cs"/>
          <w:sz w:val="28"/>
          <w:szCs w:val="28"/>
          <w:rtl/>
        </w:rPr>
        <w:t xml:space="preserve"> الضريبي </w:t>
      </w:r>
      <w:r w:rsidR="004E2860">
        <w:rPr>
          <w:rFonts w:ascii="Traditional Arabic" w:hAnsi="Traditional Arabic" w:cs="Traditional Arabic" w:hint="cs"/>
          <w:sz w:val="28"/>
          <w:szCs w:val="28"/>
          <w:rtl/>
        </w:rPr>
        <w:t xml:space="preserve">الذي </w:t>
      </w:r>
      <w:r w:rsidR="00655004">
        <w:rPr>
          <w:rFonts w:ascii="Traditional Arabic" w:hAnsi="Traditional Arabic" w:cs="Traditional Arabic" w:hint="cs"/>
          <w:sz w:val="28"/>
          <w:szCs w:val="28"/>
          <w:rtl/>
        </w:rPr>
        <w:t>أ</w:t>
      </w:r>
      <w:r w:rsidR="004E2860">
        <w:rPr>
          <w:rFonts w:ascii="Traditional Arabic" w:hAnsi="Traditional Arabic" w:cs="Traditional Arabic" w:hint="cs"/>
          <w:sz w:val="28"/>
          <w:szCs w:val="28"/>
          <w:rtl/>
        </w:rPr>
        <w:t>نشأه</w:t>
      </w:r>
      <w:r w:rsidR="004E2860" w:rsidRPr="00873F70">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المجلس التشريعي </w:t>
      </w:r>
      <w:r w:rsidR="004E2860" w:rsidRPr="00873F70">
        <w:rPr>
          <w:rFonts w:ascii="Traditional Arabic" w:hAnsi="Traditional Arabic" w:cs="Traditional Arabic"/>
          <w:sz w:val="28"/>
          <w:szCs w:val="28"/>
          <w:rtl/>
        </w:rPr>
        <w:t>مباشرة</w:t>
      </w:r>
      <w:r w:rsidR="004E2860" w:rsidRPr="00873F70">
        <w:rPr>
          <w:rStyle w:val="a7"/>
          <w:rFonts w:ascii="Traditional Arabic" w:hAnsi="Traditional Arabic" w:cs="Traditional Arabic"/>
          <w:sz w:val="28"/>
          <w:szCs w:val="28"/>
          <w:rtl/>
        </w:rPr>
        <w:footnoteReference w:id="11"/>
      </w:r>
      <w:r w:rsidR="006B1AE3" w:rsidRPr="001811BB">
        <w:rPr>
          <w:rFonts w:ascii="Traditional Arabic" w:hAnsi="Traditional Arabic" w:cs="Traditional Arabic"/>
          <w:color w:val="000000"/>
          <w:sz w:val="28"/>
          <w:szCs w:val="28"/>
          <w:u w:color="000000"/>
          <w:rtl/>
        </w:rPr>
        <w:t>.</w:t>
      </w:r>
    </w:p>
    <w:p w:rsidR="00D55C0D" w:rsidRDefault="008C40C5" w:rsidP="00655004">
      <w:pPr>
        <w:spacing w:after="0"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hint="cs"/>
          <w:sz w:val="28"/>
          <w:szCs w:val="28"/>
          <w:rtl/>
        </w:rPr>
        <w:t xml:space="preserve">ويترتب </w:t>
      </w:r>
      <w:r w:rsidR="00A91D69">
        <w:rPr>
          <w:rFonts w:ascii="Traditional Arabic" w:hAnsi="Traditional Arabic" w:cs="Traditional Arabic" w:hint="cs"/>
          <w:sz w:val="28"/>
          <w:szCs w:val="28"/>
          <w:rtl/>
        </w:rPr>
        <w:t xml:space="preserve"> </w:t>
      </w:r>
      <w:r w:rsidR="006527F9">
        <w:rPr>
          <w:rFonts w:ascii="Traditional Arabic" w:hAnsi="Traditional Arabic" w:cs="Traditional Arabic" w:hint="cs"/>
          <w:sz w:val="28"/>
          <w:szCs w:val="28"/>
          <w:rtl/>
        </w:rPr>
        <w:t>على</w:t>
      </w:r>
      <w:r>
        <w:rPr>
          <w:rFonts w:ascii="Traditional Arabic" w:hAnsi="Traditional Arabic" w:cs="Traditional Arabic" w:hint="cs"/>
          <w:sz w:val="28"/>
          <w:szCs w:val="28"/>
          <w:rtl/>
        </w:rPr>
        <w:t xml:space="preserve"> المجلس التشريعي المنتخب </w:t>
      </w:r>
      <w:r w:rsidR="006527F9">
        <w:rPr>
          <w:rFonts w:ascii="Traditional Arabic" w:hAnsi="Traditional Arabic" w:cs="Traditional Arabic" w:hint="cs"/>
          <w:sz w:val="28"/>
          <w:szCs w:val="28"/>
          <w:rtl/>
        </w:rPr>
        <w:t xml:space="preserve">ديمقراطياً إقامة </w:t>
      </w:r>
      <w:r w:rsidR="004E2860">
        <w:rPr>
          <w:rFonts w:ascii="Traditional Arabic" w:hAnsi="Traditional Arabic" w:cs="Traditional Arabic" w:hint="cs"/>
          <w:sz w:val="28"/>
          <w:szCs w:val="28"/>
          <w:rtl/>
        </w:rPr>
        <w:t xml:space="preserve">التوازن بين </w:t>
      </w:r>
      <w:r w:rsidR="004E2860">
        <w:rPr>
          <w:rFonts w:ascii="Traditional Arabic" w:hAnsi="Traditional Arabic" w:cs="Traditional Arabic"/>
          <w:sz w:val="28"/>
          <w:szCs w:val="28"/>
          <w:rtl/>
        </w:rPr>
        <w:t>حقوق الأفراد</w:t>
      </w:r>
      <w:r w:rsidR="004E2860">
        <w:rPr>
          <w:rFonts w:ascii="Traditional Arabic" w:hAnsi="Traditional Arabic" w:cs="Traditional Arabic" w:hint="cs"/>
          <w:sz w:val="28"/>
          <w:szCs w:val="28"/>
          <w:rtl/>
        </w:rPr>
        <w:t xml:space="preserve"> وحرياتهم </w:t>
      </w:r>
      <w:r w:rsidR="0057093D" w:rsidRPr="001811BB">
        <w:rPr>
          <w:rFonts w:ascii="Traditional Arabic" w:hAnsi="Traditional Arabic" w:cs="Traditional Arabic"/>
          <w:sz w:val="28"/>
          <w:szCs w:val="28"/>
          <w:rtl/>
        </w:rPr>
        <w:t>التي كفلها القانون الدستوري</w:t>
      </w:r>
      <w:r w:rsidR="004E2860">
        <w:rPr>
          <w:rFonts w:ascii="Traditional Arabic" w:hAnsi="Traditional Arabic" w:cs="Traditional Arabic" w:hint="cs"/>
          <w:sz w:val="28"/>
          <w:szCs w:val="28"/>
          <w:rtl/>
        </w:rPr>
        <w:t xml:space="preserve"> والمصلحة العامة</w:t>
      </w:r>
      <w:r w:rsidR="001F5680">
        <w:rPr>
          <w:rFonts w:ascii="Traditional Arabic" w:hAnsi="Traditional Arabic" w:cs="Traditional Arabic" w:hint="cs"/>
          <w:sz w:val="28"/>
          <w:szCs w:val="28"/>
          <w:rtl/>
        </w:rPr>
        <w:t xml:space="preserve"> الم</w:t>
      </w:r>
      <w:r>
        <w:rPr>
          <w:rFonts w:ascii="Traditional Arabic" w:hAnsi="Traditional Arabic" w:cs="Traditional Arabic" w:hint="cs"/>
          <w:sz w:val="28"/>
          <w:szCs w:val="28"/>
          <w:rtl/>
        </w:rPr>
        <w:t>ت</w:t>
      </w:r>
      <w:r w:rsidR="001F5680">
        <w:rPr>
          <w:rFonts w:ascii="Traditional Arabic" w:hAnsi="Traditional Arabic" w:cs="Traditional Arabic" w:hint="cs"/>
          <w:sz w:val="28"/>
          <w:szCs w:val="28"/>
          <w:rtl/>
        </w:rPr>
        <w:t>مثلة بحقوق الخزينة العامة</w:t>
      </w:r>
      <w:r w:rsidR="0057093D" w:rsidRPr="001811BB">
        <w:rPr>
          <w:rStyle w:val="a7"/>
          <w:rFonts w:ascii="Traditional Arabic" w:hAnsi="Traditional Arabic" w:cs="Traditional Arabic"/>
          <w:color w:val="000000"/>
          <w:sz w:val="28"/>
          <w:szCs w:val="28"/>
          <w:u w:color="000000"/>
          <w:rtl/>
        </w:rPr>
        <w:footnoteReference w:id="12"/>
      </w:r>
      <w:r w:rsidR="0057093D" w:rsidRPr="001811BB">
        <w:rPr>
          <w:rFonts w:ascii="Traditional Arabic" w:hAnsi="Traditional Arabic" w:cs="Traditional Arabic"/>
          <w:color w:val="000000"/>
          <w:sz w:val="28"/>
          <w:szCs w:val="28"/>
          <w:u w:color="000000"/>
          <w:rtl/>
        </w:rPr>
        <w:t xml:space="preserve">، </w:t>
      </w:r>
      <w:r w:rsidR="00D55C0D" w:rsidRPr="001811BB">
        <w:rPr>
          <w:rFonts w:ascii="Traditional Arabic" w:hAnsi="Traditional Arabic" w:cs="Traditional Arabic"/>
          <w:color w:val="000000"/>
          <w:sz w:val="28"/>
          <w:szCs w:val="28"/>
          <w:u w:color="000000"/>
          <w:rtl/>
        </w:rPr>
        <w:t xml:space="preserve">وتطبيقاً </w:t>
      </w:r>
      <w:r w:rsidR="00F14A66" w:rsidRPr="001811BB">
        <w:rPr>
          <w:rFonts w:ascii="Traditional Arabic" w:hAnsi="Traditional Arabic" w:cs="Traditional Arabic"/>
          <w:color w:val="000000"/>
          <w:sz w:val="28"/>
          <w:szCs w:val="28"/>
          <w:u w:color="000000"/>
          <w:rtl/>
        </w:rPr>
        <w:t>لذلك</w:t>
      </w:r>
      <w:r w:rsidR="00B86F3E">
        <w:rPr>
          <w:rFonts w:ascii="Traditional Arabic" w:hAnsi="Traditional Arabic" w:cs="Traditional Arabic"/>
          <w:color w:val="000000"/>
          <w:sz w:val="28"/>
          <w:szCs w:val="28"/>
          <w:u w:color="000000"/>
          <w:rtl/>
        </w:rPr>
        <w:t xml:space="preserve"> </w:t>
      </w:r>
      <w:r w:rsidR="00655004">
        <w:rPr>
          <w:rFonts w:ascii="Traditional Arabic" w:hAnsi="Traditional Arabic" w:cs="Traditional Arabic"/>
          <w:color w:val="000000"/>
          <w:sz w:val="28"/>
          <w:szCs w:val="28"/>
          <w:u w:color="000000"/>
          <w:rtl/>
        </w:rPr>
        <w:t xml:space="preserve">نجد أنَّ </w:t>
      </w:r>
      <w:r w:rsidR="00D55C0D" w:rsidRPr="001811BB">
        <w:rPr>
          <w:rFonts w:ascii="Traditional Arabic" w:hAnsi="Traditional Arabic" w:cs="Traditional Arabic"/>
          <w:color w:val="000000"/>
          <w:sz w:val="28"/>
          <w:szCs w:val="28"/>
          <w:u w:color="000000"/>
          <w:rtl/>
        </w:rPr>
        <w:t>المحكمة الدستورية المصرية قضت بـأن</w:t>
      </w:r>
      <w:r w:rsidR="005B4A28">
        <w:rPr>
          <w:rFonts w:ascii="Traditional Arabic" w:hAnsi="Traditional Arabic" w:cs="Traditional Arabic" w:hint="cs"/>
          <w:color w:val="000000"/>
          <w:sz w:val="28"/>
          <w:szCs w:val="28"/>
          <w:u w:color="000000"/>
          <w:rtl/>
        </w:rPr>
        <w:t>َّ</w:t>
      </w:r>
      <w:r w:rsidR="00D55C0D" w:rsidRPr="001811BB">
        <w:rPr>
          <w:rFonts w:ascii="Traditional Arabic" w:hAnsi="Traditional Arabic" w:cs="Traditional Arabic"/>
          <w:color w:val="000000"/>
          <w:sz w:val="28"/>
          <w:szCs w:val="28"/>
          <w:u w:color="000000"/>
          <w:rtl/>
        </w:rPr>
        <w:t xml:space="preserve">ه"  ...لا يجوز </w:t>
      </w:r>
      <w:r w:rsidR="00B86F3E">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ن تنفصل النصوص القانونية التي نظم بها</w:t>
      </w:r>
      <w:r w:rsidR="00655004">
        <w:rPr>
          <w:rFonts w:ascii="Traditional Arabic" w:hAnsi="Traditional Arabic" w:cs="Traditional Arabic"/>
          <w:color w:val="000000"/>
          <w:sz w:val="28"/>
          <w:szCs w:val="28"/>
          <w:u w:color="000000"/>
          <w:rtl/>
        </w:rPr>
        <w:t xml:space="preserve"> المشرّع </w:t>
      </w:r>
      <w:r w:rsidR="00D55C0D" w:rsidRPr="001811BB">
        <w:rPr>
          <w:rFonts w:ascii="Traditional Arabic" w:hAnsi="Traditional Arabic" w:cs="Traditional Arabic"/>
          <w:color w:val="000000"/>
          <w:sz w:val="28"/>
          <w:szCs w:val="28"/>
          <w:u w:color="000000"/>
          <w:rtl/>
        </w:rPr>
        <w:t>مو</w:t>
      </w:r>
      <w:r w:rsidR="00B86F3E">
        <w:rPr>
          <w:rFonts w:ascii="Traditional Arabic" w:hAnsi="Traditional Arabic" w:cs="Traditional Arabic"/>
          <w:color w:val="000000"/>
          <w:sz w:val="28"/>
          <w:szCs w:val="28"/>
          <w:u w:color="000000"/>
          <w:rtl/>
        </w:rPr>
        <w:t xml:space="preserve">ضوعاً محدداً عن أهدافها بل يجب </w:t>
      </w:r>
      <w:r w:rsidR="00B86F3E">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 xml:space="preserve">ن تكون هذه النصوص مدخلاً </w:t>
      </w:r>
      <w:r w:rsidR="002D4AAA" w:rsidRPr="001811BB">
        <w:rPr>
          <w:rFonts w:ascii="Traditional Arabic" w:hAnsi="Traditional Arabic" w:cs="Traditional Arabic"/>
          <w:color w:val="000000"/>
          <w:sz w:val="28"/>
          <w:szCs w:val="28"/>
          <w:u w:color="000000"/>
          <w:rtl/>
        </w:rPr>
        <w:t>إليها،</w:t>
      </w:r>
      <w:r w:rsidR="00D55C0D" w:rsidRPr="001811BB">
        <w:rPr>
          <w:rFonts w:ascii="Traditional Arabic" w:hAnsi="Traditional Arabic" w:cs="Traditional Arabic"/>
          <w:color w:val="000000"/>
          <w:sz w:val="28"/>
          <w:szCs w:val="28"/>
          <w:u w:color="000000"/>
          <w:rtl/>
        </w:rPr>
        <w:t xml:space="preserve"> وموطناً </w:t>
      </w:r>
      <w:r w:rsidR="00A567D6" w:rsidRPr="001811BB">
        <w:rPr>
          <w:rFonts w:ascii="Traditional Arabic" w:hAnsi="Traditional Arabic" w:cs="Traditional Arabic"/>
          <w:color w:val="000000"/>
          <w:sz w:val="28"/>
          <w:szCs w:val="28"/>
          <w:u w:color="000000"/>
          <w:rtl/>
        </w:rPr>
        <w:t>لإشباع</w:t>
      </w:r>
      <w:r w:rsidR="006527F9">
        <w:rPr>
          <w:rFonts w:ascii="Traditional Arabic" w:hAnsi="Traditional Arabic" w:cs="Traditional Arabic"/>
          <w:color w:val="000000"/>
          <w:sz w:val="28"/>
          <w:szCs w:val="28"/>
          <w:u w:color="000000"/>
          <w:rtl/>
        </w:rPr>
        <w:t xml:space="preserve"> مصلحة عامة لها </w:t>
      </w:r>
      <w:proofErr w:type="spellStart"/>
      <w:r w:rsidR="00655004">
        <w:rPr>
          <w:rFonts w:ascii="Traditional Arabic" w:hAnsi="Traditional Arabic" w:cs="Traditional Arabic"/>
          <w:color w:val="000000"/>
          <w:sz w:val="28"/>
          <w:szCs w:val="28"/>
          <w:u w:color="000000"/>
          <w:rtl/>
        </w:rPr>
        <w:t>إِعتبار</w:t>
      </w:r>
      <w:r w:rsidR="006527F9">
        <w:rPr>
          <w:rFonts w:ascii="Traditional Arabic" w:hAnsi="Traditional Arabic" w:cs="Traditional Arabic"/>
          <w:color w:val="000000"/>
          <w:sz w:val="28"/>
          <w:szCs w:val="28"/>
          <w:u w:color="000000"/>
          <w:rtl/>
        </w:rPr>
        <w:t>ها</w:t>
      </w:r>
      <w:r w:rsidR="006527F9">
        <w:rPr>
          <w:rFonts w:ascii="Traditional Arabic" w:hAnsi="Traditional Arabic" w:cs="Traditional Arabic" w:hint="cs"/>
          <w:color w:val="000000"/>
          <w:sz w:val="28"/>
          <w:szCs w:val="28"/>
          <w:u w:color="000000"/>
          <w:rtl/>
        </w:rPr>
        <w:t>،</w:t>
      </w:r>
      <w:proofErr w:type="spellEnd"/>
      <w:r w:rsidR="006527F9">
        <w:rPr>
          <w:rFonts w:ascii="Traditional Arabic" w:hAnsi="Traditional Arabic" w:cs="Traditional Arabic" w:hint="cs"/>
          <w:color w:val="000000"/>
          <w:sz w:val="28"/>
          <w:szCs w:val="28"/>
          <w:u w:color="000000"/>
          <w:rtl/>
        </w:rPr>
        <w:t xml:space="preserve"> </w:t>
      </w:r>
      <w:r w:rsidR="00D55C0D" w:rsidRPr="001811BB">
        <w:rPr>
          <w:rFonts w:ascii="Traditional Arabic" w:hAnsi="Traditional Arabic" w:cs="Traditional Arabic"/>
          <w:color w:val="000000"/>
          <w:sz w:val="28"/>
          <w:szCs w:val="28"/>
          <w:u w:color="000000"/>
          <w:rtl/>
        </w:rPr>
        <w:t xml:space="preserve">ومرد ذلك أن كل تنظيم تشريعي لا يصدر من فراغ، ولا يعتبر مقصوداً لذاته، بل مرماه </w:t>
      </w:r>
      <w:r w:rsidR="00655004">
        <w:rPr>
          <w:rFonts w:ascii="Traditional Arabic" w:hAnsi="Traditional Arabic" w:cs="Traditional Arabic" w:hint="cs"/>
          <w:color w:val="000000"/>
          <w:sz w:val="28"/>
          <w:szCs w:val="28"/>
          <w:u w:color="000000"/>
          <w:rtl/>
        </w:rPr>
        <w:t>إ</w:t>
      </w:r>
      <w:r w:rsidR="00D55C0D" w:rsidRPr="001811BB">
        <w:rPr>
          <w:rFonts w:ascii="Traditional Arabic" w:hAnsi="Traditional Arabic" w:cs="Traditional Arabic"/>
          <w:color w:val="000000"/>
          <w:sz w:val="28"/>
          <w:szCs w:val="28"/>
          <w:u w:color="000000"/>
          <w:rtl/>
        </w:rPr>
        <w:t xml:space="preserve">نفاذ </w:t>
      </w:r>
      <w:r w:rsidR="00B57855">
        <w:rPr>
          <w:rFonts w:ascii="Traditional Arabic" w:hAnsi="Traditional Arabic" w:cs="Traditional Arabic" w:hint="cs"/>
          <w:color w:val="000000"/>
          <w:sz w:val="28"/>
          <w:szCs w:val="28"/>
          <w:u w:color="000000"/>
          <w:rtl/>
        </w:rPr>
        <w:t>أغراض</w:t>
      </w:r>
      <w:r w:rsidR="00D55C0D" w:rsidRPr="001811BB">
        <w:rPr>
          <w:rFonts w:ascii="Traditional Arabic" w:hAnsi="Traditional Arabic" w:cs="Traditional Arabic"/>
          <w:color w:val="000000"/>
          <w:sz w:val="28"/>
          <w:szCs w:val="28"/>
          <w:u w:color="000000"/>
          <w:rtl/>
        </w:rPr>
        <w:t xml:space="preserve"> بعينها يتوخاها، وتعكس مشروعيتها اطاراً للمصلحة العامة التي اقام</w:t>
      </w:r>
      <w:r w:rsidR="00655004">
        <w:rPr>
          <w:rFonts w:ascii="Traditional Arabic" w:hAnsi="Traditional Arabic" w:cs="Traditional Arabic"/>
          <w:color w:val="000000"/>
          <w:sz w:val="28"/>
          <w:szCs w:val="28"/>
          <w:u w:color="000000"/>
          <w:rtl/>
        </w:rPr>
        <w:t xml:space="preserve"> المشرّع </w:t>
      </w:r>
      <w:r w:rsidR="00D55C0D" w:rsidRPr="001811BB">
        <w:rPr>
          <w:rFonts w:ascii="Traditional Arabic" w:hAnsi="Traditional Arabic" w:cs="Traditional Arabic"/>
          <w:color w:val="000000"/>
          <w:sz w:val="28"/>
          <w:szCs w:val="28"/>
          <w:u w:color="000000"/>
          <w:rtl/>
        </w:rPr>
        <w:t xml:space="preserve">عليها هذا التنظيم </w:t>
      </w:r>
      <w:proofErr w:type="spellStart"/>
      <w:r w:rsidR="00CF09BE">
        <w:rPr>
          <w:rFonts w:ascii="Traditional Arabic" w:hAnsi="Traditional Arabic" w:cs="Traditional Arabic"/>
          <w:color w:val="000000"/>
          <w:sz w:val="28"/>
          <w:szCs w:val="28"/>
          <w:u w:color="000000"/>
          <w:rtl/>
        </w:rPr>
        <w:t>ب</w:t>
      </w:r>
      <w:r w:rsidR="00655004">
        <w:rPr>
          <w:rFonts w:ascii="Traditional Arabic" w:hAnsi="Traditional Arabic" w:cs="Traditional Arabic"/>
          <w:color w:val="000000"/>
          <w:sz w:val="28"/>
          <w:szCs w:val="28"/>
          <w:u w:color="000000"/>
          <w:rtl/>
        </w:rPr>
        <w:t>إِعتبار</w:t>
      </w:r>
      <w:r w:rsidR="00D55C0D" w:rsidRPr="001811BB">
        <w:rPr>
          <w:rFonts w:ascii="Traditional Arabic" w:hAnsi="Traditional Arabic" w:cs="Traditional Arabic"/>
          <w:color w:val="000000"/>
          <w:sz w:val="28"/>
          <w:szCs w:val="28"/>
          <w:u w:color="000000"/>
          <w:rtl/>
        </w:rPr>
        <w:t>ه</w:t>
      </w:r>
      <w:proofErr w:type="spellEnd"/>
      <w:r w:rsidR="00D55C0D" w:rsidRPr="001811BB">
        <w:rPr>
          <w:rFonts w:ascii="Traditional Arabic" w:hAnsi="Traditional Arabic" w:cs="Traditional Arabic"/>
          <w:color w:val="000000"/>
          <w:sz w:val="28"/>
          <w:szCs w:val="28"/>
          <w:u w:color="000000"/>
          <w:rtl/>
        </w:rPr>
        <w:t xml:space="preserve"> </w:t>
      </w:r>
      <w:r w:rsidR="00F22302">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 xml:space="preserve">داة </w:t>
      </w:r>
      <w:proofErr w:type="spellStart"/>
      <w:r w:rsidR="00D55C0D" w:rsidRPr="001811BB">
        <w:rPr>
          <w:rFonts w:ascii="Traditional Arabic" w:hAnsi="Traditional Arabic" w:cs="Traditional Arabic"/>
          <w:color w:val="000000"/>
          <w:sz w:val="28"/>
          <w:szCs w:val="28"/>
          <w:u w:color="000000"/>
          <w:rtl/>
        </w:rPr>
        <w:t>تحقيقها،</w:t>
      </w:r>
      <w:proofErr w:type="spellEnd"/>
      <w:r w:rsidR="00D55C0D" w:rsidRPr="001811BB">
        <w:rPr>
          <w:rFonts w:ascii="Traditional Arabic" w:hAnsi="Traditional Arabic" w:cs="Traditional Arabic"/>
          <w:color w:val="000000"/>
          <w:sz w:val="28"/>
          <w:szCs w:val="28"/>
          <w:u w:color="000000"/>
          <w:rtl/>
        </w:rPr>
        <w:t xml:space="preserve"> وطريق الوصول </w:t>
      </w:r>
      <w:r w:rsidR="00655004">
        <w:rPr>
          <w:rFonts w:ascii="Traditional Arabic" w:hAnsi="Traditional Arabic" w:cs="Traditional Arabic" w:hint="cs"/>
          <w:color w:val="000000"/>
          <w:sz w:val="28"/>
          <w:szCs w:val="28"/>
          <w:u w:color="000000"/>
          <w:rtl/>
        </w:rPr>
        <w:t>إل</w:t>
      </w:r>
      <w:r w:rsidR="00D55C0D" w:rsidRPr="001811BB">
        <w:rPr>
          <w:rFonts w:ascii="Traditional Arabic" w:hAnsi="Traditional Arabic" w:cs="Traditional Arabic"/>
          <w:color w:val="000000"/>
          <w:sz w:val="28"/>
          <w:szCs w:val="28"/>
          <w:u w:color="000000"/>
          <w:rtl/>
        </w:rPr>
        <w:t>يها."</w:t>
      </w:r>
      <w:r w:rsidR="00D55C0D" w:rsidRPr="001811BB">
        <w:rPr>
          <w:rStyle w:val="a7"/>
          <w:rFonts w:ascii="Traditional Arabic" w:hAnsi="Traditional Arabic" w:cs="Traditional Arabic"/>
          <w:color w:val="000000"/>
          <w:sz w:val="28"/>
          <w:szCs w:val="28"/>
          <w:u w:color="000000"/>
          <w:rtl/>
        </w:rPr>
        <w:footnoteReference w:id="13"/>
      </w:r>
    </w:p>
    <w:p w:rsidR="001F5680" w:rsidRPr="001811BB" w:rsidRDefault="001F5680" w:rsidP="00655004">
      <w:pPr>
        <w:spacing w:after="0"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hint="cs"/>
          <w:sz w:val="28"/>
          <w:szCs w:val="28"/>
          <w:rtl/>
        </w:rPr>
        <w:t xml:space="preserve">وبما </w:t>
      </w:r>
      <w:r w:rsidR="006527F9">
        <w:rPr>
          <w:rFonts w:ascii="Traditional Arabic" w:hAnsi="Traditional Arabic" w:cs="Traditional Arabic" w:hint="cs"/>
          <w:sz w:val="28"/>
          <w:szCs w:val="28"/>
          <w:rtl/>
        </w:rPr>
        <w:t>أ</w:t>
      </w:r>
      <w:r w:rsidR="002146A1">
        <w:rPr>
          <w:rFonts w:ascii="Traditional Arabic" w:hAnsi="Traditional Arabic" w:cs="Traditional Arabic" w:hint="cs"/>
          <w:sz w:val="28"/>
          <w:szCs w:val="28"/>
          <w:rtl/>
        </w:rPr>
        <w:t>ن</w:t>
      </w:r>
      <w:r w:rsidR="005B4A28">
        <w:rPr>
          <w:rFonts w:ascii="Traditional Arabic" w:hAnsi="Traditional Arabic" w:cs="Traditional Arabic" w:hint="cs"/>
          <w:sz w:val="28"/>
          <w:szCs w:val="28"/>
          <w:rtl/>
        </w:rPr>
        <w:t>َّ</w:t>
      </w:r>
      <w:r w:rsidR="002146A1">
        <w:rPr>
          <w:rFonts w:ascii="Traditional Arabic" w:hAnsi="Traditional Arabic" w:cs="Traditional Arabic" w:hint="cs"/>
          <w:sz w:val="28"/>
          <w:szCs w:val="28"/>
          <w:rtl/>
        </w:rPr>
        <w:t xml:space="preserve"> أ</w:t>
      </w:r>
      <w:r>
        <w:rPr>
          <w:rFonts w:ascii="Traditional Arabic" w:hAnsi="Traditional Arabic" w:cs="Traditional Arabic" w:hint="cs"/>
          <w:sz w:val="28"/>
          <w:szCs w:val="28"/>
          <w:rtl/>
        </w:rPr>
        <w:t xml:space="preserve">داء مبدأ قانونية الضريبة </w:t>
      </w:r>
      <w:r w:rsidR="006527F9">
        <w:rPr>
          <w:rFonts w:ascii="Traditional Arabic" w:hAnsi="Traditional Arabic" w:cs="Traditional Arabic" w:hint="cs"/>
          <w:sz w:val="28"/>
          <w:szCs w:val="28"/>
          <w:rtl/>
        </w:rPr>
        <w:t>يمس حقوق الأ</w:t>
      </w:r>
      <w:r w:rsidR="00995C86">
        <w:rPr>
          <w:rFonts w:ascii="Traditional Arabic" w:hAnsi="Traditional Arabic" w:cs="Traditional Arabic" w:hint="cs"/>
          <w:sz w:val="28"/>
          <w:szCs w:val="28"/>
          <w:rtl/>
        </w:rPr>
        <w:t>فراد وحرياتهم،</w:t>
      </w:r>
      <w:r w:rsidR="00655004">
        <w:rPr>
          <w:rFonts w:ascii="Traditional Arabic" w:hAnsi="Traditional Arabic" w:cs="Traditional Arabic" w:hint="cs"/>
          <w:sz w:val="28"/>
          <w:szCs w:val="28"/>
          <w:rtl/>
        </w:rPr>
        <w:t xml:space="preserve"> فإنَّ </w:t>
      </w:r>
      <w:r w:rsidR="00995C86">
        <w:rPr>
          <w:rFonts w:ascii="Traditional Arabic" w:hAnsi="Traditional Arabic" w:cs="Traditional Arabic" w:hint="cs"/>
          <w:sz w:val="28"/>
          <w:szCs w:val="28"/>
          <w:rtl/>
        </w:rPr>
        <w:t xml:space="preserve">المجلس التشريعي مطالب </w:t>
      </w:r>
      <w:r w:rsidR="008C40C5">
        <w:rPr>
          <w:rFonts w:ascii="Traditional Arabic" w:hAnsi="Traditional Arabic" w:cs="Traditional Arabic" w:hint="cs"/>
          <w:sz w:val="28"/>
          <w:szCs w:val="28"/>
          <w:rtl/>
        </w:rPr>
        <w:t>ب</w:t>
      </w:r>
      <w:r w:rsidR="00995C86">
        <w:rPr>
          <w:rFonts w:ascii="Traditional Arabic" w:hAnsi="Traditional Arabic" w:cs="Traditional Arabic" w:hint="cs"/>
          <w:sz w:val="28"/>
          <w:szCs w:val="28"/>
          <w:rtl/>
        </w:rPr>
        <w:t xml:space="preserve">مراعاة </w:t>
      </w:r>
      <w:r w:rsidRPr="00873F70">
        <w:rPr>
          <w:rFonts w:ascii="Traditional Arabic" w:hAnsi="Traditional Arabic" w:cs="Traditional Arabic"/>
          <w:sz w:val="28"/>
          <w:szCs w:val="28"/>
          <w:rtl/>
        </w:rPr>
        <w:t xml:space="preserve">قواعد العدالة واليقين </w:t>
      </w:r>
      <w:proofErr w:type="spellStart"/>
      <w:r w:rsidRPr="00873F70">
        <w:rPr>
          <w:rFonts w:ascii="Traditional Arabic" w:hAnsi="Traditional Arabic" w:cs="Traditional Arabic" w:hint="cs"/>
          <w:sz w:val="28"/>
          <w:szCs w:val="28"/>
          <w:rtl/>
        </w:rPr>
        <w:t>والملا</w:t>
      </w:r>
      <w:r w:rsidR="005B4A28">
        <w:rPr>
          <w:rFonts w:ascii="Traditional Arabic" w:hAnsi="Traditional Arabic" w:cs="Traditional Arabic" w:hint="cs"/>
          <w:sz w:val="28"/>
          <w:szCs w:val="28"/>
          <w:rtl/>
        </w:rPr>
        <w:t>ء</w:t>
      </w:r>
      <w:r>
        <w:rPr>
          <w:rFonts w:ascii="Traditional Arabic" w:hAnsi="Traditional Arabic" w:cs="Traditional Arabic" w:hint="cs"/>
          <w:sz w:val="28"/>
          <w:szCs w:val="28"/>
          <w:rtl/>
        </w:rPr>
        <w:t>مة</w:t>
      </w:r>
      <w:proofErr w:type="spellEnd"/>
      <w:r w:rsidR="002146A1">
        <w:rPr>
          <w:rFonts w:ascii="Traditional Arabic" w:hAnsi="Traditional Arabic" w:cs="Traditional Arabic"/>
          <w:sz w:val="28"/>
          <w:szCs w:val="28"/>
          <w:rtl/>
        </w:rPr>
        <w:t xml:space="preserve"> </w:t>
      </w:r>
      <w:proofErr w:type="spellStart"/>
      <w:r w:rsidR="002146A1">
        <w:rPr>
          <w:rFonts w:ascii="Traditional Arabic" w:hAnsi="Traditional Arabic" w:cs="Traditional Arabic"/>
          <w:sz w:val="28"/>
          <w:szCs w:val="28"/>
          <w:rtl/>
        </w:rPr>
        <w:t>و</w:t>
      </w:r>
      <w:r w:rsidR="00B57855">
        <w:rPr>
          <w:rFonts w:ascii="Traditional Arabic" w:hAnsi="Traditional Arabic" w:cs="Traditional Arabic"/>
          <w:sz w:val="28"/>
          <w:szCs w:val="28"/>
          <w:rtl/>
        </w:rPr>
        <w:t>الإِقتصاد</w:t>
      </w:r>
      <w:proofErr w:type="spellEnd"/>
      <w:r w:rsidR="002146A1">
        <w:rPr>
          <w:rFonts w:ascii="Traditional Arabic" w:hAnsi="Traditional Arabic" w:cs="Traditional Arabic"/>
          <w:sz w:val="28"/>
          <w:szCs w:val="28"/>
          <w:rtl/>
        </w:rPr>
        <w:t xml:space="preserve"> ف</w:t>
      </w:r>
      <w:r w:rsidR="002146A1">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نفقات الجباية</w:t>
      </w:r>
      <w:r w:rsidR="006527F9">
        <w:rPr>
          <w:rFonts w:ascii="Traditional Arabic" w:hAnsi="Traditional Arabic" w:cs="Traditional Arabic" w:hint="cs"/>
          <w:sz w:val="28"/>
          <w:szCs w:val="28"/>
          <w:rtl/>
        </w:rPr>
        <w:t xml:space="preserve"> التي لم يتضمن القانون </w:t>
      </w:r>
      <w:r w:rsidR="001B1C23">
        <w:rPr>
          <w:rFonts w:ascii="Traditional Arabic" w:hAnsi="Traditional Arabic" w:cs="Traditional Arabic" w:hint="cs"/>
          <w:sz w:val="28"/>
          <w:szCs w:val="28"/>
          <w:rtl/>
        </w:rPr>
        <w:t>ال</w:t>
      </w:r>
      <w:r w:rsidR="00CF09BE">
        <w:rPr>
          <w:rFonts w:ascii="Traditional Arabic" w:hAnsi="Traditional Arabic" w:cs="Traditional Arabic" w:hint="cs"/>
          <w:sz w:val="28"/>
          <w:szCs w:val="28"/>
          <w:rtl/>
        </w:rPr>
        <w:t>أساسي</w:t>
      </w:r>
      <w:r w:rsidR="006527F9">
        <w:rPr>
          <w:rFonts w:ascii="Traditional Arabic" w:hAnsi="Traditional Arabic" w:cs="Traditional Arabic" w:hint="cs"/>
          <w:sz w:val="28"/>
          <w:szCs w:val="28"/>
          <w:rtl/>
        </w:rPr>
        <w:t xml:space="preserve"> الفلسطيني</w:t>
      </w:r>
      <w:r w:rsidR="00655004">
        <w:rPr>
          <w:rFonts w:ascii="Traditional Arabic" w:hAnsi="Traditional Arabic" w:cs="Traditional Arabic" w:hint="cs"/>
          <w:sz w:val="28"/>
          <w:szCs w:val="28"/>
          <w:rtl/>
        </w:rPr>
        <w:t xml:space="preserve"> نصّاً </w:t>
      </w:r>
      <w:r w:rsidR="006527F9">
        <w:rPr>
          <w:rFonts w:ascii="Traditional Arabic" w:hAnsi="Traditional Arabic" w:cs="Traditional Arabic" w:hint="cs"/>
          <w:sz w:val="28"/>
          <w:szCs w:val="28"/>
          <w:rtl/>
        </w:rPr>
        <w:t>حولها،</w:t>
      </w:r>
      <w:r w:rsidR="00655004">
        <w:rPr>
          <w:rFonts w:ascii="Traditional Arabic" w:hAnsi="Traditional Arabic" w:cs="Traditional Arabic" w:hint="cs"/>
          <w:sz w:val="28"/>
          <w:szCs w:val="28"/>
          <w:rtl/>
        </w:rPr>
        <w:t xml:space="preserve"> إلّا </w:t>
      </w:r>
      <w:r w:rsidR="005B4A28">
        <w:rPr>
          <w:rFonts w:ascii="Traditional Arabic" w:hAnsi="Traditional Arabic" w:cs="Traditional Arabic" w:hint="cs"/>
          <w:sz w:val="28"/>
          <w:szCs w:val="28"/>
          <w:rtl/>
        </w:rPr>
        <w:t>أنَّ</w:t>
      </w:r>
      <w:r w:rsidR="001B1C23">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 xml:space="preserve">هذه القواعد </w:t>
      </w:r>
      <w:r>
        <w:rPr>
          <w:rFonts w:ascii="Traditional Arabic" w:hAnsi="Traditional Arabic" w:cs="Traditional Arabic"/>
          <w:sz w:val="28"/>
          <w:szCs w:val="28"/>
          <w:rtl/>
        </w:rPr>
        <w:t>تمثل الدستور العام الضمن</w:t>
      </w:r>
      <w:r>
        <w:rPr>
          <w:rFonts w:ascii="Traditional Arabic" w:hAnsi="Traditional Arabic" w:cs="Traditional Arabic" w:hint="cs"/>
          <w:sz w:val="28"/>
          <w:szCs w:val="28"/>
          <w:rtl/>
        </w:rPr>
        <w:t>ي</w:t>
      </w:r>
      <w:r w:rsidR="00995C86">
        <w:rPr>
          <w:rFonts w:ascii="Traditional Arabic" w:hAnsi="Traditional Arabic" w:cs="Traditional Arabic" w:hint="cs"/>
          <w:sz w:val="28"/>
          <w:szCs w:val="28"/>
          <w:rtl/>
        </w:rPr>
        <w:t xml:space="preserve"> للقانون الضريبي</w:t>
      </w:r>
      <w:r w:rsidRPr="00873F70">
        <w:rPr>
          <w:rFonts w:ascii="Traditional Arabic" w:hAnsi="Traditional Arabic" w:cs="Traditional Arabic"/>
          <w:sz w:val="28"/>
          <w:szCs w:val="28"/>
          <w:rtl/>
        </w:rPr>
        <w:t xml:space="preserve">، </w:t>
      </w:r>
      <w:r w:rsidR="00995C86">
        <w:rPr>
          <w:rFonts w:ascii="Traditional Arabic" w:hAnsi="Traditional Arabic" w:cs="Traditional Arabic" w:hint="cs"/>
          <w:sz w:val="28"/>
          <w:szCs w:val="28"/>
          <w:rtl/>
        </w:rPr>
        <w:t>فلسمو</w:t>
      </w:r>
      <w:r w:rsidR="00655004">
        <w:rPr>
          <w:rFonts w:ascii="Traditional Arabic" w:hAnsi="Traditional Arabic" w:cs="Traditional Arabic" w:hint="cs"/>
          <w:sz w:val="28"/>
          <w:szCs w:val="28"/>
          <w:rtl/>
        </w:rPr>
        <w:t xml:space="preserve"> هذه القواعد</w:t>
      </w:r>
      <w:r w:rsidR="00995C86">
        <w:rPr>
          <w:rFonts w:ascii="Traditional Arabic" w:hAnsi="Traditional Arabic" w:cs="Traditional Arabic" w:hint="cs"/>
          <w:sz w:val="28"/>
          <w:szCs w:val="28"/>
          <w:rtl/>
        </w:rPr>
        <w:t xml:space="preserve"> فإن</w:t>
      </w:r>
      <w:r w:rsidR="005B4A28">
        <w:rPr>
          <w:rFonts w:ascii="Traditional Arabic" w:hAnsi="Traditional Arabic" w:cs="Traditional Arabic" w:hint="cs"/>
          <w:sz w:val="28"/>
          <w:szCs w:val="28"/>
          <w:rtl/>
        </w:rPr>
        <w:t>َّ</w:t>
      </w:r>
      <w:r w:rsidR="00995C86">
        <w:rPr>
          <w:rFonts w:ascii="Traditional Arabic" w:hAnsi="Traditional Arabic" w:cs="Traditional Arabic" w:hint="cs"/>
          <w:sz w:val="28"/>
          <w:szCs w:val="28"/>
          <w:rtl/>
        </w:rPr>
        <w:t xml:space="preserve">ه </w:t>
      </w:r>
      <w:r>
        <w:rPr>
          <w:rFonts w:ascii="Traditional Arabic" w:hAnsi="Traditional Arabic" w:cs="Traditional Arabic" w:hint="cs"/>
          <w:sz w:val="28"/>
          <w:szCs w:val="28"/>
          <w:rtl/>
        </w:rPr>
        <w:t>لا يجوز للمشرع</w:t>
      </w:r>
      <w:r w:rsidR="00995C86">
        <w:rPr>
          <w:rFonts w:ascii="Traditional Arabic" w:hAnsi="Traditional Arabic" w:cs="Traditional Arabic" w:hint="cs"/>
          <w:sz w:val="28"/>
          <w:szCs w:val="28"/>
          <w:rtl/>
        </w:rPr>
        <w:t xml:space="preserve"> الضريبي</w:t>
      </w:r>
      <w:r w:rsidR="00B86F3E">
        <w:rPr>
          <w:rFonts w:ascii="Traditional Arabic" w:hAnsi="Traditional Arabic" w:cs="Traditional Arabic" w:hint="cs"/>
          <w:sz w:val="28"/>
          <w:szCs w:val="28"/>
          <w:rtl/>
        </w:rPr>
        <w:t xml:space="preserve"> أ</w:t>
      </w:r>
      <w:r>
        <w:rPr>
          <w:rFonts w:ascii="Traditional Arabic" w:hAnsi="Traditional Arabic" w:cs="Traditional Arabic" w:hint="cs"/>
          <w:sz w:val="28"/>
          <w:szCs w:val="28"/>
          <w:rtl/>
        </w:rPr>
        <w:t>ن يحيد عنها</w:t>
      </w:r>
      <w:r w:rsidR="00995C86">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995C86">
        <w:rPr>
          <w:rFonts w:ascii="Traditional Arabic" w:hAnsi="Traditional Arabic" w:cs="Traditional Arabic" w:hint="cs"/>
          <w:sz w:val="28"/>
          <w:szCs w:val="28"/>
          <w:rtl/>
        </w:rPr>
        <w:t xml:space="preserve">إذ </w:t>
      </w:r>
      <w:r w:rsidRPr="00873F70">
        <w:rPr>
          <w:rFonts w:ascii="Traditional Arabic" w:hAnsi="Traditional Arabic" w:cs="Traditional Arabic"/>
          <w:sz w:val="28"/>
          <w:szCs w:val="28"/>
          <w:rtl/>
        </w:rPr>
        <w:t xml:space="preserve">يعتبر الإخلال بها مدخلاً للظلم </w:t>
      </w:r>
      <w:r w:rsidRPr="00873F70">
        <w:rPr>
          <w:rFonts w:ascii="Traditional Arabic" w:hAnsi="Traditional Arabic" w:cs="Traditional Arabic" w:hint="cs"/>
          <w:sz w:val="28"/>
          <w:szCs w:val="28"/>
          <w:rtl/>
        </w:rPr>
        <w:t>ب</w:t>
      </w:r>
      <w:r>
        <w:rPr>
          <w:rFonts w:ascii="Traditional Arabic" w:hAnsi="Traditional Arabic" w:cs="Traditional Arabic" w:hint="cs"/>
          <w:sz w:val="28"/>
          <w:szCs w:val="28"/>
          <w:rtl/>
        </w:rPr>
        <w:t>الأفراد</w:t>
      </w:r>
      <w:r w:rsidRPr="00873F70">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 وتعسفاً ف</w:t>
      </w:r>
      <w:r>
        <w:rPr>
          <w:rFonts w:ascii="Traditional Arabic" w:hAnsi="Traditional Arabic" w:cs="Traditional Arabic" w:hint="cs"/>
          <w:sz w:val="28"/>
          <w:szCs w:val="28"/>
          <w:rtl/>
        </w:rPr>
        <w:t>ي</w:t>
      </w:r>
      <w:r>
        <w:rPr>
          <w:rFonts w:ascii="Traditional Arabic" w:hAnsi="Traditional Arabic" w:cs="Traditional Arabic"/>
          <w:sz w:val="28"/>
          <w:szCs w:val="28"/>
          <w:rtl/>
        </w:rPr>
        <w:t xml:space="preserve"> استعمال حق الدولة ف</w:t>
      </w:r>
      <w:r>
        <w:rPr>
          <w:rFonts w:ascii="Traditional Arabic" w:hAnsi="Traditional Arabic" w:cs="Traditional Arabic" w:hint="cs"/>
          <w:sz w:val="28"/>
          <w:szCs w:val="28"/>
          <w:rtl/>
        </w:rPr>
        <w:t>ي</w:t>
      </w:r>
      <w:r w:rsidRPr="00873F70">
        <w:rPr>
          <w:rFonts w:ascii="Traditional Arabic" w:hAnsi="Traditional Arabic" w:cs="Traditional Arabic"/>
          <w:sz w:val="28"/>
          <w:szCs w:val="28"/>
          <w:rtl/>
        </w:rPr>
        <w:t xml:space="preserve"> فرض الضرائب عليهم</w:t>
      </w:r>
      <w:r w:rsidRPr="00873F70">
        <w:rPr>
          <w:rStyle w:val="a7"/>
          <w:rFonts w:ascii="Traditional Arabic" w:hAnsi="Traditional Arabic" w:cs="Traditional Arabic"/>
          <w:sz w:val="28"/>
          <w:szCs w:val="28"/>
          <w:rtl/>
        </w:rPr>
        <w:footnoteReference w:id="14"/>
      </w:r>
      <w:r w:rsidRPr="00873F70">
        <w:rPr>
          <w:rFonts w:ascii="Traditional Arabic" w:hAnsi="Traditional Arabic" w:cs="Traditional Arabic"/>
          <w:sz w:val="28"/>
          <w:szCs w:val="28"/>
          <w:rtl/>
        </w:rPr>
        <w:t>.</w:t>
      </w:r>
    </w:p>
    <w:p w:rsidR="00D55C0D" w:rsidRPr="001811BB" w:rsidRDefault="00D01298" w:rsidP="00D82C98">
      <w:pPr>
        <w:spacing w:after="0"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color w:val="000000"/>
          <w:sz w:val="28"/>
          <w:szCs w:val="28"/>
          <w:u w:color="000000"/>
          <w:rtl/>
        </w:rPr>
        <w:lastRenderedPageBreak/>
        <w:t>ولكن</w:t>
      </w:r>
      <w:r w:rsidR="006527F9">
        <w:rPr>
          <w:rFonts w:ascii="Traditional Arabic" w:hAnsi="Traditional Arabic" w:cs="Traditional Arabic" w:hint="cs"/>
          <w:color w:val="000000"/>
          <w:sz w:val="28"/>
          <w:szCs w:val="28"/>
          <w:u w:color="000000"/>
          <w:rtl/>
        </w:rPr>
        <w:t xml:space="preserve"> للأسف</w:t>
      </w:r>
      <w:r w:rsidR="00F22302">
        <w:rPr>
          <w:rFonts w:ascii="Traditional Arabic" w:hAnsi="Traditional Arabic" w:cs="Traditional Arabic" w:hint="cs"/>
          <w:color w:val="000000"/>
          <w:sz w:val="28"/>
          <w:szCs w:val="28"/>
          <w:u w:color="000000"/>
          <w:rtl/>
        </w:rPr>
        <w:t>،</w:t>
      </w:r>
      <w:r w:rsidR="006527F9">
        <w:rPr>
          <w:rFonts w:ascii="Traditional Arabic" w:hAnsi="Traditional Arabic" w:cs="Traditional Arabic" w:hint="cs"/>
          <w:color w:val="000000"/>
          <w:sz w:val="28"/>
          <w:szCs w:val="28"/>
          <w:u w:color="000000"/>
          <w:rtl/>
        </w:rPr>
        <w:t xml:space="preserve"> </w:t>
      </w:r>
      <w:r w:rsidR="00655004">
        <w:rPr>
          <w:rFonts w:ascii="Traditional Arabic" w:hAnsi="Traditional Arabic" w:cs="Traditional Arabic" w:hint="cs"/>
          <w:color w:val="000000"/>
          <w:sz w:val="28"/>
          <w:szCs w:val="28"/>
          <w:u w:color="000000"/>
          <w:rtl/>
        </w:rPr>
        <w:t xml:space="preserve">نجد أنَّ </w:t>
      </w:r>
      <w:r w:rsidR="006527F9">
        <w:rPr>
          <w:rFonts w:ascii="Traditional Arabic" w:hAnsi="Traditional Arabic" w:cs="Traditional Arabic" w:hint="cs"/>
          <w:color w:val="000000"/>
          <w:sz w:val="28"/>
          <w:szCs w:val="28"/>
          <w:u w:color="000000"/>
          <w:rtl/>
        </w:rPr>
        <w:t>أ</w:t>
      </w:r>
      <w:r w:rsidR="004E2860">
        <w:rPr>
          <w:rFonts w:ascii="Traditional Arabic" w:hAnsi="Traditional Arabic" w:cs="Traditional Arabic" w:hint="cs"/>
          <w:color w:val="000000"/>
          <w:sz w:val="28"/>
          <w:szCs w:val="28"/>
          <w:u w:color="000000"/>
          <w:rtl/>
        </w:rPr>
        <w:t>داء مبدأ قانونية الضريبة</w:t>
      </w:r>
      <w:r w:rsidR="00995C86" w:rsidRPr="00995C86">
        <w:rPr>
          <w:rFonts w:ascii="Traditional Arabic" w:hAnsi="Traditional Arabic" w:cs="Traditional Arabic" w:hint="cs"/>
          <w:color w:val="000000"/>
          <w:sz w:val="28"/>
          <w:szCs w:val="28"/>
          <w:u w:color="000000"/>
          <w:rtl/>
        </w:rPr>
        <w:t xml:space="preserve"> </w:t>
      </w:r>
      <w:r w:rsidR="00995C86">
        <w:rPr>
          <w:rFonts w:ascii="Traditional Arabic" w:hAnsi="Traditional Arabic" w:cs="Traditional Arabic" w:hint="cs"/>
          <w:color w:val="000000"/>
          <w:sz w:val="28"/>
          <w:szCs w:val="28"/>
          <w:u w:color="000000"/>
          <w:rtl/>
        </w:rPr>
        <w:t>في بلدنا فلسطين</w:t>
      </w:r>
      <w:r w:rsidR="004E2860">
        <w:rPr>
          <w:rFonts w:ascii="Traditional Arabic" w:hAnsi="Traditional Arabic" w:cs="Traditional Arabic" w:hint="cs"/>
          <w:color w:val="000000"/>
          <w:sz w:val="28"/>
          <w:szCs w:val="28"/>
          <w:u w:color="000000"/>
          <w:rtl/>
        </w:rPr>
        <w:t xml:space="preserve"> </w:t>
      </w:r>
      <w:r w:rsidR="006527F9">
        <w:rPr>
          <w:rFonts w:ascii="Traditional Arabic" w:hAnsi="Traditional Arabic" w:cs="Traditional Arabic" w:hint="cs"/>
          <w:color w:val="000000"/>
          <w:sz w:val="28"/>
          <w:szCs w:val="28"/>
          <w:u w:color="000000"/>
          <w:rtl/>
        </w:rPr>
        <w:t>يفتقد</w:t>
      </w:r>
      <w:r w:rsidR="001B1C23">
        <w:rPr>
          <w:rFonts w:ascii="Traditional Arabic" w:hAnsi="Traditional Arabic" w:cs="Traditional Arabic" w:hint="cs"/>
          <w:color w:val="000000"/>
          <w:sz w:val="28"/>
          <w:szCs w:val="28"/>
          <w:u w:color="000000"/>
          <w:rtl/>
        </w:rPr>
        <w:t xml:space="preserve"> إلى </w:t>
      </w:r>
      <w:r w:rsidR="00995C86">
        <w:rPr>
          <w:rFonts w:ascii="Traditional Arabic" w:hAnsi="Traditional Arabic" w:cs="Traditional Arabic" w:hint="cs"/>
          <w:color w:val="000000"/>
          <w:sz w:val="28"/>
          <w:szCs w:val="28"/>
          <w:u w:color="000000"/>
          <w:rtl/>
        </w:rPr>
        <w:t xml:space="preserve">وجود المجلس التشريعي المنتخب، </w:t>
      </w:r>
      <w:r w:rsidR="009C0AB1">
        <w:rPr>
          <w:rFonts w:ascii="Traditional Arabic" w:hAnsi="Traditional Arabic" w:cs="Traditional Arabic" w:hint="cs"/>
          <w:color w:val="000000"/>
          <w:sz w:val="28"/>
          <w:szCs w:val="28"/>
          <w:u w:color="000000"/>
          <w:rtl/>
        </w:rPr>
        <w:t>و</w:t>
      </w:r>
      <w:r w:rsidR="004E2860">
        <w:rPr>
          <w:rFonts w:ascii="Traditional Arabic" w:hAnsi="Traditional Arabic" w:cs="Traditional Arabic" w:hint="cs"/>
          <w:color w:val="000000"/>
          <w:sz w:val="28"/>
          <w:szCs w:val="28"/>
          <w:u w:color="000000"/>
          <w:rtl/>
        </w:rPr>
        <w:t xml:space="preserve">عليه </w:t>
      </w:r>
      <w:r w:rsidR="009C0AB1">
        <w:rPr>
          <w:rFonts w:ascii="Traditional Arabic" w:hAnsi="Traditional Arabic" w:cs="Traditional Arabic" w:hint="cs"/>
          <w:color w:val="000000"/>
          <w:sz w:val="28"/>
          <w:szCs w:val="28"/>
          <w:u w:color="000000"/>
          <w:rtl/>
        </w:rPr>
        <w:t>يطرح</w:t>
      </w:r>
      <w:r w:rsidR="004E2860">
        <w:rPr>
          <w:rFonts w:ascii="Traditional Arabic" w:hAnsi="Traditional Arabic" w:cs="Traditional Arabic" w:hint="cs"/>
          <w:color w:val="000000"/>
          <w:sz w:val="28"/>
          <w:szCs w:val="28"/>
          <w:u w:color="000000"/>
          <w:rtl/>
        </w:rPr>
        <w:t xml:space="preserve"> التساؤل التالي: </w:t>
      </w:r>
      <w:r w:rsidR="00B27D45" w:rsidRPr="001811BB">
        <w:rPr>
          <w:rFonts w:ascii="Traditional Arabic" w:hAnsi="Traditional Arabic" w:cs="Traditional Arabic"/>
          <w:color w:val="000000"/>
          <w:sz w:val="28"/>
          <w:szCs w:val="28"/>
          <w:u w:color="000000"/>
          <w:rtl/>
        </w:rPr>
        <w:t xml:space="preserve">كيف </w:t>
      </w:r>
      <w:r w:rsidRPr="001811BB">
        <w:rPr>
          <w:rFonts w:ascii="Traditional Arabic" w:hAnsi="Traditional Arabic" w:cs="Traditional Arabic"/>
          <w:color w:val="000000"/>
          <w:sz w:val="28"/>
          <w:szCs w:val="28"/>
          <w:u w:color="000000"/>
          <w:rtl/>
        </w:rPr>
        <w:t xml:space="preserve">يمكن </w:t>
      </w:r>
      <w:r w:rsidR="00BD2910" w:rsidRPr="001811BB">
        <w:rPr>
          <w:rFonts w:ascii="Traditional Arabic" w:hAnsi="Traditional Arabic" w:cs="Traditional Arabic"/>
          <w:color w:val="000000"/>
          <w:sz w:val="28"/>
          <w:szCs w:val="28"/>
          <w:u w:color="000000"/>
          <w:rtl/>
        </w:rPr>
        <w:t xml:space="preserve">في بلدنا </w:t>
      </w:r>
      <w:r w:rsidRPr="001811BB">
        <w:rPr>
          <w:rFonts w:ascii="Traditional Arabic" w:hAnsi="Traditional Arabic" w:cs="Traditional Arabic"/>
          <w:color w:val="000000"/>
          <w:sz w:val="28"/>
          <w:szCs w:val="28"/>
          <w:u w:color="000000"/>
          <w:rtl/>
        </w:rPr>
        <w:t>تبرير وجود</w:t>
      </w:r>
      <w:r w:rsidR="00B27D45" w:rsidRPr="001811BB">
        <w:rPr>
          <w:rFonts w:ascii="Traditional Arabic" w:hAnsi="Traditional Arabic" w:cs="Traditional Arabic"/>
          <w:color w:val="000000"/>
          <w:sz w:val="28"/>
          <w:szCs w:val="28"/>
          <w:u w:color="000000"/>
          <w:rtl/>
        </w:rPr>
        <w:t xml:space="preserve"> </w:t>
      </w:r>
      <w:r w:rsidR="002146A1">
        <w:rPr>
          <w:rFonts w:ascii="Traditional Arabic" w:hAnsi="Traditional Arabic" w:cs="Traditional Arabic" w:hint="cs"/>
          <w:color w:val="000000"/>
          <w:sz w:val="28"/>
          <w:szCs w:val="28"/>
          <w:u w:color="000000"/>
          <w:rtl/>
        </w:rPr>
        <w:t>أ</w:t>
      </w:r>
      <w:r w:rsidR="00BD2910" w:rsidRPr="001811BB">
        <w:rPr>
          <w:rFonts w:ascii="Traditional Arabic" w:hAnsi="Traditional Arabic" w:cs="Traditional Arabic"/>
          <w:color w:val="000000"/>
          <w:sz w:val="28"/>
          <w:szCs w:val="28"/>
          <w:u w:color="000000"/>
          <w:rtl/>
        </w:rPr>
        <w:t xml:space="preserve">داء ضريبي </w:t>
      </w:r>
      <w:r w:rsidRPr="001811BB">
        <w:rPr>
          <w:rFonts w:ascii="Traditional Arabic" w:hAnsi="Traditional Arabic" w:cs="Traditional Arabic"/>
          <w:color w:val="000000"/>
          <w:sz w:val="28"/>
          <w:szCs w:val="28"/>
          <w:u w:color="000000"/>
          <w:rtl/>
        </w:rPr>
        <w:t xml:space="preserve">دون وجود </w:t>
      </w:r>
      <w:r w:rsidR="000861E4">
        <w:rPr>
          <w:rFonts w:ascii="Traditional Arabic" w:hAnsi="Traditional Arabic" w:cs="Traditional Arabic" w:hint="cs"/>
          <w:color w:val="000000"/>
          <w:sz w:val="28"/>
          <w:szCs w:val="28"/>
          <w:u w:color="000000"/>
          <w:rtl/>
        </w:rPr>
        <w:t>مجلس تشريعي</w:t>
      </w:r>
      <w:r w:rsidR="00D55C0D" w:rsidRPr="001811BB">
        <w:rPr>
          <w:rFonts w:ascii="Traditional Arabic" w:hAnsi="Traditional Arabic" w:cs="Traditional Arabic"/>
          <w:color w:val="000000"/>
          <w:sz w:val="28"/>
          <w:szCs w:val="28"/>
          <w:u w:color="000000"/>
          <w:rtl/>
        </w:rPr>
        <w:t>؟</w:t>
      </w:r>
    </w:p>
    <w:p w:rsidR="00D55C0D" w:rsidRPr="001811BB" w:rsidRDefault="00B27D45" w:rsidP="00D82C98">
      <w:pPr>
        <w:spacing w:after="0"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color w:val="000000"/>
          <w:sz w:val="28"/>
          <w:szCs w:val="28"/>
          <w:u w:color="000000"/>
          <w:rtl/>
        </w:rPr>
        <w:t>للإجابة</w:t>
      </w:r>
      <w:r w:rsidR="006527F9">
        <w:rPr>
          <w:rFonts w:ascii="Traditional Arabic" w:hAnsi="Traditional Arabic" w:cs="Traditional Arabic"/>
          <w:color w:val="000000"/>
          <w:sz w:val="28"/>
          <w:szCs w:val="28"/>
          <w:u w:color="000000"/>
          <w:rtl/>
        </w:rPr>
        <w:t xml:space="preserve"> عن هذا التساؤل، </w:t>
      </w:r>
      <w:r w:rsidR="005B4A28">
        <w:rPr>
          <w:rFonts w:ascii="Traditional Arabic" w:hAnsi="Traditional Arabic" w:cs="Traditional Arabic"/>
          <w:color w:val="000000"/>
          <w:sz w:val="28"/>
          <w:szCs w:val="28"/>
          <w:u w:color="000000"/>
          <w:rtl/>
        </w:rPr>
        <w:t xml:space="preserve">نجد أنَّه </w:t>
      </w:r>
      <w:r w:rsidR="006527F9">
        <w:rPr>
          <w:rFonts w:ascii="Traditional Arabic" w:hAnsi="Traditional Arabic" w:cs="Traditional Arabic"/>
          <w:color w:val="000000"/>
          <w:sz w:val="28"/>
          <w:szCs w:val="28"/>
          <w:u w:color="000000"/>
          <w:rtl/>
        </w:rPr>
        <w:t xml:space="preserve">لا يمكن فهم </w:t>
      </w:r>
      <w:r w:rsidR="006527F9">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 xml:space="preserve">ساس </w:t>
      </w:r>
      <w:r w:rsidR="00223BDC" w:rsidRPr="001811BB">
        <w:rPr>
          <w:rFonts w:ascii="Traditional Arabic" w:hAnsi="Traditional Arabic" w:cs="Traditional Arabic"/>
          <w:color w:val="000000"/>
          <w:sz w:val="28"/>
          <w:szCs w:val="28"/>
          <w:u w:color="000000"/>
          <w:rtl/>
        </w:rPr>
        <w:t>وجود</w:t>
      </w:r>
      <w:r w:rsidR="00D55C0D" w:rsidRPr="001811BB">
        <w:rPr>
          <w:rFonts w:ascii="Traditional Arabic" w:hAnsi="Traditional Arabic" w:cs="Traditional Arabic"/>
          <w:color w:val="000000"/>
          <w:sz w:val="28"/>
          <w:szCs w:val="28"/>
          <w:u w:color="000000"/>
          <w:rtl/>
        </w:rPr>
        <w:t xml:space="preserve"> الضريبة</w:t>
      </w:r>
      <w:r w:rsidR="00655004">
        <w:rPr>
          <w:rFonts w:ascii="Traditional Arabic" w:hAnsi="Traditional Arabic" w:cs="Traditional Arabic"/>
          <w:color w:val="000000"/>
          <w:sz w:val="28"/>
          <w:szCs w:val="28"/>
          <w:u w:color="000000"/>
          <w:rtl/>
        </w:rPr>
        <w:t xml:space="preserve"> إلّا </w:t>
      </w:r>
      <w:r w:rsidR="00D55C0D" w:rsidRPr="001811BB">
        <w:rPr>
          <w:rFonts w:ascii="Traditional Arabic" w:hAnsi="Traditional Arabic" w:cs="Traditional Arabic"/>
          <w:color w:val="000000"/>
          <w:sz w:val="28"/>
          <w:szCs w:val="28"/>
          <w:u w:color="000000"/>
          <w:rtl/>
        </w:rPr>
        <w:t>بالعودة</w:t>
      </w:r>
      <w:r w:rsidR="001B1C23">
        <w:rPr>
          <w:rFonts w:ascii="Traditional Arabic" w:hAnsi="Traditional Arabic" w:cs="Traditional Arabic"/>
          <w:color w:val="000000"/>
          <w:sz w:val="28"/>
          <w:szCs w:val="28"/>
          <w:u w:color="000000"/>
          <w:rtl/>
        </w:rPr>
        <w:t xml:space="preserve"> إلى </w:t>
      </w:r>
      <w:r w:rsidR="00D55C0D" w:rsidRPr="001811BB">
        <w:rPr>
          <w:rFonts w:ascii="Traditional Arabic" w:hAnsi="Traditional Arabic" w:cs="Traditional Arabic"/>
          <w:color w:val="000000"/>
          <w:sz w:val="28"/>
          <w:szCs w:val="28"/>
          <w:u w:color="000000"/>
          <w:rtl/>
        </w:rPr>
        <w:t>نشأت</w:t>
      </w:r>
      <w:r w:rsidR="00920CBB" w:rsidRPr="001811BB">
        <w:rPr>
          <w:rFonts w:ascii="Traditional Arabic" w:hAnsi="Traditional Arabic" w:cs="Traditional Arabic"/>
          <w:color w:val="000000"/>
          <w:sz w:val="28"/>
          <w:szCs w:val="28"/>
          <w:u w:color="000000"/>
          <w:rtl/>
        </w:rPr>
        <w:t>ها</w:t>
      </w:r>
      <w:r w:rsidR="00D55C0D" w:rsidRPr="001811BB">
        <w:rPr>
          <w:rFonts w:ascii="Traditional Arabic" w:hAnsi="Traditional Arabic" w:cs="Traditional Arabic"/>
          <w:color w:val="000000"/>
          <w:sz w:val="28"/>
          <w:szCs w:val="28"/>
          <w:u w:color="000000"/>
          <w:rtl/>
        </w:rPr>
        <w:t xml:space="preserve"> التي ترتبط بفلسفة وجود </w:t>
      </w:r>
      <w:r w:rsidR="00CF09BE">
        <w:rPr>
          <w:rFonts w:ascii="Traditional Arabic" w:hAnsi="Traditional Arabic" w:cs="Traditional Arabic"/>
          <w:color w:val="000000"/>
          <w:sz w:val="28"/>
          <w:szCs w:val="28"/>
          <w:u w:color="000000"/>
          <w:rtl/>
        </w:rPr>
        <w:t>ال</w:t>
      </w:r>
      <w:r w:rsidR="00655004">
        <w:rPr>
          <w:rFonts w:ascii="Traditional Arabic" w:hAnsi="Traditional Arabic" w:cs="Traditional Arabic"/>
          <w:color w:val="000000"/>
          <w:sz w:val="28"/>
          <w:szCs w:val="28"/>
          <w:u w:color="000000"/>
          <w:rtl/>
        </w:rPr>
        <w:t>إِلزام</w:t>
      </w:r>
      <w:r w:rsidR="00D55C0D" w:rsidRPr="001811BB">
        <w:rPr>
          <w:rFonts w:ascii="Traditional Arabic" w:hAnsi="Traditional Arabic" w:cs="Traditional Arabic"/>
          <w:color w:val="000000"/>
          <w:sz w:val="28"/>
          <w:szCs w:val="28"/>
          <w:u w:color="000000"/>
          <w:rtl/>
        </w:rPr>
        <w:t xml:space="preserve"> الضريبي</w:t>
      </w:r>
      <w:r w:rsidR="00BD2910" w:rsidRPr="001811BB">
        <w:rPr>
          <w:rFonts w:ascii="Traditional Arabic" w:hAnsi="Traditional Arabic" w:cs="Traditional Arabic"/>
          <w:color w:val="000000"/>
          <w:sz w:val="28"/>
          <w:szCs w:val="28"/>
          <w:u w:color="000000"/>
          <w:rtl/>
        </w:rPr>
        <w:t xml:space="preserve"> نفسه</w:t>
      </w:r>
      <w:r w:rsidR="00D55C0D" w:rsidRPr="001811BB">
        <w:rPr>
          <w:rFonts w:ascii="Traditional Arabic" w:hAnsi="Traditional Arabic" w:cs="Traditional Arabic"/>
          <w:color w:val="000000"/>
          <w:sz w:val="28"/>
          <w:szCs w:val="28"/>
          <w:u w:color="000000"/>
          <w:rtl/>
        </w:rPr>
        <w:t>، الذي ي</w:t>
      </w:r>
      <w:r w:rsidR="006527F9">
        <w:rPr>
          <w:rFonts w:ascii="Traditional Arabic" w:hAnsi="Traditional Arabic" w:cs="Traditional Arabic"/>
          <w:color w:val="000000"/>
          <w:sz w:val="28"/>
          <w:szCs w:val="28"/>
          <w:u w:color="000000"/>
          <w:rtl/>
        </w:rPr>
        <w:t xml:space="preserve">قوم تفسيره على عدة نظريات، ومن </w:t>
      </w:r>
      <w:r w:rsidR="006527F9">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همها</w:t>
      </w:r>
      <w:r w:rsidR="00324E23" w:rsidRPr="001811BB">
        <w:rPr>
          <w:rFonts w:ascii="Traditional Arabic" w:hAnsi="Traditional Arabic" w:cs="Traditional Arabic"/>
          <w:color w:val="000000"/>
          <w:sz w:val="28"/>
          <w:szCs w:val="28"/>
          <w:u w:color="000000"/>
          <w:rtl/>
        </w:rPr>
        <w:t>:</w:t>
      </w:r>
      <w:r w:rsidR="00D55C0D" w:rsidRPr="001811BB">
        <w:rPr>
          <w:rFonts w:ascii="Traditional Arabic" w:hAnsi="Traditional Arabic" w:cs="Traditional Arabic"/>
          <w:color w:val="000000"/>
          <w:sz w:val="28"/>
          <w:szCs w:val="28"/>
          <w:u w:color="000000"/>
          <w:rtl/>
        </w:rPr>
        <w:t xml:space="preserve"> نظريتي سيادة الدولة والتضامن </w:t>
      </w:r>
      <w:r w:rsidR="00B57855">
        <w:rPr>
          <w:rFonts w:ascii="Traditional Arabic" w:hAnsi="Traditional Arabic" w:cs="Traditional Arabic"/>
          <w:color w:val="000000"/>
          <w:sz w:val="28"/>
          <w:szCs w:val="28"/>
          <w:u w:color="000000"/>
          <w:rtl/>
        </w:rPr>
        <w:t>الإِجتماعي</w:t>
      </w:r>
      <w:r w:rsidR="00D00DDC" w:rsidRPr="001811BB">
        <w:rPr>
          <w:rFonts w:ascii="Traditional Arabic" w:hAnsi="Traditional Arabic" w:cs="Traditional Arabic"/>
          <w:color w:val="000000"/>
          <w:sz w:val="28"/>
          <w:szCs w:val="28"/>
          <w:u w:color="000000"/>
          <w:rtl/>
        </w:rPr>
        <w:t xml:space="preserve"> واللتان</w:t>
      </w:r>
      <w:r w:rsidR="00D55C0D" w:rsidRPr="001811BB">
        <w:rPr>
          <w:rFonts w:ascii="Traditional Arabic" w:hAnsi="Traditional Arabic" w:cs="Traditional Arabic"/>
          <w:color w:val="000000"/>
          <w:sz w:val="28"/>
          <w:szCs w:val="28"/>
          <w:u w:color="000000"/>
          <w:rtl/>
        </w:rPr>
        <w:t xml:space="preserve"> سنبينهما فيما يلي: </w:t>
      </w:r>
    </w:p>
    <w:p w:rsidR="00D55C0D" w:rsidRPr="001811BB" w:rsidRDefault="00D55C0D" w:rsidP="00D82C98">
      <w:pPr>
        <w:spacing w:after="0"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color w:val="000000"/>
          <w:sz w:val="28"/>
          <w:szCs w:val="28"/>
          <w:u w:color="000000"/>
          <w:rtl/>
        </w:rPr>
        <w:t xml:space="preserve">1- نظرية سيادة </w:t>
      </w:r>
      <w:proofErr w:type="spellStart"/>
      <w:r w:rsidRPr="001811BB">
        <w:rPr>
          <w:rFonts w:ascii="Traditional Arabic" w:hAnsi="Traditional Arabic" w:cs="Traditional Arabic"/>
          <w:color w:val="000000"/>
          <w:sz w:val="28"/>
          <w:szCs w:val="28"/>
          <w:u w:color="000000"/>
          <w:rtl/>
        </w:rPr>
        <w:t>الدولة:</w:t>
      </w:r>
      <w:proofErr w:type="spellEnd"/>
      <w:r w:rsidRPr="001811BB">
        <w:rPr>
          <w:rFonts w:ascii="Traditional Arabic" w:hAnsi="Traditional Arabic" w:cs="Traditional Arabic"/>
          <w:color w:val="000000"/>
          <w:sz w:val="28"/>
          <w:szCs w:val="28"/>
          <w:u w:color="000000"/>
          <w:rtl/>
        </w:rPr>
        <w:t xml:space="preserve"> التي </w:t>
      </w:r>
      <w:proofErr w:type="spellStart"/>
      <w:r w:rsidR="00F22302">
        <w:rPr>
          <w:rFonts w:ascii="Traditional Arabic" w:hAnsi="Traditional Arabic" w:cs="Traditional Arabic" w:hint="cs"/>
          <w:color w:val="000000"/>
          <w:sz w:val="28"/>
          <w:szCs w:val="28"/>
          <w:u w:color="000000"/>
          <w:rtl/>
        </w:rPr>
        <w:t>إ</w:t>
      </w:r>
      <w:r w:rsidRPr="001811BB">
        <w:rPr>
          <w:rFonts w:ascii="Traditional Arabic" w:hAnsi="Traditional Arabic" w:cs="Traditional Arabic"/>
          <w:color w:val="000000"/>
          <w:sz w:val="28"/>
          <w:szCs w:val="28"/>
          <w:u w:color="000000"/>
          <w:rtl/>
        </w:rPr>
        <w:t>ستقر</w:t>
      </w:r>
      <w:proofErr w:type="spellEnd"/>
      <w:r w:rsidRPr="001811BB">
        <w:rPr>
          <w:rFonts w:ascii="Traditional Arabic" w:hAnsi="Traditional Arabic" w:cs="Traditional Arabic"/>
          <w:color w:val="000000"/>
          <w:sz w:val="28"/>
          <w:szCs w:val="28"/>
          <w:u w:color="000000"/>
          <w:rtl/>
        </w:rPr>
        <w:t xml:space="preserve"> عليها الفقه في مجال تفسير الأساس القانوني لل</w:t>
      </w:r>
      <w:r w:rsidR="00655004">
        <w:rPr>
          <w:rFonts w:ascii="Traditional Arabic" w:hAnsi="Traditional Arabic" w:cs="Traditional Arabic"/>
          <w:color w:val="000000"/>
          <w:sz w:val="28"/>
          <w:szCs w:val="28"/>
          <w:u w:color="000000"/>
          <w:rtl/>
        </w:rPr>
        <w:t>إِلزام</w:t>
      </w:r>
      <w:r w:rsidRPr="001811BB">
        <w:rPr>
          <w:rFonts w:ascii="Traditional Arabic" w:hAnsi="Traditional Arabic" w:cs="Traditional Arabic"/>
          <w:color w:val="000000"/>
          <w:sz w:val="28"/>
          <w:szCs w:val="28"/>
          <w:u w:color="000000"/>
          <w:rtl/>
        </w:rPr>
        <w:t xml:space="preserve"> بالضريبة</w:t>
      </w:r>
      <w:r w:rsidRPr="001811BB">
        <w:rPr>
          <w:rFonts w:ascii="Traditional Arabic" w:hAnsi="Traditional Arabic" w:cs="Traditional Arabic"/>
          <w:sz w:val="28"/>
          <w:szCs w:val="28"/>
          <w:u w:color="000000"/>
          <w:vertAlign w:val="superscript"/>
          <w:rtl/>
        </w:rPr>
        <w:footnoteReference w:id="15"/>
      </w:r>
      <w:r w:rsidR="006527F9">
        <w:rPr>
          <w:rFonts w:ascii="Traditional Arabic" w:hAnsi="Traditional Arabic" w:cs="Traditional Arabic"/>
          <w:color w:val="000000"/>
          <w:sz w:val="28"/>
          <w:szCs w:val="28"/>
          <w:u w:color="000000"/>
          <w:rtl/>
        </w:rPr>
        <w:t xml:space="preserve">. </w:t>
      </w:r>
      <w:r w:rsidR="005B4A28">
        <w:rPr>
          <w:rFonts w:ascii="Traditional Arabic" w:hAnsi="Traditional Arabic" w:cs="Traditional Arabic"/>
          <w:color w:val="000000"/>
          <w:sz w:val="28"/>
          <w:szCs w:val="28"/>
          <w:u w:color="000000"/>
          <w:rtl/>
        </w:rPr>
        <w:t>حيث إنَّ</w:t>
      </w:r>
      <w:r w:rsidRPr="001811BB">
        <w:rPr>
          <w:rFonts w:ascii="Traditional Arabic" w:hAnsi="Traditional Arabic" w:cs="Traditional Arabic"/>
          <w:color w:val="000000"/>
          <w:sz w:val="28"/>
          <w:szCs w:val="28"/>
          <w:u w:color="000000"/>
          <w:rtl/>
        </w:rPr>
        <w:t xml:space="preserve"> سيادة القانون الضريبي تطبق فقط على</w:t>
      </w:r>
      <w:r w:rsidR="006527F9">
        <w:rPr>
          <w:rFonts w:ascii="Traditional Arabic" w:hAnsi="Traditional Arabic" w:cs="Traditional Arabic"/>
          <w:color w:val="000000"/>
          <w:sz w:val="28"/>
          <w:szCs w:val="28"/>
          <w:u w:color="000000"/>
          <w:rtl/>
        </w:rPr>
        <w:t xml:space="preserve"> إقليم الدولة ذات السيادة التي </w:t>
      </w:r>
      <w:r w:rsidR="006527F9">
        <w:rPr>
          <w:rFonts w:ascii="Traditional Arabic" w:hAnsi="Traditional Arabic" w:cs="Traditional Arabic" w:hint="cs"/>
          <w:color w:val="000000"/>
          <w:sz w:val="28"/>
          <w:szCs w:val="28"/>
          <w:u w:color="000000"/>
          <w:rtl/>
        </w:rPr>
        <w:t>أ</w:t>
      </w:r>
      <w:r w:rsidRPr="001811BB">
        <w:rPr>
          <w:rFonts w:ascii="Traditional Arabic" w:hAnsi="Traditional Arabic" w:cs="Traditional Arabic"/>
          <w:color w:val="000000"/>
          <w:sz w:val="28"/>
          <w:szCs w:val="28"/>
          <w:u w:color="000000"/>
          <w:rtl/>
        </w:rPr>
        <w:t>صدرت هذا القانون دون أن يتعدى تنفيذه</w:t>
      </w:r>
      <w:r w:rsidR="001B1C23">
        <w:rPr>
          <w:rFonts w:ascii="Traditional Arabic" w:hAnsi="Traditional Arabic" w:cs="Traditional Arabic"/>
          <w:color w:val="000000"/>
          <w:sz w:val="28"/>
          <w:szCs w:val="28"/>
          <w:u w:color="000000"/>
          <w:rtl/>
        </w:rPr>
        <w:t xml:space="preserve"> إلى </w:t>
      </w:r>
      <w:r w:rsidRPr="001811BB">
        <w:rPr>
          <w:rFonts w:ascii="Traditional Arabic" w:hAnsi="Traditional Arabic" w:cs="Traditional Arabic"/>
          <w:color w:val="000000"/>
          <w:sz w:val="28"/>
          <w:szCs w:val="28"/>
          <w:u w:color="000000"/>
          <w:rtl/>
        </w:rPr>
        <w:t xml:space="preserve">أقاليم الدول </w:t>
      </w:r>
      <w:r w:rsidR="002874D9" w:rsidRPr="001811BB">
        <w:rPr>
          <w:rFonts w:ascii="Traditional Arabic" w:hAnsi="Traditional Arabic" w:cs="Traditional Arabic"/>
          <w:color w:val="000000"/>
          <w:sz w:val="28"/>
          <w:szCs w:val="28"/>
          <w:u w:color="000000"/>
          <w:rtl/>
        </w:rPr>
        <w:t>الأخرى،</w:t>
      </w:r>
      <w:r w:rsidRPr="001811BB">
        <w:rPr>
          <w:rFonts w:ascii="Traditional Arabic" w:hAnsi="Traditional Arabic" w:cs="Traditional Arabic"/>
          <w:color w:val="000000"/>
          <w:sz w:val="28"/>
          <w:szCs w:val="28"/>
          <w:u w:color="000000"/>
          <w:rtl/>
        </w:rPr>
        <w:t xml:space="preserve"> وتطبي</w:t>
      </w:r>
      <w:r w:rsidR="006527F9">
        <w:rPr>
          <w:rFonts w:ascii="Traditional Arabic" w:hAnsi="Traditional Arabic" w:cs="Traditional Arabic"/>
          <w:color w:val="000000"/>
          <w:sz w:val="28"/>
          <w:szCs w:val="28"/>
          <w:u w:color="000000"/>
          <w:rtl/>
        </w:rPr>
        <w:t xml:space="preserve">قاً لذلك </w:t>
      </w:r>
      <w:r w:rsidR="00655004">
        <w:rPr>
          <w:rFonts w:ascii="Traditional Arabic" w:hAnsi="Traditional Arabic" w:cs="Traditional Arabic"/>
          <w:color w:val="000000"/>
          <w:sz w:val="28"/>
          <w:szCs w:val="28"/>
          <w:u w:color="000000"/>
          <w:rtl/>
        </w:rPr>
        <w:t xml:space="preserve">نجد أنَّ </w:t>
      </w:r>
      <w:r w:rsidRPr="001811BB">
        <w:rPr>
          <w:rFonts w:ascii="Traditional Arabic" w:hAnsi="Traditional Arabic" w:cs="Traditional Arabic"/>
          <w:color w:val="000000"/>
          <w:sz w:val="28"/>
          <w:szCs w:val="28"/>
          <w:u w:color="000000"/>
          <w:rtl/>
        </w:rPr>
        <w:t xml:space="preserve">الفقه الضريبي عند تعريفهم للضريبة ربطوا بينها وبين وجود الدولة </w:t>
      </w:r>
      <w:r w:rsidR="00CF09BE">
        <w:rPr>
          <w:rFonts w:ascii="Traditional Arabic" w:hAnsi="Traditional Arabic" w:cs="Traditional Arabic"/>
          <w:color w:val="000000"/>
          <w:sz w:val="28"/>
          <w:szCs w:val="28"/>
          <w:u w:color="000000"/>
          <w:rtl/>
        </w:rPr>
        <w:t>ب</w:t>
      </w:r>
      <w:r w:rsidR="00655004">
        <w:rPr>
          <w:rFonts w:ascii="Traditional Arabic" w:hAnsi="Traditional Arabic" w:cs="Traditional Arabic"/>
          <w:color w:val="000000"/>
          <w:sz w:val="28"/>
          <w:szCs w:val="28"/>
          <w:u w:color="000000"/>
          <w:rtl/>
        </w:rPr>
        <w:t>إِعتبار</w:t>
      </w:r>
      <w:r w:rsidR="00CF09BE">
        <w:rPr>
          <w:rFonts w:ascii="Traditional Arabic" w:hAnsi="Traditional Arabic" w:cs="Traditional Arabic"/>
          <w:color w:val="000000"/>
          <w:sz w:val="28"/>
          <w:szCs w:val="28"/>
          <w:u w:color="000000"/>
          <w:rtl/>
        </w:rPr>
        <w:t>ها</w:t>
      </w:r>
      <w:r w:rsidRPr="001811BB">
        <w:rPr>
          <w:rFonts w:ascii="Traditional Arabic" w:hAnsi="Traditional Arabic" w:cs="Traditional Arabic"/>
          <w:color w:val="000000"/>
          <w:sz w:val="28"/>
          <w:szCs w:val="28"/>
          <w:u w:color="000000"/>
          <w:rtl/>
        </w:rPr>
        <w:t xml:space="preserve"> مظهرا</w:t>
      </w:r>
      <w:r w:rsidR="005B4A28">
        <w:rPr>
          <w:rFonts w:ascii="Traditional Arabic" w:hAnsi="Traditional Arabic" w:cs="Traditional Arabic"/>
          <w:color w:val="000000"/>
          <w:sz w:val="28"/>
          <w:szCs w:val="28"/>
          <w:u w:color="000000"/>
          <w:rtl/>
        </w:rPr>
        <w:t>ً سيادياً لها، فنجد من عرفها بأ</w:t>
      </w:r>
      <w:r w:rsidR="005B4A28">
        <w:rPr>
          <w:rFonts w:ascii="Traditional Arabic" w:hAnsi="Traditional Arabic" w:cs="Traditional Arabic" w:hint="cs"/>
          <w:color w:val="000000"/>
          <w:sz w:val="28"/>
          <w:szCs w:val="28"/>
          <w:u w:color="000000"/>
          <w:rtl/>
        </w:rPr>
        <w:t>نَّ</w:t>
      </w:r>
      <w:r w:rsidRPr="001811BB">
        <w:rPr>
          <w:rFonts w:ascii="Traditional Arabic" w:hAnsi="Traditional Arabic" w:cs="Traditional Arabic"/>
          <w:color w:val="000000"/>
          <w:sz w:val="28"/>
          <w:szCs w:val="28"/>
          <w:u w:color="000000"/>
          <w:rtl/>
        </w:rPr>
        <w:t>ها:</w:t>
      </w:r>
      <w:r w:rsidR="00F76472">
        <w:rPr>
          <w:rFonts w:ascii="Traditional Arabic" w:hAnsi="Traditional Arabic" w:cs="Traditional Arabic" w:hint="cs"/>
          <w:color w:val="000000"/>
          <w:sz w:val="28"/>
          <w:szCs w:val="28"/>
          <w:u w:color="000000"/>
          <w:rtl/>
        </w:rPr>
        <w:t xml:space="preserve"> </w:t>
      </w:r>
      <w:r w:rsidRPr="001811BB">
        <w:rPr>
          <w:rFonts w:ascii="Traditional Arabic" w:hAnsi="Traditional Arabic" w:cs="Traditional Arabic"/>
          <w:color w:val="000000"/>
          <w:sz w:val="28"/>
          <w:szCs w:val="28"/>
          <w:u w:color="000000"/>
          <w:rtl/>
        </w:rPr>
        <w:t>"استقطاع نقدي تفرضه الدولة ( السلطة ) على الأفراد بطريقة نهائية وبلا مقابل بقصد تغطية الأعباء العامة"</w:t>
      </w:r>
      <w:r w:rsidRPr="001811BB">
        <w:rPr>
          <w:rFonts w:ascii="Traditional Arabic" w:hAnsi="Traditional Arabic" w:cs="Traditional Arabic"/>
          <w:color w:val="000000"/>
          <w:sz w:val="28"/>
          <w:szCs w:val="28"/>
          <w:u w:color="000000"/>
          <w:vertAlign w:val="superscript"/>
          <w:rtl/>
        </w:rPr>
        <w:footnoteReference w:id="16"/>
      </w:r>
      <w:r w:rsidRPr="001811BB">
        <w:rPr>
          <w:rFonts w:ascii="Traditional Arabic" w:hAnsi="Traditional Arabic" w:cs="Traditional Arabic"/>
          <w:color w:val="000000"/>
          <w:sz w:val="28"/>
          <w:szCs w:val="28"/>
          <w:u w:color="000000"/>
          <w:rtl/>
        </w:rPr>
        <w:t>. و</w:t>
      </w:r>
      <w:r w:rsidR="00CF09BE">
        <w:rPr>
          <w:rFonts w:ascii="Traditional Arabic" w:hAnsi="Traditional Arabic" w:cs="Traditional Arabic"/>
          <w:color w:val="000000"/>
          <w:sz w:val="28"/>
          <w:szCs w:val="28"/>
          <w:u w:color="000000"/>
          <w:rtl/>
        </w:rPr>
        <w:t xml:space="preserve">أيضاً </w:t>
      </w:r>
      <w:r w:rsidR="005B4A28">
        <w:rPr>
          <w:rFonts w:ascii="Traditional Arabic" w:hAnsi="Traditional Arabic" w:cs="Traditional Arabic"/>
          <w:color w:val="000000"/>
          <w:sz w:val="28"/>
          <w:szCs w:val="28"/>
          <w:u w:color="000000"/>
          <w:rtl/>
        </w:rPr>
        <w:t>هناك من عرفها بأ</w:t>
      </w:r>
      <w:r w:rsidR="005B4A28">
        <w:rPr>
          <w:rFonts w:ascii="Traditional Arabic" w:hAnsi="Traditional Arabic" w:cs="Traditional Arabic" w:hint="cs"/>
          <w:color w:val="000000"/>
          <w:sz w:val="28"/>
          <w:szCs w:val="28"/>
          <w:u w:color="000000"/>
          <w:rtl/>
        </w:rPr>
        <w:t>نَّ</w:t>
      </w:r>
      <w:r w:rsidRPr="001811BB">
        <w:rPr>
          <w:rFonts w:ascii="Traditional Arabic" w:hAnsi="Traditional Arabic" w:cs="Traditional Arabic"/>
          <w:color w:val="000000"/>
          <w:sz w:val="28"/>
          <w:szCs w:val="28"/>
          <w:u w:color="000000"/>
          <w:rtl/>
        </w:rPr>
        <w:t xml:space="preserve">ها :" استقطاع نقدي تفرضه السلطات العامة على </w:t>
      </w:r>
      <w:r w:rsidR="00B57855">
        <w:rPr>
          <w:rFonts w:ascii="Traditional Arabic" w:hAnsi="Traditional Arabic" w:cs="Traditional Arabic"/>
          <w:color w:val="000000"/>
          <w:sz w:val="28"/>
          <w:szCs w:val="28"/>
          <w:u w:color="000000"/>
          <w:rtl/>
        </w:rPr>
        <w:t>الأشخاص</w:t>
      </w:r>
      <w:r w:rsidRPr="001811BB">
        <w:rPr>
          <w:rFonts w:ascii="Traditional Arabic" w:hAnsi="Traditional Arabic" w:cs="Traditional Arabic"/>
          <w:color w:val="000000"/>
          <w:sz w:val="28"/>
          <w:szCs w:val="28"/>
          <w:u w:color="000000"/>
          <w:rtl/>
        </w:rPr>
        <w:t xml:space="preserve"> الطبيعيين والمعنويين، وفقاً لقدرتهم التكليفية</w:t>
      </w:r>
      <w:r w:rsidRPr="001811BB">
        <w:rPr>
          <w:rFonts w:ascii="Traditional Arabic" w:hAnsi="Traditional Arabic" w:cs="Traditional Arabic"/>
          <w:color w:val="000000"/>
          <w:sz w:val="28"/>
          <w:szCs w:val="28"/>
          <w:u w:color="000000"/>
          <w:vertAlign w:val="superscript"/>
          <w:rtl/>
        </w:rPr>
        <w:footnoteReference w:id="17"/>
      </w:r>
      <w:r w:rsidRPr="001811BB">
        <w:rPr>
          <w:rFonts w:ascii="Traditional Arabic" w:hAnsi="Traditional Arabic" w:cs="Traditional Arabic"/>
          <w:color w:val="000000"/>
          <w:sz w:val="28"/>
          <w:szCs w:val="28"/>
          <w:u w:color="000000"/>
          <w:rtl/>
        </w:rPr>
        <w:t>، بطريقة نهائية، وبلا مقابل، لقصد تغطية الأعباء العامة، ولتحقيق تدخل الدولة "</w:t>
      </w:r>
      <w:r w:rsidRPr="001811BB">
        <w:rPr>
          <w:rFonts w:ascii="Traditional Arabic" w:hAnsi="Traditional Arabic" w:cs="Traditional Arabic"/>
          <w:color w:val="000000"/>
          <w:sz w:val="28"/>
          <w:szCs w:val="28"/>
          <w:u w:color="000000"/>
          <w:vertAlign w:val="superscript"/>
          <w:rtl/>
        </w:rPr>
        <w:footnoteReference w:id="18"/>
      </w:r>
      <w:r w:rsidRPr="001811BB">
        <w:rPr>
          <w:rFonts w:ascii="Traditional Arabic" w:hAnsi="Traditional Arabic" w:cs="Traditional Arabic"/>
          <w:color w:val="000000"/>
          <w:sz w:val="28"/>
          <w:szCs w:val="28"/>
          <w:u w:color="000000"/>
          <w:rtl/>
        </w:rPr>
        <w:t>.</w:t>
      </w:r>
    </w:p>
    <w:p w:rsidR="00D55C0D" w:rsidRPr="001811BB" w:rsidRDefault="006527F9" w:rsidP="00D82C98">
      <w:pPr>
        <w:spacing w:after="0"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color w:val="000000"/>
          <w:sz w:val="28"/>
          <w:szCs w:val="28"/>
          <w:u w:color="000000"/>
          <w:rtl/>
        </w:rPr>
        <w:t xml:space="preserve">2- نظرية التضامن </w:t>
      </w:r>
      <w:r w:rsidR="00B57855">
        <w:rPr>
          <w:rFonts w:ascii="Traditional Arabic" w:hAnsi="Traditional Arabic" w:cs="Traditional Arabic"/>
          <w:color w:val="000000"/>
          <w:sz w:val="28"/>
          <w:szCs w:val="28"/>
          <w:u w:color="000000"/>
          <w:rtl/>
        </w:rPr>
        <w:t>الإِجتماعي</w:t>
      </w:r>
      <w:r w:rsidR="00D55C0D" w:rsidRPr="001811BB">
        <w:rPr>
          <w:rFonts w:ascii="Traditional Arabic" w:hAnsi="Traditional Arabic" w:cs="Traditional Arabic"/>
          <w:color w:val="000000"/>
          <w:sz w:val="28"/>
          <w:szCs w:val="28"/>
          <w:u w:color="000000"/>
          <w:rtl/>
        </w:rPr>
        <w:t xml:space="preserve">: التي وضعها الفيلسوف </w:t>
      </w:r>
      <w:proofErr w:type="spellStart"/>
      <w:r w:rsidR="00D55C0D" w:rsidRPr="001811BB">
        <w:rPr>
          <w:rFonts w:ascii="Traditional Arabic" w:hAnsi="Traditional Arabic" w:cs="Traditional Arabic"/>
          <w:color w:val="000000"/>
          <w:sz w:val="28"/>
          <w:szCs w:val="28"/>
          <w:u w:color="000000"/>
          <w:rtl/>
        </w:rPr>
        <w:t>ديجي</w:t>
      </w:r>
      <w:proofErr w:type="spellEnd"/>
      <w:r w:rsidR="00D55C0D" w:rsidRPr="001811BB">
        <w:rPr>
          <w:rFonts w:ascii="Traditional Arabic" w:hAnsi="Traditional Arabic" w:cs="Traditional Arabic"/>
          <w:color w:val="000000"/>
          <w:sz w:val="28"/>
          <w:szCs w:val="28"/>
          <w:u w:color="000000"/>
          <w:rtl/>
        </w:rPr>
        <w:t xml:space="preserve"> عندما أنكر نظرية سيادة الدولة</w:t>
      </w:r>
      <w:r w:rsidR="00D55C0D" w:rsidRPr="001811BB">
        <w:rPr>
          <w:rStyle w:val="a7"/>
          <w:rFonts w:ascii="Traditional Arabic" w:hAnsi="Traditional Arabic" w:cs="Traditional Arabic"/>
          <w:color w:val="000000"/>
          <w:sz w:val="28"/>
          <w:szCs w:val="28"/>
          <w:u w:color="000000"/>
          <w:rtl/>
        </w:rPr>
        <w:footnoteReference w:id="19"/>
      </w:r>
      <w:r w:rsidR="00D55C0D" w:rsidRPr="001811BB">
        <w:rPr>
          <w:rFonts w:ascii="Traditional Arabic" w:hAnsi="Traditional Arabic" w:cs="Traditional Arabic"/>
          <w:color w:val="000000"/>
          <w:sz w:val="28"/>
          <w:szCs w:val="28"/>
          <w:u w:color="000000"/>
          <w:rtl/>
        </w:rPr>
        <w:t xml:space="preserve">، </w:t>
      </w:r>
      <w:r w:rsidR="00D55C0D" w:rsidRPr="001811BB">
        <w:rPr>
          <w:rFonts w:ascii="Traditional Arabic" w:hAnsi="Traditional Arabic" w:cs="Traditional Arabic"/>
          <w:color w:val="000000"/>
          <w:sz w:val="28"/>
          <w:szCs w:val="28"/>
          <w:u w:color="000000"/>
          <w:rtl/>
          <w:lang w:bidi="ar-IQ"/>
        </w:rPr>
        <w:t>والذي</w:t>
      </w:r>
      <w:r>
        <w:rPr>
          <w:rFonts w:ascii="Traditional Arabic" w:hAnsi="Traditional Arabic" w:cs="Traditional Arabic"/>
          <w:color w:val="000000"/>
          <w:sz w:val="28"/>
          <w:szCs w:val="28"/>
          <w:u w:color="000000"/>
          <w:rtl/>
        </w:rPr>
        <w:t xml:space="preserve"> </w:t>
      </w:r>
      <w:r w:rsidR="005B4A28">
        <w:rPr>
          <w:rFonts w:ascii="Traditional Arabic" w:hAnsi="Traditional Arabic" w:cs="Traditional Arabic"/>
          <w:color w:val="000000"/>
          <w:sz w:val="28"/>
          <w:szCs w:val="28"/>
          <w:u w:color="000000"/>
          <w:rtl/>
        </w:rPr>
        <w:t>رأى أنَّ</w:t>
      </w:r>
      <w:r>
        <w:rPr>
          <w:rFonts w:ascii="Traditional Arabic" w:hAnsi="Traditional Arabic" w:cs="Traditional Arabic"/>
          <w:color w:val="000000"/>
          <w:sz w:val="28"/>
          <w:szCs w:val="28"/>
          <w:u w:color="000000"/>
          <w:rtl/>
        </w:rPr>
        <w:t xml:space="preserve"> وجود الدولة يعود</w:t>
      </w:r>
      <w:r w:rsidR="001B1C23">
        <w:rPr>
          <w:rFonts w:ascii="Traditional Arabic" w:hAnsi="Traditional Arabic" w:cs="Traditional Arabic"/>
          <w:color w:val="000000"/>
          <w:sz w:val="28"/>
          <w:szCs w:val="28"/>
          <w:u w:color="000000"/>
          <w:rtl/>
        </w:rPr>
        <w:t xml:space="preserve"> إلى </w:t>
      </w:r>
      <w:r w:rsidR="00D55C0D" w:rsidRPr="001811BB">
        <w:rPr>
          <w:rFonts w:ascii="Traditional Arabic" w:hAnsi="Traditional Arabic" w:cs="Traditional Arabic"/>
          <w:color w:val="000000"/>
          <w:sz w:val="28"/>
          <w:szCs w:val="28"/>
          <w:u w:color="000000"/>
          <w:rtl/>
        </w:rPr>
        <w:t xml:space="preserve">روابط أفراد الجماعة التي تقوم على فكرة التضامن </w:t>
      </w:r>
      <w:r w:rsidR="00B57855">
        <w:rPr>
          <w:rFonts w:ascii="Traditional Arabic" w:hAnsi="Traditional Arabic" w:cs="Traditional Arabic"/>
          <w:color w:val="000000"/>
          <w:sz w:val="28"/>
          <w:szCs w:val="28"/>
          <w:u w:color="000000"/>
          <w:rtl/>
        </w:rPr>
        <w:t>الإِجتماعي</w:t>
      </w:r>
      <w:r w:rsidR="00D55C0D" w:rsidRPr="001811BB">
        <w:rPr>
          <w:rStyle w:val="a7"/>
          <w:rFonts w:ascii="Traditional Arabic" w:hAnsi="Traditional Arabic" w:cs="Traditional Arabic"/>
          <w:color w:val="000000"/>
          <w:sz w:val="28"/>
          <w:szCs w:val="28"/>
          <w:u w:color="000000"/>
          <w:rtl/>
        </w:rPr>
        <w:footnoteReference w:id="20"/>
      </w:r>
      <w:r w:rsidR="00D55C0D" w:rsidRPr="001811BB">
        <w:rPr>
          <w:rFonts w:ascii="Traditional Arabic" w:hAnsi="Traditional Arabic" w:cs="Traditional Arabic"/>
          <w:color w:val="000000"/>
          <w:sz w:val="28"/>
          <w:szCs w:val="28"/>
          <w:u w:color="000000"/>
          <w:rtl/>
        </w:rPr>
        <w:t xml:space="preserve">، وهذه النظرية تستند </w:t>
      </w:r>
      <w:r>
        <w:rPr>
          <w:rFonts w:ascii="Traditional Arabic" w:hAnsi="Traditional Arabic" w:cs="Traditional Arabic"/>
          <w:color w:val="000000"/>
          <w:sz w:val="28"/>
          <w:szCs w:val="28"/>
          <w:u w:color="000000"/>
          <w:rtl/>
        </w:rPr>
        <w:t xml:space="preserve">على فكرة الدولة التضامنية، ومن </w:t>
      </w:r>
      <w:r>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 xml:space="preserve">برز من نادى بفكرة التضامن </w:t>
      </w:r>
      <w:r w:rsidR="00B57855">
        <w:rPr>
          <w:rFonts w:ascii="Traditional Arabic" w:hAnsi="Traditional Arabic" w:cs="Traditional Arabic"/>
          <w:color w:val="000000"/>
          <w:sz w:val="28"/>
          <w:szCs w:val="28"/>
          <w:u w:color="000000"/>
          <w:rtl/>
        </w:rPr>
        <w:t>الإِجتماعي</w:t>
      </w:r>
      <w:r w:rsidR="00D55C0D" w:rsidRPr="001811BB">
        <w:rPr>
          <w:rFonts w:ascii="Traditional Arabic" w:hAnsi="Traditional Arabic" w:cs="Traditional Arabic"/>
          <w:color w:val="000000"/>
          <w:sz w:val="28"/>
          <w:szCs w:val="28"/>
          <w:u w:color="000000"/>
          <w:rtl/>
        </w:rPr>
        <w:t xml:space="preserve"> في أساس الضريبة الفقيه الفرنسي لورا-بوليه عندما قال: "</w:t>
      </w:r>
      <w:r w:rsidR="00655004">
        <w:rPr>
          <w:rFonts w:ascii="Traditional Arabic" w:hAnsi="Traditional Arabic" w:cs="Traditional Arabic"/>
          <w:color w:val="000000"/>
          <w:sz w:val="28"/>
          <w:szCs w:val="28"/>
          <w:u w:color="000000"/>
          <w:rtl/>
        </w:rPr>
        <w:t xml:space="preserve"> أنَّ الضريبة</w:t>
      </w:r>
      <w:r w:rsidR="00D55C0D" w:rsidRPr="001811BB">
        <w:rPr>
          <w:rFonts w:ascii="Traditional Arabic" w:hAnsi="Traditional Arabic" w:cs="Traditional Arabic"/>
          <w:color w:val="000000"/>
          <w:sz w:val="28"/>
          <w:szCs w:val="28"/>
          <w:u w:color="000000"/>
          <w:rtl/>
        </w:rPr>
        <w:t xml:space="preserve"> تمثّل الجزء الذي يقع على عاتق كل مواطن من</w:t>
      </w:r>
      <w:r w:rsidR="00B57855">
        <w:rPr>
          <w:rFonts w:ascii="Traditional Arabic" w:hAnsi="Traditional Arabic" w:cs="Traditional Arabic"/>
          <w:color w:val="000000"/>
          <w:sz w:val="28"/>
          <w:szCs w:val="28"/>
          <w:u w:color="000000"/>
          <w:rtl/>
        </w:rPr>
        <w:t xml:space="preserve"> أجل </w:t>
      </w:r>
      <w:r w:rsidR="00D55C0D" w:rsidRPr="001811BB">
        <w:rPr>
          <w:rFonts w:ascii="Traditional Arabic" w:hAnsi="Traditional Arabic" w:cs="Traditional Arabic"/>
          <w:color w:val="000000"/>
          <w:sz w:val="28"/>
          <w:szCs w:val="28"/>
          <w:u w:color="000000"/>
          <w:rtl/>
        </w:rPr>
        <w:t>تطبيق مبدأ التضامن الوطني ومن</w:t>
      </w:r>
      <w:r w:rsidR="00B57855">
        <w:rPr>
          <w:rFonts w:ascii="Traditional Arabic" w:hAnsi="Traditional Arabic" w:cs="Traditional Arabic"/>
          <w:color w:val="000000"/>
          <w:sz w:val="28"/>
          <w:szCs w:val="28"/>
          <w:u w:color="000000"/>
          <w:rtl/>
        </w:rPr>
        <w:t xml:space="preserve"> أجل </w:t>
      </w:r>
      <w:r w:rsidR="00D55C0D" w:rsidRPr="001811BB">
        <w:rPr>
          <w:rFonts w:ascii="Traditional Arabic" w:hAnsi="Traditional Arabic" w:cs="Traditional Arabic"/>
          <w:color w:val="000000"/>
          <w:sz w:val="28"/>
          <w:szCs w:val="28"/>
          <w:u w:color="000000"/>
          <w:rtl/>
        </w:rPr>
        <w:t>تسديد نفقات الخدمات ذات النفع العام ومن</w:t>
      </w:r>
      <w:r w:rsidR="00B57855">
        <w:rPr>
          <w:rFonts w:ascii="Traditional Arabic" w:hAnsi="Traditional Arabic" w:cs="Traditional Arabic"/>
          <w:color w:val="000000"/>
          <w:sz w:val="28"/>
          <w:szCs w:val="28"/>
          <w:u w:color="000000"/>
          <w:rtl/>
        </w:rPr>
        <w:t xml:space="preserve"> أجل </w:t>
      </w:r>
      <w:r w:rsidR="00D55C0D" w:rsidRPr="001811BB">
        <w:rPr>
          <w:rFonts w:ascii="Traditional Arabic" w:hAnsi="Traditional Arabic" w:cs="Traditional Arabic"/>
          <w:color w:val="000000"/>
          <w:sz w:val="28"/>
          <w:szCs w:val="28"/>
          <w:u w:color="000000"/>
          <w:rtl/>
        </w:rPr>
        <w:t xml:space="preserve">تسديد النفقات </w:t>
      </w:r>
      <w:r w:rsidR="00655004">
        <w:rPr>
          <w:rFonts w:ascii="Traditional Arabic" w:hAnsi="Traditional Arabic" w:cs="Traditional Arabic"/>
          <w:color w:val="000000"/>
          <w:sz w:val="28"/>
          <w:szCs w:val="28"/>
          <w:u w:color="000000"/>
          <w:rtl/>
        </w:rPr>
        <w:t xml:space="preserve">الأخرى </w:t>
      </w:r>
      <w:r w:rsidR="00D55C0D" w:rsidRPr="001811BB">
        <w:rPr>
          <w:rFonts w:ascii="Traditional Arabic" w:hAnsi="Traditional Arabic" w:cs="Traditional Arabic"/>
          <w:color w:val="000000"/>
          <w:sz w:val="28"/>
          <w:szCs w:val="28"/>
          <w:u w:color="000000"/>
          <w:rtl/>
        </w:rPr>
        <w:t>الناتجة عن ديون الدولة"</w:t>
      </w:r>
      <w:r w:rsidR="00D55C0D" w:rsidRPr="001811BB">
        <w:rPr>
          <w:rStyle w:val="a7"/>
          <w:rFonts w:ascii="Traditional Arabic" w:hAnsi="Traditional Arabic" w:cs="Traditional Arabic"/>
          <w:color w:val="000000"/>
          <w:sz w:val="28"/>
          <w:szCs w:val="28"/>
          <w:u w:color="000000"/>
          <w:rtl/>
        </w:rPr>
        <w:footnoteReference w:id="21"/>
      </w:r>
      <w:r w:rsidR="00D55C0D" w:rsidRPr="001811BB">
        <w:rPr>
          <w:rFonts w:ascii="Traditional Arabic" w:hAnsi="Traditional Arabic" w:cs="Traditional Arabic"/>
          <w:color w:val="000000"/>
          <w:sz w:val="28"/>
          <w:szCs w:val="28"/>
          <w:u w:color="000000"/>
          <w:rtl/>
        </w:rPr>
        <w:t>.</w:t>
      </w:r>
    </w:p>
    <w:p w:rsidR="001A41A2" w:rsidRPr="001811BB" w:rsidRDefault="006527F9" w:rsidP="00655004">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ما بالنسبة للمحكمة الدستورية العليا المصرية بالجلسة العلنية المنعقدة يوم</w:t>
      </w:r>
      <w:r>
        <w:rPr>
          <w:rFonts w:ascii="Traditional Arabic" w:hAnsi="Traditional Arabic" w:cs="Traditional Arabic"/>
          <w:color w:val="000000"/>
          <w:sz w:val="28"/>
          <w:szCs w:val="28"/>
          <w:u w:color="000000"/>
          <w:rtl/>
        </w:rPr>
        <w:t xml:space="preserve"> الأحد 7 مارس سنة 2004 م </w:t>
      </w:r>
      <w:r w:rsidR="005B4A28">
        <w:rPr>
          <w:rFonts w:ascii="Traditional Arabic" w:hAnsi="Traditional Arabic" w:cs="Traditional Arabic"/>
          <w:color w:val="000000"/>
          <w:sz w:val="28"/>
          <w:szCs w:val="28"/>
          <w:u w:color="000000"/>
          <w:rtl/>
        </w:rPr>
        <w:t>نجد أنَّ</w:t>
      </w:r>
      <w:r>
        <w:rPr>
          <w:rFonts w:ascii="Traditional Arabic" w:hAnsi="Traditional Arabic" w:cs="Traditional Arabic"/>
          <w:color w:val="000000"/>
          <w:sz w:val="28"/>
          <w:szCs w:val="28"/>
          <w:u w:color="000000"/>
          <w:rtl/>
        </w:rPr>
        <w:t xml:space="preserve">ها ربطت نشأة </w:t>
      </w:r>
      <w:r w:rsidR="00CF09BE">
        <w:rPr>
          <w:rFonts w:ascii="Traditional Arabic" w:hAnsi="Traditional Arabic" w:cs="Traditional Arabic"/>
          <w:color w:val="000000"/>
          <w:sz w:val="28"/>
          <w:szCs w:val="28"/>
          <w:u w:color="000000"/>
          <w:rtl/>
        </w:rPr>
        <w:t>ال</w:t>
      </w:r>
      <w:r w:rsidR="00655004">
        <w:rPr>
          <w:rFonts w:ascii="Traditional Arabic" w:hAnsi="Traditional Arabic" w:cs="Traditional Arabic"/>
          <w:color w:val="000000"/>
          <w:sz w:val="28"/>
          <w:szCs w:val="28"/>
          <w:u w:color="000000"/>
          <w:rtl/>
        </w:rPr>
        <w:t>إِلزام</w:t>
      </w:r>
      <w:r w:rsidR="00D55C0D" w:rsidRPr="001811BB">
        <w:rPr>
          <w:rFonts w:ascii="Traditional Arabic" w:hAnsi="Traditional Arabic" w:cs="Traditional Arabic"/>
          <w:color w:val="000000"/>
          <w:sz w:val="28"/>
          <w:szCs w:val="28"/>
          <w:u w:color="000000"/>
          <w:rtl/>
        </w:rPr>
        <w:t xml:space="preserve"> الضريبي بال</w:t>
      </w:r>
      <w:r>
        <w:rPr>
          <w:rFonts w:ascii="Traditional Arabic" w:hAnsi="Traditional Arabic" w:cs="Traditional Arabic"/>
          <w:color w:val="000000"/>
          <w:sz w:val="28"/>
          <w:szCs w:val="28"/>
          <w:u w:color="000000"/>
          <w:rtl/>
        </w:rPr>
        <w:t xml:space="preserve">نظريتين </w:t>
      </w:r>
      <w:proofErr w:type="spellStart"/>
      <w:r>
        <w:rPr>
          <w:rFonts w:ascii="Traditional Arabic" w:hAnsi="Traditional Arabic" w:cs="Traditional Arabic"/>
          <w:color w:val="000000"/>
          <w:sz w:val="28"/>
          <w:szCs w:val="28"/>
          <w:u w:color="000000"/>
          <w:rtl/>
        </w:rPr>
        <w:t>السالفتين،</w:t>
      </w:r>
      <w:proofErr w:type="spellEnd"/>
      <w:r>
        <w:rPr>
          <w:rFonts w:ascii="Traditional Arabic" w:hAnsi="Traditional Arabic" w:cs="Traditional Arabic"/>
          <w:color w:val="000000"/>
          <w:sz w:val="28"/>
          <w:szCs w:val="28"/>
          <w:u w:color="000000"/>
          <w:rtl/>
        </w:rPr>
        <w:t xml:space="preserve"> والتي ربطته </w:t>
      </w:r>
      <w:proofErr w:type="spellStart"/>
      <w:r w:rsidR="00655004">
        <w:rPr>
          <w:rFonts w:ascii="Traditional Arabic" w:hAnsi="Traditional Arabic" w:cs="Traditional Arabic" w:hint="cs"/>
          <w:color w:val="000000"/>
          <w:sz w:val="28"/>
          <w:szCs w:val="28"/>
          <w:u w:color="000000"/>
          <w:rtl/>
        </w:rPr>
        <w:t>إِبتداءً</w:t>
      </w:r>
      <w:proofErr w:type="spellEnd"/>
      <w:r w:rsidR="00655004">
        <w:rPr>
          <w:rFonts w:ascii="Traditional Arabic" w:hAnsi="Traditional Arabic" w:cs="Traditional Arabic" w:hint="cs"/>
          <w:color w:val="000000"/>
          <w:sz w:val="28"/>
          <w:szCs w:val="28"/>
          <w:u w:color="000000"/>
          <w:rtl/>
        </w:rPr>
        <w:t xml:space="preserve"> </w:t>
      </w:r>
      <w:r w:rsidR="00D55C0D" w:rsidRPr="001811BB">
        <w:rPr>
          <w:rFonts w:ascii="Traditional Arabic" w:hAnsi="Traditional Arabic" w:cs="Traditional Arabic"/>
          <w:color w:val="000000"/>
          <w:sz w:val="28"/>
          <w:szCs w:val="28"/>
          <w:u w:color="000000"/>
          <w:rtl/>
        </w:rPr>
        <w:t>بسيا</w:t>
      </w:r>
      <w:r w:rsidR="00C60CA5">
        <w:rPr>
          <w:rFonts w:ascii="Traditional Arabic" w:hAnsi="Traditional Arabic" w:cs="Traditional Arabic"/>
          <w:color w:val="000000"/>
          <w:sz w:val="28"/>
          <w:szCs w:val="28"/>
          <w:u w:color="000000"/>
          <w:rtl/>
        </w:rPr>
        <w:t xml:space="preserve">دة الدولة وكنتيجة لهذه السيادة </w:t>
      </w:r>
      <w:proofErr w:type="spellStart"/>
      <w:r w:rsidR="00C60CA5">
        <w:rPr>
          <w:rFonts w:ascii="Traditional Arabic" w:hAnsi="Traditional Arabic" w:cs="Traditional Arabic" w:hint="cs"/>
          <w:color w:val="000000"/>
          <w:sz w:val="28"/>
          <w:szCs w:val="28"/>
          <w:u w:color="000000"/>
          <w:rtl/>
        </w:rPr>
        <w:t>إ</w:t>
      </w:r>
      <w:r w:rsidR="00D55C0D" w:rsidRPr="001811BB">
        <w:rPr>
          <w:rFonts w:ascii="Traditional Arabic" w:hAnsi="Traditional Arabic" w:cs="Traditional Arabic"/>
          <w:color w:val="000000"/>
          <w:sz w:val="28"/>
          <w:szCs w:val="28"/>
          <w:u w:color="000000"/>
          <w:rtl/>
        </w:rPr>
        <w:t>عتبرته</w:t>
      </w:r>
      <w:proofErr w:type="spellEnd"/>
      <w:r w:rsidR="00D55C0D" w:rsidRPr="001811BB">
        <w:rPr>
          <w:rFonts w:ascii="Traditional Arabic" w:hAnsi="Traditional Arabic" w:cs="Traditional Arabic"/>
          <w:color w:val="000000"/>
          <w:sz w:val="28"/>
          <w:szCs w:val="28"/>
          <w:u w:color="000000"/>
          <w:rtl/>
        </w:rPr>
        <w:t xml:space="preserve"> واجباً وط</w:t>
      </w:r>
      <w:r w:rsidR="005B4A28">
        <w:rPr>
          <w:rFonts w:ascii="Traditional Arabic" w:hAnsi="Traditional Arabic" w:cs="Traditional Arabic"/>
          <w:color w:val="000000"/>
          <w:sz w:val="28"/>
          <w:szCs w:val="28"/>
          <w:u w:color="000000"/>
          <w:rtl/>
        </w:rPr>
        <w:t>نياً وذلك عندما عرفت الضريبة بأ</w:t>
      </w:r>
      <w:r w:rsidR="005B4A28">
        <w:rPr>
          <w:rFonts w:ascii="Traditional Arabic" w:hAnsi="Traditional Arabic" w:cs="Traditional Arabic" w:hint="cs"/>
          <w:color w:val="000000"/>
          <w:sz w:val="28"/>
          <w:szCs w:val="28"/>
          <w:u w:color="000000"/>
          <w:rtl/>
        </w:rPr>
        <w:t>نَّ</w:t>
      </w:r>
      <w:r w:rsidR="00D55C0D" w:rsidRPr="001811BB">
        <w:rPr>
          <w:rFonts w:ascii="Traditional Arabic" w:hAnsi="Traditional Arabic" w:cs="Traditional Arabic"/>
          <w:color w:val="000000"/>
          <w:sz w:val="28"/>
          <w:szCs w:val="28"/>
          <w:u w:color="000000"/>
          <w:rtl/>
        </w:rPr>
        <w:t xml:space="preserve">ها: </w:t>
      </w:r>
      <w:proofErr w:type="spellStart"/>
      <w:r w:rsidR="00D55C0D" w:rsidRPr="001811BB">
        <w:rPr>
          <w:rFonts w:ascii="Traditional Arabic" w:hAnsi="Traditional Arabic" w:cs="Traditional Arabic"/>
          <w:color w:val="000000"/>
          <w:sz w:val="28"/>
          <w:szCs w:val="28"/>
          <w:u w:color="000000"/>
          <w:rtl/>
        </w:rPr>
        <w:t>"</w:t>
      </w:r>
      <w:proofErr w:type="spellEnd"/>
      <w:r w:rsidR="00D55C0D" w:rsidRPr="001811BB">
        <w:rPr>
          <w:rFonts w:ascii="Traditional Arabic" w:hAnsi="Traditional Arabic" w:cs="Traditional Arabic"/>
          <w:color w:val="000000"/>
          <w:sz w:val="28"/>
          <w:szCs w:val="28"/>
          <w:u w:color="000000"/>
          <w:rtl/>
        </w:rPr>
        <w:t xml:space="preserve"> فريضة مالية تقتضيها الدولة جبراً من المكلفين بأدائها إسهاماً من جهتهم </w:t>
      </w:r>
      <w:r w:rsidR="00F76472" w:rsidRPr="001811BB">
        <w:rPr>
          <w:rFonts w:ascii="Traditional Arabic" w:hAnsi="Traditional Arabic" w:cs="Traditional Arabic" w:hint="cs"/>
          <w:color w:val="000000"/>
          <w:sz w:val="28"/>
          <w:szCs w:val="28"/>
          <w:u w:color="000000"/>
          <w:rtl/>
        </w:rPr>
        <w:t>في</w:t>
      </w:r>
      <w:r w:rsidR="00D55C0D" w:rsidRPr="001811BB">
        <w:rPr>
          <w:rFonts w:ascii="Traditional Arabic" w:hAnsi="Traditional Arabic" w:cs="Traditional Arabic"/>
          <w:color w:val="000000"/>
          <w:sz w:val="28"/>
          <w:szCs w:val="28"/>
          <w:u w:color="000000"/>
          <w:rtl/>
        </w:rPr>
        <w:t xml:space="preserve"> أعبائها وتكاليفها العامة "</w:t>
      </w:r>
      <w:r w:rsidR="00D55C0D" w:rsidRPr="001811BB">
        <w:rPr>
          <w:rFonts w:ascii="Traditional Arabic" w:hAnsi="Traditional Arabic" w:cs="Traditional Arabic"/>
          <w:sz w:val="28"/>
          <w:szCs w:val="28"/>
          <w:u w:color="000000"/>
          <w:vertAlign w:val="superscript"/>
          <w:rtl/>
        </w:rPr>
        <w:footnoteReference w:id="22"/>
      </w:r>
      <w:r w:rsidR="00D55C0D" w:rsidRPr="001811BB">
        <w:rPr>
          <w:rFonts w:ascii="Traditional Arabic" w:hAnsi="Traditional Arabic" w:cs="Traditional Arabic"/>
          <w:color w:val="000000"/>
          <w:sz w:val="28"/>
          <w:szCs w:val="28"/>
          <w:u w:color="000000"/>
          <w:rtl/>
        </w:rPr>
        <w:t>.</w:t>
      </w:r>
      <w:r w:rsidR="00D55C0D" w:rsidRPr="001811BB">
        <w:rPr>
          <w:rFonts w:ascii="Traditional Arabic" w:hAnsi="Traditional Arabic" w:cs="Traditional Arabic"/>
          <w:color w:val="875300"/>
          <w:sz w:val="28"/>
          <w:szCs w:val="28"/>
          <w:shd w:val="clear" w:color="auto" w:fill="F9F9F2"/>
          <w:rtl/>
        </w:rPr>
        <w:t xml:space="preserve"> </w:t>
      </w:r>
      <w:r w:rsidR="00D55C0D" w:rsidRPr="001811BB">
        <w:rPr>
          <w:rFonts w:ascii="Traditional Arabic" w:hAnsi="Traditional Arabic" w:cs="Traditional Arabic"/>
          <w:sz w:val="28"/>
          <w:szCs w:val="28"/>
          <w:rtl/>
        </w:rPr>
        <w:t>والسيادة في الدولة القومية الحديثة تعود</w:t>
      </w:r>
      <w:r w:rsidR="001B1C23">
        <w:rPr>
          <w:rFonts w:ascii="Traditional Arabic" w:hAnsi="Traditional Arabic" w:cs="Traditional Arabic"/>
          <w:sz w:val="28"/>
          <w:szCs w:val="28"/>
          <w:rtl/>
        </w:rPr>
        <w:t xml:space="preserve"> إلى </w:t>
      </w:r>
      <w:r w:rsidR="00D55C0D" w:rsidRPr="001811BB">
        <w:rPr>
          <w:rFonts w:ascii="Traditional Arabic" w:hAnsi="Traditional Arabic" w:cs="Traditional Arabic"/>
          <w:sz w:val="28"/>
          <w:szCs w:val="28"/>
          <w:rtl/>
        </w:rPr>
        <w:t xml:space="preserve">الشعب </w:t>
      </w:r>
      <w:proofErr w:type="spellStart"/>
      <w:r w:rsidR="00CF09BE">
        <w:rPr>
          <w:rFonts w:ascii="Traditional Arabic" w:hAnsi="Traditional Arabic" w:cs="Traditional Arabic"/>
          <w:sz w:val="28"/>
          <w:szCs w:val="28"/>
          <w:rtl/>
        </w:rPr>
        <w:t>ب</w:t>
      </w:r>
      <w:r w:rsidR="00655004">
        <w:rPr>
          <w:rFonts w:ascii="Traditional Arabic" w:hAnsi="Traditional Arabic" w:cs="Traditional Arabic"/>
          <w:sz w:val="28"/>
          <w:szCs w:val="28"/>
          <w:rtl/>
        </w:rPr>
        <w:t>إِعتبار</w:t>
      </w:r>
      <w:r w:rsidR="00D55C0D" w:rsidRPr="001811BB">
        <w:rPr>
          <w:rFonts w:ascii="Traditional Arabic" w:hAnsi="Traditional Arabic" w:cs="Traditional Arabic"/>
          <w:sz w:val="28"/>
          <w:szCs w:val="28"/>
          <w:rtl/>
        </w:rPr>
        <w:t>ه</w:t>
      </w:r>
      <w:proofErr w:type="spellEnd"/>
      <w:r w:rsidR="00D55C0D" w:rsidRPr="001811BB">
        <w:rPr>
          <w:rFonts w:ascii="Traditional Arabic" w:hAnsi="Traditional Arabic" w:cs="Traditional Arabic"/>
          <w:sz w:val="28"/>
          <w:szCs w:val="28"/>
          <w:rtl/>
        </w:rPr>
        <w:t xml:space="preserve"> مصدر </w:t>
      </w:r>
      <w:proofErr w:type="spellStart"/>
      <w:r w:rsidR="00D55C0D" w:rsidRPr="001811BB">
        <w:rPr>
          <w:rFonts w:ascii="Traditional Arabic" w:hAnsi="Traditional Arabic" w:cs="Traditional Arabic"/>
          <w:sz w:val="28"/>
          <w:szCs w:val="28"/>
          <w:rtl/>
        </w:rPr>
        <w:lastRenderedPageBreak/>
        <w:t>السلطات،</w:t>
      </w:r>
      <w:proofErr w:type="spellEnd"/>
      <w:r w:rsidR="00D55C0D" w:rsidRPr="001811BB">
        <w:rPr>
          <w:rFonts w:ascii="Traditional Arabic" w:hAnsi="Traditional Arabic" w:cs="Traditional Arabic"/>
          <w:sz w:val="28"/>
          <w:szCs w:val="28"/>
          <w:rtl/>
        </w:rPr>
        <w:t xml:space="preserve"> وتطبيقاً لذلك نجد المادة </w:t>
      </w:r>
      <w:r w:rsidR="009E6F62">
        <w:rPr>
          <w:rFonts w:ascii="Traditional Arabic" w:hAnsi="Traditional Arabic" w:cs="Traditional Arabic" w:hint="cs"/>
          <w:sz w:val="28"/>
          <w:szCs w:val="28"/>
          <w:rtl/>
        </w:rPr>
        <w:t>(2)</w:t>
      </w:r>
      <w:r w:rsidR="00D55C0D" w:rsidRPr="001811BB">
        <w:rPr>
          <w:rFonts w:ascii="Traditional Arabic" w:hAnsi="Traditional Arabic" w:cs="Traditional Arabic"/>
          <w:sz w:val="28"/>
          <w:szCs w:val="28"/>
          <w:rtl/>
        </w:rPr>
        <w:t xml:space="preserve"> من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D55C0D" w:rsidRPr="001811BB">
        <w:rPr>
          <w:rFonts w:ascii="Traditional Arabic" w:hAnsi="Traditional Arabic" w:cs="Traditional Arabic"/>
          <w:sz w:val="28"/>
          <w:szCs w:val="28"/>
          <w:rtl/>
        </w:rPr>
        <w:t xml:space="preserve"> الفلسطيني المعدل لسنة 2003 </w:t>
      </w:r>
      <w:r w:rsidR="009C0AB1">
        <w:rPr>
          <w:rFonts w:ascii="Traditional Arabic" w:hAnsi="Traditional Arabic" w:cs="Traditional Arabic" w:hint="cs"/>
          <w:sz w:val="28"/>
          <w:szCs w:val="28"/>
          <w:rtl/>
        </w:rPr>
        <w:t xml:space="preserve">تنص </w:t>
      </w:r>
      <w:r>
        <w:rPr>
          <w:rFonts w:ascii="Traditional Arabic" w:hAnsi="Traditional Arabic" w:cs="Traditional Arabic"/>
          <w:sz w:val="28"/>
          <w:szCs w:val="28"/>
          <w:rtl/>
        </w:rPr>
        <w:t xml:space="preserve">على </w:t>
      </w:r>
      <w:r>
        <w:rPr>
          <w:rFonts w:ascii="Traditional Arabic" w:hAnsi="Traditional Arabic" w:cs="Traditional Arabic" w:hint="cs"/>
          <w:sz w:val="28"/>
          <w:szCs w:val="28"/>
          <w:rtl/>
        </w:rPr>
        <w:t>أ</w:t>
      </w:r>
      <w:r w:rsidR="00D55C0D" w:rsidRPr="001811BB">
        <w:rPr>
          <w:rFonts w:ascii="Traditional Arabic" w:hAnsi="Traditional Arabic" w:cs="Traditional Arabic"/>
          <w:sz w:val="28"/>
          <w:szCs w:val="28"/>
          <w:rtl/>
        </w:rPr>
        <w:t xml:space="preserve">ن " الشعب مصدر السلطات ويمارسها عن طريق السلطات التشريعية والتنفيذية والقضائية..." ، وهذا </w:t>
      </w:r>
      <w:r w:rsidR="00CF09BE">
        <w:rPr>
          <w:rFonts w:ascii="Traditional Arabic" w:hAnsi="Traditional Arabic" w:cs="Traditional Arabic"/>
          <w:sz w:val="28"/>
          <w:szCs w:val="28"/>
          <w:rtl/>
        </w:rPr>
        <w:t xml:space="preserve">أيضاً </w:t>
      </w:r>
      <w:r w:rsidR="00D55C0D" w:rsidRPr="001811BB">
        <w:rPr>
          <w:rFonts w:ascii="Traditional Arabic" w:hAnsi="Traditional Arabic" w:cs="Traditional Arabic"/>
          <w:sz w:val="28"/>
          <w:szCs w:val="28"/>
          <w:rtl/>
        </w:rPr>
        <w:t xml:space="preserve">ما عبرت عنه وثيقة إعلان حقوق الإنسان التي أصدرتها </w:t>
      </w:r>
      <w:r>
        <w:rPr>
          <w:rFonts w:ascii="Traditional Arabic" w:hAnsi="Traditional Arabic" w:cs="Traditional Arabic"/>
          <w:sz w:val="28"/>
          <w:szCs w:val="28"/>
          <w:rtl/>
        </w:rPr>
        <w:t xml:space="preserve">الجمعية الوطنية الفرنسية وبشكل </w:t>
      </w:r>
      <w:r>
        <w:rPr>
          <w:rFonts w:ascii="Traditional Arabic" w:hAnsi="Traditional Arabic" w:cs="Traditional Arabic" w:hint="cs"/>
          <w:sz w:val="28"/>
          <w:szCs w:val="28"/>
          <w:rtl/>
        </w:rPr>
        <w:t>أ</w:t>
      </w:r>
      <w:r w:rsidR="00D55C0D" w:rsidRPr="001811BB">
        <w:rPr>
          <w:rFonts w:ascii="Traditional Arabic" w:hAnsi="Traditional Arabic" w:cs="Traditional Arabic"/>
          <w:sz w:val="28"/>
          <w:szCs w:val="28"/>
          <w:rtl/>
        </w:rPr>
        <w:t>وضح في المادة الثالثة من هذا الإعلان الشهير، التي</w:t>
      </w:r>
      <w:r w:rsidR="00655004">
        <w:rPr>
          <w:rFonts w:ascii="Traditional Arabic" w:hAnsi="Traditional Arabic" w:cs="Traditional Arabic"/>
          <w:sz w:val="28"/>
          <w:szCs w:val="28"/>
          <w:rtl/>
        </w:rPr>
        <w:t xml:space="preserve"> نصّت على أنَّ</w:t>
      </w:r>
      <w:r w:rsidR="00D55C0D" w:rsidRPr="001811BB">
        <w:rPr>
          <w:rFonts w:ascii="Traditional Arabic" w:hAnsi="Traditional Arabic" w:cs="Traditional Arabic"/>
          <w:sz w:val="28"/>
          <w:szCs w:val="28"/>
          <w:rtl/>
        </w:rPr>
        <w:t>" الأمة هي مصدر كل سيادة، ولا يجوز</w:t>
      </w:r>
      <w:r w:rsidR="00655004">
        <w:rPr>
          <w:rFonts w:ascii="Traditional Arabic" w:hAnsi="Traditional Arabic" w:cs="Traditional Arabic"/>
          <w:sz w:val="28"/>
          <w:szCs w:val="28"/>
          <w:rtl/>
        </w:rPr>
        <w:t xml:space="preserve"> لأيّ </w:t>
      </w:r>
      <w:r w:rsidR="00D55C0D" w:rsidRPr="001811BB">
        <w:rPr>
          <w:rFonts w:ascii="Traditional Arabic" w:hAnsi="Traditional Arabic" w:cs="Traditional Arabic"/>
          <w:sz w:val="28"/>
          <w:szCs w:val="28"/>
          <w:rtl/>
        </w:rPr>
        <w:t>فرد</w:t>
      </w:r>
      <w:r w:rsidR="001B1C23">
        <w:rPr>
          <w:rFonts w:ascii="Traditional Arabic" w:hAnsi="Traditional Arabic" w:cs="Traditional Arabic"/>
          <w:sz w:val="28"/>
          <w:szCs w:val="28"/>
          <w:rtl/>
        </w:rPr>
        <w:t xml:space="preserve"> أو </w:t>
      </w:r>
      <w:r w:rsidR="00D55C0D" w:rsidRPr="001811BB">
        <w:rPr>
          <w:rFonts w:ascii="Traditional Arabic" w:hAnsi="Traditional Arabic" w:cs="Traditional Arabic"/>
          <w:sz w:val="28"/>
          <w:szCs w:val="28"/>
          <w:rtl/>
        </w:rPr>
        <w:t xml:space="preserve">هيئة </w:t>
      </w:r>
      <w:r w:rsidR="005B4A28">
        <w:rPr>
          <w:rFonts w:ascii="Traditional Arabic" w:hAnsi="Traditional Arabic" w:cs="Traditional Arabic"/>
          <w:sz w:val="28"/>
          <w:szCs w:val="28"/>
          <w:rtl/>
        </w:rPr>
        <w:t>ممارسة السلطة</w:t>
      </w:r>
      <w:r w:rsidR="00655004">
        <w:rPr>
          <w:rFonts w:ascii="Traditional Arabic" w:hAnsi="Traditional Arabic" w:cs="Traditional Arabic"/>
          <w:sz w:val="28"/>
          <w:szCs w:val="28"/>
          <w:rtl/>
        </w:rPr>
        <w:t xml:space="preserve"> إلّا </w:t>
      </w:r>
      <w:r w:rsidR="005B4A28">
        <w:rPr>
          <w:rFonts w:ascii="Traditional Arabic" w:hAnsi="Traditional Arabic" w:cs="Traditional Arabic"/>
          <w:sz w:val="28"/>
          <w:szCs w:val="28"/>
          <w:rtl/>
        </w:rPr>
        <w:t xml:space="preserve">على </w:t>
      </w:r>
      <w:proofErr w:type="spellStart"/>
      <w:r w:rsidR="00655004">
        <w:rPr>
          <w:rFonts w:ascii="Traditional Arabic" w:hAnsi="Traditional Arabic" w:cs="Traditional Arabic" w:hint="cs"/>
          <w:sz w:val="28"/>
          <w:szCs w:val="28"/>
          <w:rtl/>
        </w:rPr>
        <w:t>إِعتبار</w:t>
      </w:r>
      <w:proofErr w:type="spellEnd"/>
      <w:r w:rsidR="005B4A28">
        <w:rPr>
          <w:rFonts w:ascii="Traditional Arabic" w:hAnsi="Traditional Arabic" w:cs="Traditional Arabic"/>
          <w:sz w:val="28"/>
          <w:szCs w:val="28"/>
          <w:rtl/>
        </w:rPr>
        <w:t xml:space="preserve"> أن</w:t>
      </w:r>
      <w:r w:rsidR="005B4A28">
        <w:rPr>
          <w:rFonts w:ascii="Traditional Arabic" w:hAnsi="Traditional Arabic" w:cs="Traditional Arabic" w:hint="cs"/>
          <w:sz w:val="28"/>
          <w:szCs w:val="28"/>
          <w:rtl/>
        </w:rPr>
        <w:t>َّه</w:t>
      </w:r>
      <w:r w:rsidR="00D55C0D" w:rsidRPr="001811BB">
        <w:rPr>
          <w:rFonts w:ascii="Traditional Arabic" w:hAnsi="Traditional Arabic" w:cs="Traditional Arabic"/>
          <w:sz w:val="28"/>
          <w:szCs w:val="28"/>
          <w:rtl/>
        </w:rPr>
        <w:t xml:space="preserve">ا صادرة </w:t>
      </w:r>
      <w:proofErr w:type="spellStart"/>
      <w:r w:rsidR="00D55C0D" w:rsidRPr="001811BB">
        <w:rPr>
          <w:rFonts w:ascii="Traditional Arabic" w:hAnsi="Traditional Arabic" w:cs="Traditional Arabic"/>
          <w:sz w:val="28"/>
          <w:szCs w:val="28"/>
          <w:rtl/>
        </w:rPr>
        <w:t>منها"</w:t>
      </w:r>
      <w:proofErr w:type="spellEnd"/>
      <w:r w:rsidR="00D55C0D" w:rsidRPr="001811BB">
        <w:rPr>
          <w:rFonts w:ascii="Traditional Arabic" w:hAnsi="Traditional Arabic" w:cs="Traditional Arabic"/>
          <w:sz w:val="28"/>
          <w:szCs w:val="28"/>
          <w:rtl/>
        </w:rPr>
        <w:t xml:space="preserve"> </w:t>
      </w:r>
      <w:r w:rsidR="00D55C0D" w:rsidRPr="001811BB">
        <w:rPr>
          <w:rFonts w:ascii="Traditional Arabic" w:hAnsi="Traditional Arabic" w:cs="Traditional Arabic"/>
          <w:sz w:val="28"/>
          <w:szCs w:val="28"/>
          <w:vertAlign w:val="superscript"/>
          <w:rtl/>
        </w:rPr>
        <w:footnoteReference w:id="23"/>
      </w:r>
      <w:r w:rsidR="00D55C0D" w:rsidRPr="001811BB">
        <w:rPr>
          <w:rFonts w:ascii="Traditional Arabic" w:hAnsi="Traditional Arabic" w:cs="Traditional Arabic"/>
          <w:sz w:val="28"/>
          <w:szCs w:val="28"/>
          <w:rtl/>
        </w:rPr>
        <w:t>.</w:t>
      </w:r>
    </w:p>
    <w:p w:rsidR="00C918B6" w:rsidRPr="001811BB" w:rsidRDefault="00636F94" w:rsidP="00D82C98">
      <w:pPr>
        <w:spacing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color w:val="000000"/>
          <w:sz w:val="28"/>
          <w:szCs w:val="28"/>
          <w:u w:color="000000"/>
          <w:rtl/>
        </w:rPr>
        <w:t xml:space="preserve">ومن كل التعاريف والنظريات المتقدمة، </w:t>
      </w:r>
      <w:r w:rsidR="00655004">
        <w:rPr>
          <w:rFonts w:ascii="Traditional Arabic" w:hAnsi="Traditional Arabic" w:cs="Traditional Arabic"/>
          <w:color w:val="000000"/>
          <w:sz w:val="28"/>
          <w:szCs w:val="28"/>
          <w:u w:color="000000"/>
          <w:rtl/>
        </w:rPr>
        <w:t xml:space="preserve">نجد أنَّ </w:t>
      </w:r>
      <w:r w:rsidR="00963384" w:rsidRPr="001811BB">
        <w:rPr>
          <w:rFonts w:ascii="Traditional Arabic" w:hAnsi="Traditional Arabic" w:cs="Traditional Arabic"/>
          <w:sz w:val="28"/>
          <w:szCs w:val="28"/>
          <w:rtl/>
        </w:rPr>
        <w:t xml:space="preserve">شخصية الدولة بوصفها ذات سلطة وسيادة </w:t>
      </w:r>
      <w:r w:rsidR="000861E4">
        <w:rPr>
          <w:rFonts w:ascii="Traditional Arabic" w:hAnsi="Traditional Arabic" w:cs="Traditional Arabic" w:hint="cs"/>
          <w:sz w:val="28"/>
          <w:szCs w:val="28"/>
          <w:rtl/>
        </w:rPr>
        <w:t xml:space="preserve">هي </w:t>
      </w:r>
      <w:r w:rsidR="006527F9">
        <w:rPr>
          <w:rFonts w:ascii="Traditional Arabic" w:hAnsi="Traditional Arabic" w:cs="Traditional Arabic"/>
          <w:sz w:val="28"/>
          <w:szCs w:val="28"/>
          <w:rtl/>
        </w:rPr>
        <w:t xml:space="preserve">عنصر </w:t>
      </w:r>
      <w:r w:rsidR="00CF09BE">
        <w:rPr>
          <w:rFonts w:ascii="Traditional Arabic" w:hAnsi="Traditional Arabic" w:cs="Traditional Arabic" w:hint="cs"/>
          <w:sz w:val="28"/>
          <w:szCs w:val="28"/>
          <w:rtl/>
        </w:rPr>
        <w:t>أساسي</w:t>
      </w:r>
      <w:r w:rsidR="00C918B6" w:rsidRPr="001811BB">
        <w:rPr>
          <w:rFonts w:ascii="Traditional Arabic" w:hAnsi="Traditional Arabic" w:cs="Traditional Arabic"/>
          <w:sz w:val="28"/>
          <w:szCs w:val="28"/>
          <w:rtl/>
        </w:rPr>
        <w:t xml:space="preserve"> ل</w:t>
      </w:r>
      <w:r w:rsidR="006527F9">
        <w:rPr>
          <w:rFonts w:ascii="Traditional Arabic" w:hAnsi="Traditional Arabic" w:cs="Traditional Arabic"/>
          <w:sz w:val="28"/>
          <w:szCs w:val="28"/>
          <w:rtl/>
        </w:rPr>
        <w:t>وجود ال</w:t>
      </w:r>
      <w:r w:rsidR="006527F9">
        <w:rPr>
          <w:rFonts w:ascii="Traditional Arabic" w:hAnsi="Traditional Arabic" w:cs="Traditional Arabic" w:hint="cs"/>
          <w:sz w:val="28"/>
          <w:szCs w:val="28"/>
          <w:rtl/>
        </w:rPr>
        <w:t>أ</w:t>
      </w:r>
      <w:r w:rsidR="00BD2910" w:rsidRPr="001811BB">
        <w:rPr>
          <w:rFonts w:ascii="Traditional Arabic" w:hAnsi="Traditional Arabic" w:cs="Traditional Arabic"/>
          <w:sz w:val="28"/>
          <w:szCs w:val="28"/>
          <w:rtl/>
        </w:rPr>
        <w:t>داء الضريبي</w:t>
      </w:r>
      <w:r w:rsidR="00963384" w:rsidRPr="001811BB">
        <w:rPr>
          <w:rFonts w:ascii="Traditional Arabic" w:hAnsi="Traditional Arabic" w:cs="Traditional Arabic"/>
          <w:color w:val="000000"/>
          <w:sz w:val="28"/>
          <w:szCs w:val="28"/>
          <w:u w:color="000000"/>
          <w:rtl/>
        </w:rPr>
        <w:t xml:space="preserve">، </w:t>
      </w:r>
      <w:r w:rsidR="00655004">
        <w:rPr>
          <w:rFonts w:ascii="Traditional Arabic" w:hAnsi="Traditional Arabic" w:cs="Traditional Arabic" w:hint="cs"/>
          <w:color w:val="000000"/>
          <w:sz w:val="28"/>
          <w:szCs w:val="28"/>
          <w:u w:color="000000"/>
          <w:rtl/>
        </w:rPr>
        <w:t xml:space="preserve">بمعنى أنَّ </w:t>
      </w:r>
      <w:r w:rsidR="00D55C0D" w:rsidRPr="001811BB">
        <w:rPr>
          <w:rFonts w:ascii="Traditional Arabic" w:hAnsi="Traditional Arabic" w:cs="Traditional Arabic"/>
          <w:color w:val="000000"/>
          <w:sz w:val="28"/>
          <w:szCs w:val="28"/>
          <w:u w:color="000000"/>
          <w:rtl/>
        </w:rPr>
        <w:t>وجود الضريبة يرت</w:t>
      </w:r>
      <w:r w:rsidR="006527F9">
        <w:rPr>
          <w:rFonts w:ascii="Traditional Arabic" w:hAnsi="Traditional Arabic" w:cs="Traditional Arabic"/>
          <w:color w:val="000000"/>
          <w:sz w:val="28"/>
          <w:szCs w:val="28"/>
          <w:u w:color="000000"/>
          <w:rtl/>
        </w:rPr>
        <w:t xml:space="preserve">بط </w:t>
      </w:r>
      <w:r w:rsidR="006527F9">
        <w:rPr>
          <w:rFonts w:ascii="Traditional Arabic" w:hAnsi="Traditional Arabic" w:cs="Traditional Arabic" w:hint="cs"/>
          <w:color w:val="000000"/>
          <w:sz w:val="28"/>
          <w:szCs w:val="28"/>
          <w:u w:color="000000"/>
          <w:rtl/>
        </w:rPr>
        <w:t>ارتباطاً</w:t>
      </w:r>
      <w:r w:rsidR="000861E4">
        <w:rPr>
          <w:rFonts w:ascii="Traditional Arabic" w:hAnsi="Traditional Arabic" w:cs="Traditional Arabic"/>
          <w:color w:val="000000"/>
          <w:sz w:val="28"/>
          <w:szCs w:val="28"/>
          <w:u w:color="000000"/>
          <w:rtl/>
        </w:rPr>
        <w:t xml:space="preserve"> وثيقاً بوجود </w:t>
      </w:r>
      <w:r w:rsidR="006527F9">
        <w:rPr>
          <w:rFonts w:ascii="Traditional Arabic" w:hAnsi="Traditional Arabic" w:cs="Traditional Arabic" w:hint="cs"/>
          <w:color w:val="000000"/>
          <w:sz w:val="28"/>
          <w:szCs w:val="28"/>
          <w:u w:color="000000"/>
          <w:rtl/>
        </w:rPr>
        <w:t xml:space="preserve">السلطة العامة كمقوم </w:t>
      </w:r>
      <w:r w:rsidR="00CF09BE">
        <w:rPr>
          <w:rFonts w:ascii="Traditional Arabic" w:hAnsi="Traditional Arabic" w:cs="Traditional Arabic" w:hint="cs"/>
          <w:color w:val="000000"/>
          <w:sz w:val="28"/>
          <w:szCs w:val="28"/>
          <w:u w:color="000000"/>
          <w:rtl/>
        </w:rPr>
        <w:t>أساسي</w:t>
      </w:r>
      <w:r w:rsidR="009C0AB1">
        <w:rPr>
          <w:rFonts w:ascii="Traditional Arabic" w:hAnsi="Traditional Arabic" w:cs="Traditional Arabic" w:hint="cs"/>
          <w:color w:val="000000"/>
          <w:sz w:val="28"/>
          <w:szCs w:val="28"/>
          <w:u w:color="000000"/>
          <w:rtl/>
        </w:rPr>
        <w:t xml:space="preserve"> لوجود </w:t>
      </w:r>
      <w:r w:rsidR="000861E4">
        <w:rPr>
          <w:rFonts w:ascii="Traditional Arabic" w:hAnsi="Traditional Arabic" w:cs="Traditional Arabic"/>
          <w:color w:val="000000"/>
          <w:sz w:val="28"/>
          <w:szCs w:val="28"/>
          <w:u w:color="000000"/>
          <w:rtl/>
        </w:rPr>
        <w:t>الدولة</w:t>
      </w:r>
      <w:r w:rsidR="000861E4">
        <w:rPr>
          <w:rFonts w:ascii="Traditional Arabic" w:hAnsi="Traditional Arabic" w:cs="Traditional Arabic" w:hint="cs"/>
          <w:color w:val="000000"/>
          <w:sz w:val="28"/>
          <w:szCs w:val="28"/>
          <w:u w:color="000000"/>
          <w:rtl/>
        </w:rPr>
        <w:t xml:space="preserve"> التي</w:t>
      </w:r>
      <w:r w:rsidR="006527F9">
        <w:rPr>
          <w:rFonts w:ascii="Traditional Arabic" w:hAnsi="Traditional Arabic" w:cs="Traditional Arabic"/>
          <w:color w:val="000000"/>
          <w:sz w:val="28"/>
          <w:szCs w:val="28"/>
          <w:u w:color="000000"/>
          <w:rtl/>
        </w:rPr>
        <w:t xml:space="preserve"> تعرف ب</w:t>
      </w:r>
      <w:r w:rsidR="006527F9">
        <w:rPr>
          <w:rFonts w:ascii="Traditional Arabic" w:hAnsi="Traditional Arabic" w:cs="Traditional Arabic" w:hint="cs"/>
          <w:color w:val="000000"/>
          <w:sz w:val="28"/>
          <w:szCs w:val="28"/>
          <w:u w:color="000000"/>
          <w:rtl/>
        </w:rPr>
        <w:t>أ</w:t>
      </w:r>
      <w:r w:rsidR="005B4A28">
        <w:rPr>
          <w:rFonts w:ascii="Traditional Arabic" w:hAnsi="Traditional Arabic" w:cs="Traditional Arabic" w:hint="cs"/>
          <w:color w:val="000000"/>
          <w:sz w:val="28"/>
          <w:szCs w:val="28"/>
          <w:u w:color="000000"/>
          <w:rtl/>
        </w:rPr>
        <w:t>نَّ</w:t>
      </w:r>
      <w:r w:rsidR="00D55C0D" w:rsidRPr="001811BB">
        <w:rPr>
          <w:rFonts w:ascii="Traditional Arabic" w:hAnsi="Traditional Arabic" w:cs="Traditional Arabic"/>
          <w:color w:val="000000"/>
          <w:sz w:val="28"/>
          <w:szCs w:val="28"/>
          <w:u w:color="000000"/>
          <w:rtl/>
        </w:rPr>
        <w:t>ها: "تجمعاً سياسياً يؤسس</w:t>
      </w:r>
      <w:r w:rsidR="006527F9">
        <w:rPr>
          <w:rFonts w:ascii="Traditional Arabic" w:hAnsi="Traditional Arabic" w:cs="Traditional Arabic"/>
          <w:color w:val="000000"/>
          <w:sz w:val="28"/>
          <w:szCs w:val="28"/>
          <w:u w:color="000000"/>
          <w:rtl/>
        </w:rPr>
        <w:t xml:space="preserve"> كيانا</w:t>
      </w:r>
      <w:r w:rsidR="00F22302">
        <w:rPr>
          <w:rFonts w:ascii="Traditional Arabic" w:hAnsi="Traditional Arabic" w:cs="Traditional Arabic" w:hint="cs"/>
          <w:color w:val="000000"/>
          <w:sz w:val="28"/>
          <w:szCs w:val="28"/>
          <w:u w:color="000000"/>
          <w:rtl/>
        </w:rPr>
        <w:t>ً</w:t>
      </w:r>
      <w:r w:rsidR="006527F9">
        <w:rPr>
          <w:rFonts w:ascii="Traditional Arabic" w:hAnsi="Traditional Arabic" w:cs="Traditional Arabic"/>
          <w:color w:val="000000"/>
          <w:sz w:val="28"/>
          <w:szCs w:val="28"/>
          <w:u w:color="000000"/>
          <w:rtl/>
        </w:rPr>
        <w:t xml:space="preserve"> ذا </w:t>
      </w:r>
      <w:proofErr w:type="spellStart"/>
      <w:r w:rsidR="00F22302">
        <w:rPr>
          <w:rFonts w:ascii="Traditional Arabic" w:hAnsi="Traditional Arabic" w:cs="Traditional Arabic" w:hint="cs"/>
          <w:color w:val="000000"/>
          <w:sz w:val="28"/>
          <w:szCs w:val="28"/>
          <w:u w:color="000000"/>
          <w:rtl/>
        </w:rPr>
        <w:t>إ</w:t>
      </w:r>
      <w:r w:rsidR="006527F9">
        <w:rPr>
          <w:rFonts w:ascii="Traditional Arabic" w:hAnsi="Traditional Arabic" w:cs="Traditional Arabic"/>
          <w:color w:val="000000"/>
          <w:sz w:val="28"/>
          <w:szCs w:val="28"/>
          <w:u w:color="000000"/>
          <w:rtl/>
        </w:rPr>
        <w:t>ختصاص</w:t>
      </w:r>
      <w:proofErr w:type="spellEnd"/>
      <w:r w:rsidR="006527F9">
        <w:rPr>
          <w:rFonts w:ascii="Traditional Arabic" w:hAnsi="Traditional Arabic" w:cs="Traditional Arabic"/>
          <w:color w:val="000000"/>
          <w:sz w:val="28"/>
          <w:szCs w:val="28"/>
          <w:u w:color="000000"/>
          <w:rtl/>
        </w:rPr>
        <w:t xml:space="preserve"> سيادي في نطاق </w:t>
      </w:r>
      <w:r w:rsidR="006527F9">
        <w:rPr>
          <w:rFonts w:ascii="Traditional Arabic" w:hAnsi="Traditional Arabic" w:cs="Traditional Arabic" w:hint="cs"/>
          <w:color w:val="000000"/>
          <w:sz w:val="28"/>
          <w:szCs w:val="28"/>
          <w:u w:color="000000"/>
          <w:rtl/>
        </w:rPr>
        <w:t>إ</w:t>
      </w:r>
      <w:r w:rsidR="00D55C0D" w:rsidRPr="001811BB">
        <w:rPr>
          <w:rFonts w:ascii="Traditional Arabic" w:hAnsi="Traditional Arabic" w:cs="Traditional Arabic"/>
          <w:color w:val="000000"/>
          <w:sz w:val="28"/>
          <w:szCs w:val="28"/>
          <w:u w:color="000000"/>
          <w:rtl/>
        </w:rPr>
        <w:t>قليمي محدد، ويمارس الس</w:t>
      </w:r>
      <w:r w:rsidR="002D4AAA" w:rsidRPr="001811BB">
        <w:rPr>
          <w:rFonts w:ascii="Traditional Arabic" w:hAnsi="Traditional Arabic" w:cs="Traditional Arabic"/>
          <w:color w:val="000000"/>
          <w:sz w:val="28"/>
          <w:szCs w:val="28"/>
          <w:u w:color="000000"/>
          <w:rtl/>
        </w:rPr>
        <w:t>ل</w:t>
      </w:r>
      <w:r w:rsidR="00D55C0D" w:rsidRPr="001811BB">
        <w:rPr>
          <w:rFonts w:ascii="Traditional Arabic" w:hAnsi="Traditional Arabic" w:cs="Traditional Arabic"/>
          <w:color w:val="000000"/>
          <w:sz w:val="28"/>
          <w:szCs w:val="28"/>
          <w:u w:color="000000"/>
          <w:rtl/>
        </w:rPr>
        <w:t>طة عبر منظومة من المؤسسات الدائمة."</w:t>
      </w:r>
      <w:r w:rsidR="00D55C0D" w:rsidRPr="001811BB">
        <w:rPr>
          <w:rStyle w:val="a7"/>
          <w:rFonts w:ascii="Traditional Arabic" w:hAnsi="Traditional Arabic" w:cs="Traditional Arabic"/>
          <w:color w:val="000000"/>
          <w:sz w:val="28"/>
          <w:szCs w:val="28"/>
          <w:u w:color="000000"/>
          <w:rtl/>
        </w:rPr>
        <w:footnoteReference w:id="24"/>
      </w:r>
      <w:r w:rsidR="00AD26C1" w:rsidRPr="001811BB">
        <w:rPr>
          <w:rFonts w:ascii="Traditional Arabic" w:hAnsi="Traditional Arabic" w:cs="Traditional Arabic"/>
          <w:color w:val="000000"/>
          <w:sz w:val="28"/>
          <w:szCs w:val="28"/>
          <w:u w:color="000000"/>
          <w:rtl/>
        </w:rPr>
        <w:t xml:space="preserve">. </w:t>
      </w:r>
      <w:r w:rsidR="000861E4">
        <w:rPr>
          <w:rFonts w:ascii="Traditional Arabic" w:hAnsi="Traditional Arabic" w:cs="Traditional Arabic" w:hint="cs"/>
          <w:color w:val="000000"/>
          <w:sz w:val="28"/>
          <w:szCs w:val="28"/>
          <w:u w:color="000000"/>
          <w:rtl/>
        </w:rPr>
        <w:t>وعلى ذلك ف</w:t>
      </w:r>
      <w:r w:rsidR="006527F9">
        <w:rPr>
          <w:rFonts w:ascii="Traditional Arabic" w:hAnsi="Traditional Arabic" w:cs="Traditional Arabic" w:hint="cs"/>
          <w:color w:val="000000"/>
          <w:sz w:val="28"/>
          <w:szCs w:val="28"/>
          <w:u w:color="000000"/>
          <w:rtl/>
        </w:rPr>
        <w:t>إ</w:t>
      </w:r>
      <w:r w:rsidR="00AD26C1" w:rsidRPr="001811BB">
        <w:rPr>
          <w:rFonts w:ascii="Traditional Arabic" w:hAnsi="Traditional Arabic" w:cs="Traditional Arabic"/>
          <w:color w:val="000000"/>
          <w:sz w:val="28"/>
          <w:szCs w:val="28"/>
          <w:u w:color="000000"/>
          <w:rtl/>
        </w:rPr>
        <w:t>ن</w:t>
      </w:r>
      <w:r w:rsidR="005B4A28">
        <w:rPr>
          <w:rFonts w:ascii="Traditional Arabic" w:hAnsi="Traditional Arabic" w:cs="Traditional Arabic" w:hint="cs"/>
          <w:color w:val="000000"/>
          <w:sz w:val="28"/>
          <w:szCs w:val="28"/>
          <w:u w:color="000000"/>
          <w:rtl/>
        </w:rPr>
        <w:t>َّ</w:t>
      </w:r>
      <w:r w:rsidR="000861E4">
        <w:rPr>
          <w:rFonts w:ascii="Traditional Arabic" w:hAnsi="Traditional Arabic" w:cs="Traditional Arabic" w:hint="cs"/>
          <w:color w:val="000000"/>
          <w:sz w:val="28"/>
          <w:szCs w:val="28"/>
          <w:u w:color="000000"/>
          <w:rtl/>
        </w:rPr>
        <w:t>ه</w:t>
      </w:r>
      <w:r w:rsidR="005C0462" w:rsidRPr="001811BB">
        <w:rPr>
          <w:rFonts w:ascii="Traditional Arabic" w:hAnsi="Traditional Arabic" w:cs="Traditional Arabic"/>
          <w:color w:val="000000"/>
          <w:sz w:val="28"/>
          <w:szCs w:val="28"/>
          <w:u w:color="000000"/>
          <w:rtl/>
        </w:rPr>
        <w:t xml:space="preserve"> </w:t>
      </w:r>
      <w:r w:rsidR="005C1985" w:rsidRPr="001811BB">
        <w:rPr>
          <w:rFonts w:ascii="Traditional Arabic" w:hAnsi="Traditional Arabic" w:cs="Traditional Arabic"/>
          <w:color w:val="000000"/>
          <w:sz w:val="28"/>
          <w:szCs w:val="28"/>
          <w:u w:color="000000"/>
          <w:rtl/>
        </w:rPr>
        <w:t xml:space="preserve">لا دولة بدون وجود </w:t>
      </w:r>
      <w:r w:rsidR="00BD2910" w:rsidRPr="001811BB">
        <w:rPr>
          <w:rFonts w:ascii="Traditional Arabic" w:hAnsi="Traditional Arabic" w:cs="Traditional Arabic"/>
          <w:color w:val="000000"/>
          <w:sz w:val="28"/>
          <w:szCs w:val="28"/>
          <w:u w:color="000000"/>
          <w:rtl/>
        </w:rPr>
        <w:t xml:space="preserve">السلطة العامة </w:t>
      </w:r>
      <w:r w:rsidR="00333A73" w:rsidRPr="001811BB">
        <w:rPr>
          <w:rFonts w:ascii="Traditional Arabic" w:hAnsi="Traditional Arabic" w:cs="Traditional Arabic"/>
          <w:color w:val="000000"/>
          <w:sz w:val="28"/>
          <w:szCs w:val="28"/>
          <w:u w:color="000000"/>
          <w:rtl/>
        </w:rPr>
        <w:t>التي تعتبر</w:t>
      </w:r>
      <w:r w:rsidR="005C0462" w:rsidRPr="001811BB">
        <w:rPr>
          <w:rFonts w:ascii="Traditional Arabic" w:hAnsi="Traditional Arabic" w:cs="Traditional Arabic"/>
          <w:color w:val="000000"/>
          <w:sz w:val="28"/>
          <w:szCs w:val="28"/>
          <w:u w:color="000000"/>
          <w:rtl/>
        </w:rPr>
        <w:t xml:space="preserve"> </w:t>
      </w:r>
      <w:r w:rsidR="00F22302">
        <w:rPr>
          <w:rFonts w:ascii="Traditional Arabic" w:hAnsi="Traditional Arabic" w:cs="Traditional Arabic" w:hint="cs"/>
          <w:color w:val="000000"/>
          <w:sz w:val="28"/>
          <w:szCs w:val="28"/>
          <w:u w:color="000000"/>
          <w:rtl/>
        </w:rPr>
        <w:t>أ</w:t>
      </w:r>
      <w:r w:rsidR="00BD2910" w:rsidRPr="001811BB">
        <w:rPr>
          <w:rFonts w:ascii="Traditional Arabic" w:hAnsi="Traditional Arabic" w:cs="Traditional Arabic"/>
          <w:color w:val="000000"/>
          <w:sz w:val="28"/>
          <w:szCs w:val="28"/>
          <w:u w:color="000000"/>
          <w:rtl/>
        </w:rPr>
        <w:t>ساس</w:t>
      </w:r>
      <w:r w:rsidR="00FF33D2">
        <w:rPr>
          <w:rFonts w:ascii="Traditional Arabic" w:hAnsi="Traditional Arabic" w:cs="Traditional Arabic" w:hint="cs"/>
          <w:color w:val="000000"/>
          <w:sz w:val="28"/>
          <w:szCs w:val="28"/>
          <w:u w:color="000000"/>
          <w:rtl/>
        </w:rPr>
        <w:t>اً</w:t>
      </w:r>
      <w:r w:rsidR="00D55C0D" w:rsidRPr="001811BB">
        <w:rPr>
          <w:rFonts w:ascii="Traditional Arabic" w:hAnsi="Traditional Arabic" w:cs="Traditional Arabic"/>
          <w:color w:val="000000"/>
          <w:sz w:val="28"/>
          <w:szCs w:val="28"/>
          <w:u w:color="000000"/>
          <w:rtl/>
        </w:rPr>
        <w:t xml:space="preserve"> </w:t>
      </w:r>
      <w:r w:rsidR="00BD2910" w:rsidRPr="001811BB">
        <w:rPr>
          <w:rFonts w:ascii="Traditional Arabic" w:hAnsi="Traditional Arabic" w:cs="Traditional Arabic"/>
          <w:color w:val="000000"/>
          <w:sz w:val="28"/>
          <w:szCs w:val="28"/>
          <w:u w:color="000000"/>
          <w:rtl/>
        </w:rPr>
        <w:t>ل</w:t>
      </w:r>
      <w:r w:rsidR="00D55C0D" w:rsidRPr="001811BB">
        <w:rPr>
          <w:rFonts w:ascii="Traditional Arabic" w:hAnsi="Traditional Arabic" w:cs="Traditional Arabic"/>
          <w:color w:val="000000"/>
          <w:sz w:val="28"/>
          <w:szCs w:val="28"/>
          <w:u w:color="000000"/>
          <w:rtl/>
        </w:rPr>
        <w:t>فرض الض</w:t>
      </w:r>
      <w:r w:rsidR="00BE4ED7" w:rsidRPr="001811BB">
        <w:rPr>
          <w:rFonts w:ascii="Traditional Arabic" w:hAnsi="Traditional Arabic" w:cs="Traditional Arabic"/>
          <w:color w:val="000000"/>
          <w:sz w:val="28"/>
          <w:szCs w:val="28"/>
          <w:u w:color="000000"/>
          <w:rtl/>
        </w:rPr>
        <w:t>رائب</w:t>
      </w:r>
      <w:r w:rsidR="00D55C0D" w:rsidRPr="001811BB">
        <w:rPr>
          <w:rFonts w:ascii="Traditional Arabic" w:hAnsi="Traditional Arabic" w:cs="Traditional Arabic"/>
          <w:color w:val="000000"/>
          <w:sz w:val="28"/>
          <w:szCs w:val="28"/>
          <w:u w:color="000000"/>
          <w:rtl/>
        </w:rPr>
        <w:t xml:space="preserve"> على </w:t>
      </w:r>
      <w:r w:rsidR="006527F9">
        <w:rPr>
          <w:rFonts w:ascii="Traditional Arabic" w:hAnsi="Traditional Arabic" w:cs="Traditional Arabic"/>
          <w:color w:val="000000"/>
          <w:sz w:val="28"/>
          <w:szCs w:val="28"/>
          <w:u w:color="000000"/>
          <w:rtl/>
        </w:rPr>
        <w:t xml:space="preserve">ما يوجد على </w:t>
      </w:r>
      <w:r w:rsidR="006527F9">
        <w:rPr>
          <w:rFonts w:ascii="Traditional Arabic" w:hAnsi="Traditional Arabic" w:cs="Traditional Arabic" w:hint="cs"/>
          <w:color w:val="000000"/>
          <w:sz w:val="28"/>
          <w:szCs w:val="28"/>
          <w:u w:color="000000"/>
          <w:rtl/>
        </w:rPr>
        <w:t>إ</w:t>
      </w:r>
      <w:r w:rsidR="005C0462" w:rsidRPr="001811BB">
        <w:rPr>
          <w:rFonts w:ascii="Traditional Arabic" w:hAnsi="Traditional Arabic" w:cs="Traditional Arabic"/>
          <w:color w:val="000000"/>
          <w:sz w:val="28"/>
          <w:szCs w:val="28"/>
          <w:u w:color="000000"/>
          <w:rtl/>
        </w:rPr>
        <w:t>قليمها من ال</w:t>
      </w:r>
      <w:r w:rsidR="001B1C23">
        <w:rPr>
          <w:rFonts w:ascii="Traditional Arabic" w:hAnsi="Traditional Arabic" w:cs="Traditional Arabic"/>
          <w:color w:val="000000"/>
          <w:sz w:val="28"/>
          <w:szCs w:val="28"/>
          <w:u w:color="000000"/>
          <w:rtl/>
        </w:rPr>
        <w:t xml:space="preserve">أموال أو </w:t>
      </w:r>
      <w:r w:rsidR="00B57855">
        <w:rPr>
          <w:rFonts w:ascii="Traditional Arabic" w:hAnsi="Traditional Arabic" w:cs="Traditional Arabic"/>
          <w:color w:val="000000"/>
          <w:sz w:val="28"/>
          <w:szCs w:val="28"/>
          <w:u w:color="000000"/>
          <w:rtl/>
        </w:rPr>
        <w:t>الأشخاص</w:t>
      </w:r>
      <w:r w:rsidR="001B1C23">
        <w:rPr>
          <w:rFonts w:ascii="Traditional Arabic" w:hAnsi="Traditional Arabic" w:cs="Traditional Arabic"/>
          <w:color w:val="000000"/>
          <w:sz w:val="28"/>
          <w:szCs w:val="28"/>
          <w:u w:color="000000"/>
          <w:rtl/>
        </w:rPr>
        <w:t xml:space="preserve"> أو </w:t>
      </w:r>
      <w:r w:rsidR="005C0462" w:rsidRPr="001811BB">
        <w:rPr>
          <w:rFonts w:ascii="Traditional Arabic" w:hAnsi="Traditional Arabic" w:cs="Traditional Arabic"/>
          <w:color w:val="000000"/>
          <w:sz w:val="28"/>
          <w:szCs w:val="28"/>
          <w:u w:color="000000"/>
          <w:rtl/>
        </w:rPr>
        <w:t>ال</w:t>
      </w:r>
      <w:r w:rsidR="00D55C0D" w:rsidRPr="001811BB">
        <w:rPr>
          <w:rFonts w:ascii="Traditional Arabic" w:hAnsi="Traditional Arabic" w:cs="Traditional Arabic"/>
          <w:color w:val="000000"/>
          <w:sz w:val="28"/>
          <w:szCs w:val="28"/>
          <w:u w:color="000000"/>
          <w:rtl/>
        </w:rPr>
        <w:t>أنشطة</w:t>
      </w:r>
      <w:r w:rsidR="00C918B6" w:rsidRPr="001811BB">
        <w:rPr>
          <w:rFonts w:ascii="Traditional Arabic" w:hAnsi="Traditional Arabic" w:cs="Traditional Arabic"/>
          <w:color w:val="000000"/>
          <w:sz w:val="28"/>
          <w:szCs w:val="28"/>
          <w:u w:color="000000"/>
          <w:rtl/>
        </w:rPr>
        <w:t>.</w:t>
      </w:r>
    </w:p>
    <w:p w:rsidR="002874D9" w:rsidRPr="001811BB" w:rsidRDefault="006527F9" w:rsidP="00D82C98">
      <w:pPr>
        <w:spacing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color w:val="000000"/>
          <w:sz w:val="28"/>
          <w:szCs w:val="28"/>
          <w:u w:color="000000"/>
          <w:rtl/>
        </w:rPr>
        <w:t xml:space="preserve"> وعليه نستطيع أن نقول:</w:t>
      </w:r>
      <w:r w:rsidR="005B4A28">
        <w:rPr>
          <w:rFonts w:ascii="Traditional Arabic" w:hAnsi="Traditional Arabic" w:cs="Traditional Arabic"/>
          <w:color w:val="000000"/>
          <w:sz w:val="28"/>
          <w:szCs w:val="28"/>
          <w:u w:color="000000"/>
          <w:rtl/>
        </w:rPr>
        <w:t xml:space="preserve"> </w:t>
      </w:r>
      <w:r w:rsidR="005B4A28">
        <w:rPr>
          <w:rFonts w:ascii="Traditional Arabic" w:hAnsi="Traditional Arabic" w:cs="Traditional Arabic" w:hint="cs"/>
          <w:color w:val="000000"/>
          <w:sz w:val="28"/>
          <w:szCs w:val="28"/>
          <w:u w:color="000000"/>
          <w:rtl/>
        </w:rPr>
        <w:t>إ</w:t>
      </w:r>
      <w:r w:rsidR="005B4A28">
        <w:rPr>
          <w:rFonts w:ascii="Traditional Arabic" w:hAnsi="Traditional Arabic" w:cs="Traditional Arabic"/>
          <w:color w:val="000000"/>
          <w:sz w:val="28"/>
          <w:szCs w:val="28"/>
          <w:u w:color="000000"/>
          <w:rtl/>
        </w:rPr>
        <w:t xml:space="preserve">نَّه </w:t>
      </w:r>
      <w:r w:rsidR="00D27569" w:rsidRPr="001811BB">
        <w:rPr>
          <w:rFonts w:ascii="Traditional Arabic" w:hAnsi="Traditional Arabic" w:cs="Traditional Arabic"/>
          <w:sz w:val="28"/>
          <w:szCs w:val="28"/>
          <w:rtl/>
        </w:rPr>
        <w:t xml:space="preserve">حتى </w:t>
      </w:r>
      <w:r w:rsidR="00F76472" w:rsidRPr="001811BB">
        <w:rPr>
          <w:rFonts w:ascii="Traditional Arabic" w:hAnsi="Traditional Arabic" w:cs="Traditional Arabic" w:hint="cs"/>
          <w:sz w:val="28"/>
          <w:szCs w:val="28"/>
          <w:rtl/>
        </w:rPr>
        <w:t>في</w:t>
      </w:r>
      <w:r w:rsidR="00D27569" w:rsidRPr="001811BB">
        <w:rPr>
          <w:rFonts w:ascii="Traditional Arabic" w:hAnsi="Traditional Arabic" w:cs="Traditional Arabic"/>
          <w:sz w:val="28"/>
          <w:szCs w:val="28"/>
          <w:rtl/>
        </w:rPr>
        <w:t xml:space="preserve"> النظم غير الديموقراطية</w:t>
      </w:r>
      <w:r w:rsidR="00655004">
        <w:rPr>
          <w:rFonts w:ascii="Traditional Arabic" w:hAnsi="Traditional Arabic" w:cs="Traditional Arabic"/>
          <w:sz w:val="28"/>
          <w:szCs w:val="28"/>
          <w:rtl/>
        </w:rPr>
        <w:t xml:space="preserve"> فإنَّ </w:t>
      </w:r>
      <w:r w:rsidR="00D27569" w:rsidRPr="001811BB">
        <w:rPr>
          <w:rFonts w:ascii="Traditional Arabic" w:hAnsi="Traditional Arabic" w:cs="Traditional Arabic"/>
          <w:sz w:val="28"/>
          <w:szCs w:val="28"/>
          <w:rtl/>
        </w:rPr>
        <w:t>ا</w:t>
      </w:r>
      <w:r>
        <w:rPr>
          <w:rFonts w:ascii="Traditional Arabic" w:hAnsi="Traditional Arabic" w:cs="Traditional Arabic"/>
          <w:sz w:val="28"/>
          <w:szCs w:val="28"/>
          <w:rtl/>
        </w:rPr>
        <w:t>لحاكم</w:t>
      </w:r>
      <w:r w:rsidR="001B1C23">
        <w:rPr>
          <w:rFonts w:ascii="Traditional Arabic" w:hAnsi="Traditional Arabic" w:cs="Traditional Arabic"/>
          <w:sz w:val="28"/>
          <w:szCs w:val="28"/>
          <w:rtl/>
        </w:rPr>
        <w:t xml:space="preserve"> أو </w:t>
      </w:r>
      <w:r>
        <w:rPr>
          <w:rFonts w:ascii="Traditional Arabic" w:hAnsi="Traditional Arabic" w:cs="Traditional Arabic"/>
          <w:sz w:val="28"/>
          <w:szCs w:val="28"/>
          <w:rtl/>
        </w:rPr>
        <w:t xml:space="preserve">من بيده السلطة يستطيع </w:t>
      </w:r>
      <w:r>
        <w:rPr>
          <w:rFonts w:ascii="Traditional Arabic" w:hAnsi="Traditional Arabic" w:cs="Traditional Arabic" w:hint="cs"/>
          <w:sz w:val="28"/>
          <w:szCs w:val="28"/>
          <w:rtl/>
        </w:rPr>
        <w:t>أ</w:t>
      </w:r>
      <w:r w:rsidR="00D27569" w:rsidRPr="001811BB">
        <w:rPr>
          <w:rFonts w:ascii="Traditional Arabic" w:hAnsi="Traditional Arabic" w:cs="Traditional Arabic"/>
          <w:sz w:val="28"/>
          <w:szCs w:val="28"/>
          <w:rtl/>
        </w:rPr>
        <w:t>ن يفرض الضريبة</w:t>
      </w:r>
      <w:r>
        <w:rPr>
          <w:rFonts w:ascii="Traditional Arabic" w:hAnsi="Traditional Arabic" w:cs="Traditional Arabic" w:hint="cs"/>
          <w:color w:val="000000"/>
          <w:sz w:val="28"/>
          <w:szCs w:val="28"/>
          <w:u w:color="000000"/>
          <w:rtl/>
        </w:rPr>
        <w:t>؛</w:t>
      </w:r>
      <w:r w:rsidR="00655004">
        <w:rPr>
          <w:rFonts w:ascii="Traditional Arabic" w:hAnsi="Traditional Arabic" w:cs="Traditional Arabic" w:hint="cs"/>
          <w:color w:val="000000"/>
          <w:sz w:val="28"/>
          <w:szCs w:val="28"/>
          <w:u w:color="000000"/>
          <w:rtl/>
        </w:rPr>
        <w:t xml:space="preserve"> لأنَّ </w:t>
      </w:r>
      <w:r w:rsidR="004E2860">
        <w:rPr>
          <w:rFonts w:ascii="Traditional Arabic" w:hAnsi="Traditional Arabic" w:cs="Traditional Arabic" w:hint="cs"/>
          <w:color w:val="000000"/>
          <w:sz w:val="28"/>
          <w:szCs w:val="28"/>
          <w:u w:color="000000"/>
          <w:rtl/>
        </w:rPr>
        <w:t>فكرة الضريبة تقوم على</w:t>
      </w:r>
      <w:r>
        <w:rPr>
          <w:rFonts w:ascii="Traditional Arabic" w:hAnsi="Traditional Arabic" w:cs="Traditional Arabic" w:hint="cs"/>
          <w:color w:val="000000"/>
          <w:sz w:val="28"/>
          <w:szCs w:val="28"/>
          <w:u w:color="000000"/>
          <w:rtl/>
        </w:rPr>
        <w:t xml:space="preserve"> وجود السلطة العامة بصرف النظر </w:t>
      </w:r>
      <w:r w:rsidR="00F22302">
        <w:rPr>
          <w:rFonts w:ascii="Traditional Arabic" w:hAnsi="Traditional Arabic" w:cs="Traditional Arabic" w:hint="cs"/>
          <w:color w:val="000000"/>
          <w:sz w:val="28"/>
          <w:szCs w:val="28"/>
          <w:u w:color="000000"/>
          <w:rtl/>
        </w:rPr>
        <w:t>إ</w:t>
      </w:r>
      <w:r w:rsidR="004E2860">
        <w:rPr>
          <w:rFonts w:ascii="Traditional Arabic" w:hAnsi="Traditional Arabic" w:cs="Traditional Arabic" w:hint="cs"/>
          <w:color w:val="000000"/>
          <w:sz w:val="28"/>
          <w:szCs w:val="28"/>
          <w:u w:color="000000"/>
          <w:rtl/>
        </w:rPr>
        <w:t>ن كانت س</w:t>
      </w:r>
      <w:r>
        <w:rPr>
          <w:rFonts w:ascii="Traditional Arabic" w:hAnsi="Traditional Arabic" w:cs="Traditional Arabic" w:hint="cs"/>
          <w:color w:val="000000"/>
          <w:sz w:val="28"/>
          <w:szCs w:val="28"/>
          <w:u w:color="000000"/>
          <w:rtl/>
        </w:rPr>
        <w:t xml:space="preserve">لطة مقيدة بالمبادئ الدستورية </w:t>
      </w:r>
      <w:r w:rsidR="00CF09BE">
        <w:rPr>
          <w:rFonts w:ascii="Traditional Arabic" w:hAnsi="Traditional Arabic" w:cs="Traditional Arabic" w:hint="cs"/>
          <w:color w:val="000000"/>
          <w:sz w:val="28"/>
          <w:szCs w:val="28"/>
          <w:u w:color="000000"/>
          <w:rtl/>
        </w:rPr>
        <w:t>ال</w:t>
      </w:r>
      <w:r w:rsidR="00B57855">
        <w:rPr>
          <w:rFonts w:ascii="Traditional Arabic" w:hAnsi="Traditional Arabic" w:cs="Traditional Arabic" w:hint="cs"/>
          <w:color w:val="000000"/>
          <w:sz w:val="28"/>
          <w:szCs w:val="28"/>
          <w:u w:color="000000"/>
          <w:rtl/>
        </w:rPr>
        <w:t>آنفة</w:t>
      </w:r>
      <w:r w:rsidR="004E2860">
        <w:rPr>
          <w:rFonts w:ascii="Traditional Arabic" w:hAnsi="Traditional Arabic" w:cs="Traditional Arabic" w:hint="cs"/>
          <w:color w:val="000000"/>
          <w:sz w:val="28"/>
          <w:szCs w:val="28"/>
          <w:u w:color="000000"/>
          <w:rtl/>
        </w:rPr>
        <w:t xml:space="preserve"> الذكر</w:t>
      </w:r>
      <w:r w:rsidR="001B1C23">
        <w:rPr>
          <w:rFonts w:ascii="Traditional Arabic" w:hAnsi="Traditional Arabic" w:cs="Traditional Arabic" w:hint="cs"/>
          <w:color w:val="000000"/>
          <w:sz w:val="28"/>
          <w:szCs w:val="28"/>
          <w:u w:color="000000"/>
          <w:rtl/>
        </w:rPr>
        <w:t xml:space="preserve"> أو </w:t>
      </w:r>
      <w:r w:rsidR="001B558B">
        <w:rPr>
          <w:rFonts w:ascii="Traditional Arabic" w:hAnsi="Traditional Arabic" w:cs="Traditional Arabic" w:hint="cs"/>
          <w:color w:val="000000"/>
          <w:sz w:val="28"/>
          <w:szCs w:val="28"/>
          <w:u w:color="000000"/>
          <w:rtl/>
        </w:rPr>
        <w:t>غير مقيدة ب</w:t>
      </w:r>
      <w:r w:rsidR="009C0AB1">
        <w:rPr>
          <w:rFonts w:ascii="Traditional Arabic" w:hAnsi="Traditional Arabic" w:cs="Traditional Arabic" w:hint="cs"/>
          <w:color w:val="000000"/>
          <w:sz w:val="28"/>
          <w:szCs w:val="28"/>
          <w:u w:color="000000"/>
          <w:rtl/>
        </w:rPr>
        <w:t xml:space="preserve">ها، ولكن </w:t>
      </w:r>
      <w:r w:rsidR="00995C86">
        <w:rPr>
          <w:rFonts w:ascii="Traditional Arabic" w:hAnsi="Traditional Arabic" w:cs="Traditional Arabic" w:hint="cs"/>
          <w:color w:val="000000"/>
          <w:sz w:val="28"/>
          <w:szCs w:val="28"/>
          <w:u w:color="000000"/>
          <w:rtl/>
        </w:rPr>
        <w:t>ل</w:t>
      </w:r>
      <w:r w:rsidR="009C0AB1">
        <w:rPr>
          <w:rFonts w:ascii="Traditional Arabic" w:hAnsi="Traditional Arabic" w:cs="Traditional Arabic" w:hint="cs"/>
          <w:color w:val="000000"/>
          <w:sz w:val="28"/>
          <w:szCs w:val="28"/>
          <w:u w:color="000000"/>
          <w:rtl/>
        </w:rPr>
        <w:t xml:space="preserve">تحقيق سيادة القانون الضريبي </w:t>
      </w:r>
      <w:r w:rsidR="00995C86">
        <w:rPr>
          <w:rFonts w:ascii="Traditional Arabic" w:hAnsi="Traditional Arabic" w:cs="Traditional Arabic" w:hint="cs"/>
          <w:color w:val="000000"/>
          <w:sz w:val="28"/>
          <w:szCs w:val="28"/>
          <w:u w:color="000000"/>
          <w:rtl/>
        </w:rPr>
        <w:t>فإن</w:t>
      </w:r>
      <w:r w:rsidR="005B4A28">
        <w:rPr>
          <w:rFonts w:ascii="Traditional Arabic" w:hAnsi="Traditional Arabic" w:cs="Traditional Arabic" w:hint="cs"/>
          <w:color w:val="000000"/>
          <w:sz w:val="28"/>
          <w:szCs w:val="28"/>
          <w:u w:color="000000"/>
          <w:rtl/>
        </w:rPr>
        <w:t>َّ</w:t>
      </w:r>
      <w:r w:rsidR="00995C86">
        <w:rPr>
          <w:rFonts w:ascii="Traditional Arabic" w:hAnsi="Traditional Arabic" w:cs="Traditional Arabic" w:hint="cs"/>
          <w:color w:val="000000"/>
          <w:sz w:val="28"/>
          <w:szCs w:val="28"/>
          <w:u w:color="000000"/>
          <w:rtl/>
        </w:rPr>
        <w:t xml:space="preserve">ه </w:t>
      </w:r>
      <w:r w:rsidR="009C0AB1">
        <w:rPr>
          <w:rFonts w:ascii="Traditional Arabic" w:hAnsi="Traditional Arabic" w:cs="Traditional Arabic" w:hint="cs"/>
          <w:color w:val="000000"/>
          <w:sz w:val="28"/>
          <w:szCs w:val="28"/>
          <w:u w:color="000000"/>
          <w:rtl/>
        </w:rPr>
        <w:t>يتطلب وجود نظام ديمقراطي.</w:t>
      </w:r>
    </w:p>
    <w:p w:rsidR="00D55C0D" w:rsidRPr="001811BB" w:rsidRDefault="000348FD" w:rsidP="00D82C98">
      <w:pPr>
        <w:spacing w:after="0" w:line="240" w:lineRule="auto"/>
        <w:ind w:firstLine="720"/>
        <w:jc w:val="mediumKashida"/>
        <w:rPr>
          <w:rFonts w:ascii="Traditional Arabic" w:hAnsi="Traditional Arabic" w:cs="Traditional Arabic"/>
          <w:sz w:val="28"/>
          <w:szCs w:val="28"/>
          <w:rtl/>
          <w:lang w:bidi="ar-JO"/>
        </w:rPr>
      </w:pPr>
      <w:r w:rsidRPr="001811BB">
        <w:rPr>
          <w:rStyle w:val="a5"/>
          <w:rFonts w:ascii="Traditional Arabic" w:hAnsi="Traditional Arabic" w:cs="Traditional Arabic"/>
          <w:sz w:val="28"/>
          <w:szCs w:val="28"/>
          <w:u w:color="000000"/>
          <w:rtl/>
          <w:lang w:bidi="ar-JO"/>
        </w:rPr>
        <w:t xml:space="preserve">وذلك خلافاً </w:t>
      </w:r>
      <w:r w:rsidR="00995C86">
        <w:rPr>
          <w:rStyle w:val="a5"/>
          <w:rFonts w:ascii="Traditional Arabic" w:hAnsi="Traditional Arabic" w:cs="Traditional Arabic"/>
          <w:sz w:val="28"/>
          <w:szCs w:val="28"/>
          <w:u w:color="000000"/>
          <w:rtl/>
          <w:lang w:bidi="ar-JO"/>
        </w:rPr>
        <w:t>ل</w:t>
      </w:r>
      <w:r w:rsidR="001A41A2" w:rsidRPr="001811BB">
        <w:rPr>
          <w:rStyle w:val="a5"/>
          <w:rFonts w:ascii="Traditional Arabic" w:hAnsi="Traditional Arabic" w:cs="Traditional Arabic"/>
          <w:sz w:val="28"/>
          <w:szCs w:val="28"/>
          <w:u w:color="000000"/>
          <w:rtl/>
          <w:lang w:bidi="ar-JO"/>
        </w:rPr>
        <w:t xml:space="preserve">لزكاة </w:t>
      </w:r>
      <w:r w:rsidR="00995C86">
        <w:rPr>
          <w:rStyle w:val="a5"/>
          <w:rFonts w:ascii="Traditional Arabic" w:hAnsi="Traditional Arabic" w:cs="Traditional Arabic"/>
          <w:sz w:val="28"/>
          <w:szCs w:val="28"/>
          <w:u w:color="000000"/>
          <w:rtl/>
          <w:lang w:bidi="ar-JO"/>
        </w:rPr>
        <w:t>ال</w:t>
      </w:r>
      <w:r w:rsidR="00995C86">
        <w:rPr>
          <w:rStyle w:val="a5"/>
          <w:rFonts w:ascii="Traditional Arabic" w:hAnsi="Traditional Arabic" w:cs="Traditional Arabic" w:hint="cs"/>
          <w:sz w:val="28"/>
          <w:szCs w:val="28"/>
          <w:u w:color="000000"/>
          <w:rtl/>
          <w:lang w:bidi="ar-JO"/>
        </w:rPr>
        <w:t>ت</w:t>
      </w:r>
      <w:r w:rsidR="00CC76DF" w:rsidRPr="001811BB">
        <w:rPr>
          <w:rStyle w:val="a5"/>
          <w:rFonts w:ascii="Traditional Arabic" w:hAnsi="Traditional Arabic" w:cs="Traditional Arabic"/>
          <w:sz w:val="28"/>
          <w:szCs w:val="28"/>
          <w:u w:color="000000"/>
          <w:rtl/>
          <w:lang w:bidi="ar-JO"/>
        </w:rPr>
        <w:t>ي</w:t>
      </w:r>
      <w:r w:rsidR="001A41A2" w:rsidRPr="001811BB">
        <w:rPr>
          <w:rStyle w:val="a5"/>
          <w:rFonts w:ascii="Traditional Arabic" w:hAnsi="Traditional Arabic" w:cs="Traditional Arabic"/>
          <w:sz w:val="28"/>
          <w:szCs w:val="28"/>
          <w:u w:color="000000"/>
          <w:rtl/>
          <w:lang w:bidi="ar-JO"/>
        </w:rPr>
        <w:t xml:space="preserve"> </w:t>
      </w:r>
      <w:r w:rsidR="008C40C5">
        <w:rPr>
          <w:rStyle w:val="a5"/>
          <w:rFonts w:ascii="Traditional Arabic" w:hAnsi="Traditional Arabic" w:cs="Traditional Arabic" w:hint="cs"/>
          <w:sz w:val="28"/>
          <w:szCs w:val="28"/>
          <w:u w:color="000000"/>
          <w:rtl/>
          <w:lang w:bidi="ar-JO"/>
        </w:rPr>
        <w:t xml:space="preserve">لها طبيعة خاصة إذ </w:t>
      </w:r>
      <w:r w:rsidR="00995C86">
        <w:rPr>
          <w:rStyle w:val="a5"/>
          <w:rFonts w:ascii="Traditional Arabic" w:hAnsi="Traditional Arabic" w:cs="Traditional Arabic" w:hint="cs"/>
          <w:sz w:val="28"/>
          <w:szCs w:val="28"/>
          <w:u w:color="000000"/>
          <w:rtl/>
          <w:lang w:bidi="ar-JO"/>
        </w:rPr>
        <w:t>ت</w:t>
      </w:r>
      <w:r w:rsidRPr="001811BB">
        <w:rPr>
          <w:rStyle w:val="a5"/>
          <w:rFonts w:ascii="Traditional Arabic" w:hAnsi="Traditional Arabic" w:cs="Traditional Arabic"/>
          <w:sz w:val="28"/>
          <w:szCs w:val="28"/>
          <w:u w:color="000000"/>
          <w:rtl/>
          <w:lang w:bidi="ar-JO"/>
        </w:rPr>
        <w:t xml:space="preserve">رتبط </w:t>
      </w:r>
      <w:r w:rsidR="006527F9">
        <w:rPr>
          <w:rStyle w:val="a5"/>
          <w:rFonts w:ascii="Traditional Arabic" w:hAnsi="Traditional Arabic" w:cs="Traditional Arabic" w:hint="cs"/>
          <w:sz w:val="28"/>
          <w:szCs w:val="28"/>
          <w:u w:color="000000"/>
          <w:rtl/>
          <w:lang w:bidi="ar-JO"/>
        </w:rPr>
        <w:t>أ</w:t>
      </w:r>
      <w:r w:rsidR="00995C86">
        <w:rPr>
          <w:rStyle w:val="a5"/>
          <w:rFonts w:ascii="Traditional Arabic" w:hAnsi="Traditional Arabic" w:cs="Traditional Arabic" w:hint="cs"/>
          <w:sz w:val="28"/>
          <w:szCs w:val="28"/>
          <w:u w:color="000000"/>
          <w:rtl/>
          <w:lang w:bidi="ar-JO"/>
        </w:rPr>
        <w:t xml:space="preserve">ساساً </w:t>
      </w:r>
      <w:r w:rsidRPr="001811BB">
        <w:rPr>
          <w:rStyle w:val="a5"/>
          <w:rFonts w:ascii="Traditional Arabic" w:hAnsi="Traditional Arabic" w:cs="Traditional Arabic"/>
          <w:sz w:val="28"/>
          <w:szCs w:val="28"/>
          <w:u w:color="000000"/>
          <w:rtl/>
          <w:lang w:bidi="ar-JO"/>
        </w:rPr>
        <w:t>ب</w:t>
      </w:r>
      <w:r w:rsidR="00D55C0D" w:rsidRPr="001811BB">
        <w:rPr>
          <w:rStyle w:val="a5"/>
          <w:rFonts w:ascii="Traditional Arabic" w:hAnsi="Traditional Arabic" w:cs="Traditional Arabic"/>
          <w:sz w:val="28"/>
          <w:szCs w:val="28"/>
          <w:u w:color="000000"/>
          <w:rtl/>
          <w:lang w:bidi="ar-JO"/>
        </w:rPr>
        <w:t xml:space="preserve">شرع الله، </w:t>
      </w:r>
      <w:r w:rsidR="009D7787" w:rsidRPr="001811BB">
        <w:rPr>
          <w:rStyle w:val="a5"/>
          <w:rFonts w:ascii="Traditional Arabic" w:hAnsi="Traditional Arabic" w:cs="Traditional Arabic"/>
          <w:sz w:val="28"/>
          <w:szCs w:val="28"/>
          <w:u w:color="000000"/>
          <w:rtl/>
          <w:lang w:bidi="ar-JO"/>
        </w:rPr>
        <w:t>ولكن</w:t>
      </w:r>
      <w:r w:rsidR="008C40C5">
        <w:rPr>
          <w:rStyle w:val="a5"/>
          <w:rFonts w:ascii="Traditional Arabic" w:hAnsi="Traditional Arabic" w:cs="Traditional Arabic" w:hint="cs"/>
          <w:sz w:val="28"/>
          <w:szCs w:val="28"/>
          <w:u w:color="000000"/>
          <w:rtl/>
          <w:lang w:bidi="ar-JO"/>
        </w:rPr>
        <w:t xml:space="preserve">ها </w:t>
      </w:r>
      <w:r w:rsidR="009D7787" w:rsidRPr="001811BB">
        <w:rPr>
          <w:rStyle w:val="a5"/>
          <w:rFonts w:ascii="Traditional Arabic" w:hAnsi="Traditional Arabic" w:cs="Traditional Arabic"/>
          <w:sz w:val="28"/>
          <w:szCs w:val="28"/>
          <w:u w:color="000000"/>
          <w:rtl/>
          <w:lang w:bidi="ar-JO"/>
        </w:rPr>
        <w:t>تتشابه مع الضريبة</w:t>
      </w:r>
      <w:r w:rsidR="00392A0C" w:rsidRPr="001811BB">
        <w:rPr>
          <w:rStyle w:val="a5"/>
          <w:rFonts w:ascii="Traditional Arabic" w:hAnsi="Traditional Arabic" w:cs="Traditional Arabic"/>
          <w:sz w:val="28"/>
          <w:szCs w:val="28"/>
          <w:u w:color="000000"/>
          <w:rtl/>
          <w:lang w:bidi="ar-JO"/>
        </w:rPr>
        <w:t>؛</w:t>
      </w:r>
      <w:r w:rsidR="009D7787" w:rsidRPr="001811BB">
        <w:rPr>
          <w:rStyle w:val="a5"/>
          <w:rFonts w:ascii="Traditional Arabic" w:hAnsi="Traditional Arabic" w:cs="Traditional Arabic"/>
          <w:sz w:val="28"/>
          <w:szCs w:val="28"/>
          <w:u w:color="000000"/>
          <w:rtl/>
          <w:lang w:bidi="ar-JO"/>
        </w:rPr>
        <w:t xml:space="preserve"> بكونها فر</w:t>
      </w:r>
      <w:r w:rsidR="00020DAD">
        <w:rPr>
          <w:rStyle w:val="a5"/>
          <w:rFonts w:ascii="Traditional Arabic" w:hAnsi="Traditional Arabic" w:cs="Traditional Arabic"/>
          <w:sz w:val="28"/>
          <w:szCs w:val="28"/>
          <w:u w:color="000000"/>
          <w:rtl/>
          <w:lang w:bidi="ar-JO"/>
        </w:rPr>
        <w:t>يضة</w:t>
      </w:r>
      <w:r w:rsidR="00655004">
        <w:rPr>
          <w:rStyle w:val="a5"/>
          <w:rFonts w:ascii="Traditional Arabic" w:hAnsi="Traditional Arabic" w:cs="Traditional Arabic"/>
          <w:sz w:val="28"/>
          <w:szCs w:val="28"/>
          <w:u w:color="000000"/>
          <w:rtl/>
          <w:lang w:bidi="ar-JO"/>
        </w:rPr>
        <w:t xml:space="preserve"> إِجبارية،</w:t>
      </w:r>
      <w:r w:rsidR="009C0AB1">
        <w:rPr>
          <w:rStyle w:val="a5"/>
          <w:rFonts w:ascii="Traditional Arabic" w:hAnsi="Traditional Arabic" w:cs="Traditional Arabic" w:hint="cs"/>
          <w:sz w:val="28"/>
          <w:szCs w:val="28"/>
          <w:u w:color="000000"/>
          <w:rtl/>
          <w:lang w:bidi="ar-JO"/>
        </w:rPr>
        <w:t xml:space="preserve"> تحتا</w:t>
      </w:r>
      <w:r w:rsidR="006527F9">
        <w:rPr>
          <w:rStyle w:val="a5"/>
          <w:rFonts w:ascii="Traditional Arabic" w:hAnsi="Traditional Arabic" w:cs="Traditional Arabic" w:hint="cs"/>
          <w:sz w:val="28"/>
          <w:szCs w:val="28"/>
          <w:u w:color="000000"/>
          <w:rtl/>
          <w:lang w:bidi="ar-JO"/>
        </w:rPr>
        <w:t>ج لسلطة عامة تقوم على جبايتها وإ</w:t>
      </w:r>
      <w:r w:rsidR="009C0AB1">
        <w:rPr>
          <w:rStyle w:val="a5"/>
          <w:rFonts w:ascii="Traditional Arabic" w:hAnsi="Traditional Arabic" w:cs="Traditional Arabic" w:hint="cs"/>
          <w:sz w:val="28"/>
          <w:szCs w:val="28"/>
          <w:u w:color="000000"/>
          <w:rtl/>
          <w:lang w:bidi="ar-JO"/>
        </w:rPr>
        <w:t>دارتها وتوزيعها،</w:t>
      </w:r>
      <w:r w:rsidR="00CC76DF" w:rsidRPr="001811BB">
        <w:rPr>
          <w:rStyle w:val="a5"/>
          <w:rFonts w:ascii="Traditional Arabic" w:hAnsi="Traditional Arabic" w:cs="Traditional Arabic"/>
          <w:sz w:val="28"/>
          <w:szCs w:val="28"/>
          <w:u w:color="000000"/>
          <w:rtl/>
          <w:lang w:bidi="ar-JO"/>
        </w:rPr>
        <w:t xml:space="preserve"> وهذا ما سيتم التعرض له </w:t>
      </w:r>
      <w:r w:rsidR="00963384" w:rsidRPr="001811BB">
        <w:rPr>
          <w:rStyle w:val="a5"/>
          <w:rFonts w:ascii="Traditional Arabic" w:hAnsi="Traditional Arabic" w:cs="Traditional Arabic"/>
          <w:sz w:val="28"/>
          <w:szCs w:val="28"/>
          <w:u w:color="000000"/>
          <w:rtl/>
          <w:lang w:bidi="ar-JO"/>
        </w:rPr>
        <w:t>في المطلب الثاني</w:t>
      </w:r>
      <w:r w:rsidR="00A567D6" w:rsidRPr="001811BB">
        <w:rPr>
          <w:rFonts w:ascii="Traditional Arabic" w:hAnsi="Traditional Arabic" w:cs="Traditional Arabic"/>
          <w:sz w:val="28"/>
          <w:szCs w:val="28"/>
          <w:rtl/>
          <w:lang w:bidi="ar-JO"/>
        </w:rPr>
        <w:t>.</w:t>
      </w:r>
    </w:p>
    <w:p w:rsidR="00D55C0D" w:rsidRPr="001811BB" w:rsidRDefault="0028077E" w:rsidP="00D82C98">
      <w:pPr>
        <w:spacing w:after="0" w:line="240" w:lineRule="auto"/>
        <w:jc w:val="mediumKashida"/>
        <w:rPr>
          <w:rFonts w:ascii="Traditional Arabic" w:hAnsi="Traditional Arabic" w:cs="Traditional Arabic"/>
          <w:b/>
          <w:bCs/>
          <w:sz w:val="28"/>
          <w:szCs w:val="28"/>
          <w:rtl/>
        </w:rPr>
      </w:pPr>
      <w:r w:rsidRPr="001811BB">
        <w:rPr>
          <w:rFonts w:ascii="Traditional Arabic" w:hAnsi="Traditional Arabic" w:cs="Traditional Arabic"/>
          <w:b/>
          <w:bCs/>
          <w:sz w:val="28"/>
          <w:szCs w:val="28"/>
          <w:rtl/>
        </w:rPr>
        <w:t>المطلب الثاني</w:t>
      </w:r>
      <w:r w:rsidR="00D55C0D" w:rsidRPr="001811BB">
        <w:rPr>
          <w:rFonts w:ascii="Traditional Arabic" w:hAnsi="Traditional Arabic" w:cs="Traditional Arabic"/>
          <w:b/>
          <w:bCs/>
          <w:sz w:val="28"/>
          <w:szCs w:val="28"/>
          <w:rtl/>
        </w:rPr>
        <w:t xml:space="preserve">: </w:t>
      </w:r>
      <w:r w:rsidR="006527F9">
        <w:rPr>
          <w:rFonts w:ascii="Traditional Arabic" w:hAnsi="Traditional Arabic" w:cs="Traditional Arabic" w:hint="cs"/>
          <w:b/>
          <w:bCs/>
          <w:sz w:val="28"/>
          <w:szCs w:val="28"/>
          <w:rtl/>
          <w:lang w:bidi="ar-IQ"/>
        </w:rPr>
        <w:t>أ</w:t>
      </w:r>
      <w:r w:rsidR="006527F9">
        <w:rPr>
          <w:rFonts w:ascii="Traditional Arabic" w:hAnsi="Traditional Arabic" w:cs="Traditional Arabic"/>
          <w:b/>
          <w:bCs/>
          <w:sz w:val="28"/>
          <w:szCs w:val="28"/>
          <w:rtl/>
          <w:lang w:bidi="ar-IQ"/>
        </w:rPr>
        <w:t xml:space="preserve">ساس </w:t>
      </w:r>
      <w:r w:rsidR="00F051FD">
        <w:rPr>
          <w:rFonts w:ascii="Traditional Arabic" w:hAnsi="Traditional Arabic" w:cs="Traditional Arabic" w:hint="cs"/>
          <w:b/>
          <w:bCs/>
          <w:sz w:val="28"/>
          <w:szCs w:val="28"/>
          <w:rtl/>
          <w:lang w:bidi="ar-IQ"/>
        </w:rPr>
        <w:t>إِخضاع</w:t>
      </w:r>
      <w:r w:rsidR="006527F9">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006527F9">
        <w:rPr>
          <w:rFonts w:ascii="Traditional Arabic" w:hAnsi="Traditional Arabic" w:cs="Traditional Arabic"/>
          <w:b/>
          <w:bCs/>
          <w:sz w:val="28"/>
          <w:szCs w:val="28"/>
          <w:rtl/>
          <w:lang w:bidi="ar-IQ"/>
        </w:rPr>
        <w:t xml:space="preserve"> </w:t>
      </w:r>
      <w:r w:rsidR="001B1C23">
        <w:rPr>
          <w:rFonts w:ascii="Traditional Arabic" w:hAnsi="Traditional Arabic" w:cs="Traditional Arabic" w:hint="cs"/>
          <w:b/>
          <w:bCs/>
          <w:sz w:val="28"/>
          <w:szCs w:val="28"/>
          <w:rtl/>
          <w:lang w:bidi="ar-IQ"/>
        </w:rPr>
        <w:t>أموال</w:t>
      </w:r>
      <w:r w:rsidR="00F75ADF" w:rsidRPr="001811BB">
        <w:rPr>
          <w:rFonts w:ascii="Traditional Arabic" w:hAnsi="Traditional Arabic" w:cs="Traditional Arabic"/>
          <w:b/>
          <w:bCs/>
          <w:sz w:val="28"/>
          <w:szCs w:val="28"/>
          <w:rtl/>
          <w:lang w:bidi="ar-IQ"/>
        </w:rPr>
        <w:t xml:space="preserve"> الزكاة للضريبة على الدخل</w:t>
      </w:r>
      <w:r w:rsidR="00F75ADF" w:rsidRPr="001811BB">
        <w:rPr>
          <w:rFonts w:ascii="Traditional Arabic" w:hAnsi="Traditional Arabic" w:cs="Traditional Arabic"/>
          <w:b/>
          <w:bCs/>
          <w:color w:val="000000"/>
          <w:sz w:val="28"/>
          <w:szCs w:val="28"/>
          <w:u w:color="000000"/>
          <w:rtl/>
          <w:lang w:bidi="ar-IQ"/>
        </w:rPr>
        <w:t xml:space="preserve"> بموجب </w:t>
      </w:r>
      <w:r w:rsidR="00AF27DD" w:rsidRPr="001811BB">
        <w:rPr>
          <w:rFonts w:ascii="Traditional Arabic" w:hAnsi="Traditional Arabic" w:cs="Traditional Arabic"/>
          <w:b/>
          <w:bCs/>
          <w:sz w:val="28"/>
          <w:szCs w:val="28"/>
          <w:rtl/>
          <w:lang w:bidi="ar-IQ"/>
        </w:rPr>
        <w:t xml:space="preserve">تقنين </w:t>
      </w:r>
      <w:r w:rsidR="00F75ADF" w:rsidRPr="001811BB">
        <w:rPr>
          <w:rFonts w:ascii="Traditional Arabic" w:hAnsi="Traditional Arabic" w:cs="Traditional Arabic"/>
          <w:b/>
          <w:bCs/>
          <w:sz w:val="28"/>
          <w:szCs w:val="28"/>
          <w:rtl/>
          <w:lang w:bidi="ar-IQ"/>
        </w:rPr>
        <w:t>خاص بالزكاة</w:t>
      </w:r>
      <w:r w:rsidR="00FD239D" w:rsidRPr="001811BB">
        <w:rPr>
          <w:rFonts w:ascii="Traditional Arabic" w:hAnsi="Traditional Arabic" w:cs="Traditional Arabic"/>
          <w:b/>
          <w:bCs/>
          <w:sz w:val="28"/>
          <w:szCs w:val="28"/>
          <w:rtl/>
        </w:rPr>
        <w:t>.</w:t>
      </w:r>
    </w:p>
    <w:p w:rsidR="004E2860" w:rsidRDefault="005365C1" w:rsidP="00D82C98">
      <w:pPr>
        <w:spacing w:line="240" w:lineRule="auto"/>
        <w:ind w:firstLine="720"/>
        <w:jc w:val="mediumKashida"/>
        <w:rPr>
          <w:rFonts w:ascii="Traditional Arabic" w:hAnsi="Traditional Arabic" w:cs="Traditional Arabic"/>
          <w:sz w:val="28"/>
          <w:szCs w:val="28"/>
          <w:rtl/>
        </w:rPr>
      </w:pPr>
      <w:r>
        <w:rPr>
          <w:rStyle w:val="a5"/>
          <w:rFonts w:ascii="Traditional Arabic" w:hAnsi="Traditional Arabic" w:cs="Traditional Arabic" w:hint="cs"/>
          <w:color w:val="000000"/>
          <w:sz w:val="28"/>
          <w:szCs w:val="28"/>
          <w:rtl/>
        </w:rPr>
        <w:t xml:space="preserve">يتطلب تقنين الزكاة </w:t>
      </w:r>
      <w:r w:rsidR="004E2860">
        <w:rPr>
          <w:rStyle w:val="a5"/>
          <w:rFonts w:ascii="Traditional Arabic" w:hAnsi="Traditional Arabic" w:cs="Traditional Arabic" w:hint="cs"/>
          <w:color w:val="000000"/>
          <w:sz w:val="28"/>
          <w:szCs w:val="28"/>
          <w:rtl/>
        </w:rPr>
        <w:t xml:space="preserve">كفريضة </w:t>
      </w:r>
      <w:r>
        <w:rPr>
          <w:rStyle w:val="a5"/>
          <w:rFonts w:ascii="Traditional Arabic" w:hAnsi="Traditional Arabic" w:cs="Traditional Arabic" w:hint="cs"/>
          <w:color w:val="000000"/>
          <w:sz w:val="28"/>
          <w:szCs w:val="28"/>
          <w:rtl/>
        </w:rPr>
        <w:t xml:space="preserve">وجود الحكومة المسلمة، </w:t>
      </w:r>
      <w:r w:rsidR="004E2860">
        <w:rPr>
          <w:rStyle w:val="a5"/>
          <w:rFonts w:ascii="Traditional Arabic" w:hAnsi="Traditional Arabic" w:cs="Traditional Arabic" w:hint="cs"/>
          <w:color w:val="000000"/>
          <w:sz w:val="28"/>
          <w:szCs w:val="28"/>
          <w:rtl/>
        </w:rPr>
        <w:t>غير</w:t>
      </w:r>
      <w:r>
        <w:rPr>
          <w:rStyle w:val="a5"/>
          <w:rFonts w:ascii="Traditional Arabic" w:hAnsi="Traditional Arabic" w:cs="Traditional Arabic" w:hint="cs"/>
          <w:color w:val="000000"/>
          <w:sz w:val="28"/>
          <w:szCs w:val="28"/>
          <w:rtl/>
        </w:rPr>
        <w:t xml:space="preserve"> </w:t>
      </w:r>
      <w:r w:rsidR="006527F9">
        <w:rPr>
          <w:rStyle w:val="a5"/>
          <w:rFonts w:ascii="Traditional Arabic" w:hAnsi="Traditional Arabic" w:cs="Traditional Arabic" w:hint="cs"/>
          <w:color w:val="000000"/>
          <w:sz w:val="28"/>
          <w:szCs w:val="28"/>
          <w:rtl/>
        </w:rPr>
        <w:t>أ</w:t>
      </w:r>
      <w:r w:rsidR="00FF3D6B" w:rsidRPr="001811BB">
        <w:rPr>
          <w:rStyle w:val="a5"/>
          <w:rFonts w:ascii="Traditional Arabic" w:hAnsi="Traditional Arabic" w:cs="Traditional Arabic"/>
          <w:color w:val="000000"/>
          <w:sz w:val="28"/>
          <w:szCs w:val="28"/>
          <w:rtl/>
        </w:rPr>
        <w:t xml:space="preserve">ن معظم الدول العربية التي </w:t>
      </w:r>
      <w:r w:rsidR="006527F9">
        <w:rPr>
          <w:rStyle w:val="a5"/>
          <w:rFonts w:ascii="Traditional Arabic" w:hAnsi="Traditional Arabic" w:cs="Traditional Arabic" w:hint="cs"/>
          <w:color w:val="000000"/>
          <w:sz w:val="28"/>
          <w:szCs w:val="28"/>
          <w:rtl/>
        </w:rPr>
        <w:t xml:space="preserve">تحمل الهوية </w:t>
      </w:r>
      <w:r w:rsidR="001B1C23">
        <w:rPr>
          <w:rStyle w:val="a5"/>
          <w:rFonts w:ascii="Traditional Arabic" w:hAnsi="Traditional Arabic" w:cs="Traditional Arabic" w:hint="cs"/>
          <w:color w:val="000000"/>
          <w:sz w:val="28"/>
          <w:szCs w:val="28"/>
          <w:rtl/>
        </w:rPr>
        <w:t>ال</w:t>
      </w:r>
      <w:r w:rsidR="00655004">
        <w:rPr>
          <w:rStyle w:val="a5"/>
          <w:rFonts w:ascii="Traditional Arabic" w:hAnsi="Traditional Arabic" w:cs="Traditional Arabic" w:hint="cs"/>
          <w:color w:val="000000"/>
          <w:sz w:val="28"/>
          <w:szCs w:val="28"/>
          <w:rtl/>
        </w:rPr>
        <w:t>إِسلامية</w:t>
      </w:r>
      <w:r>
        <w:rPr>
          <w:rStyle w:val="a5"/>
          <w:rFonts w:ascii="Traditional Arabic" w:hAnsi="Traditional Arabic" w:cs="Traditional Arabic" w:hint="cs"/>
          <w:color w:val="000000"/>
          <w:sz w:val="28"/>
          <w:szCs w:val="28"/>
          <w:rtl/>
        </w:rPr>
        <w:t xml:space="preserve"> </w:t>
      </w:r>
      <w:r w:rsidR="00655004">
        <w:rPr>
          <w:rStyle w:val="a5"/>
          <w:rFonts w:ascii="Traditional Arabic" w:hAnsi="Traditional Arabic" w:cs="Traditional Arabic" w:hint="cs"/>
          <w:color w:val="000000"/>
          <w:sz w:val="28"/>
          <w:szCs w:val="28"/>
          <w:rtl/>
        </w:rPr>
        <w:t xml:space="preserve">بإِعتبار أنَّ </w:t>
      </w:r>
      <w:r w:rsidR="001B1C23">
        <w:rPr>
          <w:rStyle w:val="a5"/>
          <w:rFonts w:ascii="Traditional Arabic" w:hAnsi="Traditional Arabic" w:cs="Traditional Arabic" w:hint="cs"/>
          <w:color w:val="000000"/>
          <w:sz w:val="28"/>
          <w:szCs w:val="28"/>
          <w:rtl/>
        </w:rPr>
        <w:t>الإسلام</w:t>
      </w:r>
      <w:r>
        <w:rPr>
          <w:rStyle w:val="a5"/>
          <w:rFonts w:ascii="Traditional Arabic" w:hAnsi="Traditional Arabic" w:cs="Traditional Arabic" w:hint="cs"/>
          <w:color w:val="000000"/>
          <w:sz w:val="28"/>
          <w:szCs w:val="28"/>
          <w:rtl/>
        </w:rPr>
        <w:t xml:space="preserve"> دينها الرسمي ل</w:t>
      </w:r>
      <w:r w:rsidR="00FF3D6B" w:rsidRPr="001811BB">
        <w:rPr>
          <w:rStyle w:val="a5"/>
          <w:rFonts w:ascii="Traditional Arabic" w:hAnsi="Traditional Arabic" w:cs="Traditional Arabic"/>
          <w:color w:val="000000"/>
          <w:sz w:val="28"/>
          <w:szCs w:val="28"/>
          <w:rtl/>
        </w:rPr>
        <w:t xml:space="preserve">م تعد تطبق </w:t>
      </w:r>
      <w:r w:rsidR="0078035A" w:rsidRPr="001811BB">
        <w:rPr>
          <w:rStyle w:val="a5"/>
          <w:rFonts w:ascii="Traditional Arabic" w:hAnsi="Traditional Arabic" w:cs="Traditional Arabic"/>
          <w:color w:val="000000"/>
          <w:sz w:val="28"/>
          <w:szCs w:val="28"/>
          <w:rtl/>
        </w:rPr>
        <w:t xml:space="preserve">مصادر </w:t>
      </w:r>
      <w:r w:rsidR="006527F9">
        <w:rPr>
          <w:rStyle w:val="a5"/>
          <w:rFonts w:ascii="Traditional Arabic" w:hAnsi="Traditional Arabic" w:cs="Traditional Arabic"/>
          <w:color w:val="000000"/>
          <w:sz w:val="28"/>
          <w:szCs w:val="28"/>
          <w:rtl/>
        </w:rPr>
        <w:t xml:space="preserve">الشريعة </w:t>
      </w:r>
      <w:r w:rsidR="001B1C23">
        <w:rPr>
          <w:rStyle w:val="a5"/>
          <w:rFonts w:ascii="Traditional Arabic" w:hAnsi="Traditional Arabic" w:cs="Traditional Arabic"/>
          <w:color w:val="000000"/>
          <w:sz w:val="28"/>
          <w:szCs w:val="28"/>
          <w:rtl/>
        </w:rPr>
        <w:t>ال</w:t>
      </w:r>
      <w:r w:rsidR="00655004">
        <w:rPr>
          <w:rStyle w:val="a5"/>
          <w:rFonts w:ascii="Traditional Arabic" w:hAnsi="Traditional Arabic" w:cs="Traditional Arabic"/>
          <w:color w:val="000000"/>
          <w:sz w:val="28"/>
          <w:szCs w:val="28"/>
          <w:rtl/>
        </w:rPr>
        <w:t>إِسلامية</w:t>
      </w:r>
      <w:r w:rsidR="00FF3D6B" w:rsidRPr="001811BB">
        <w:rPr>
          <w:rStyle w:val="a5"/>
          <w:rFonts w:ascii="Traditional Arabic" w:hAnsi="Traditional Arabic" w:cs="Traditional Arabic"/>
          <w:color w:val="000000"/>
          <w:sz w:val="28"/>
          <w:szCs w:val="28"/>
          <w:rtl/>
        </w:rPr>
        <w:t xml:space="preserve"> </w:t>
      </w:r>
      <w:r>
        <w:rPr>
          <w:rStyle w:val="a5"/>
          <w:rFonts w:ascii="Traditional Arabic" w:hAnsi="Traditional Arabic" w:cs="Traditional Arabic" w:hint="cs"/>
          <w:color w:val="000000"/>
          <w:sz w:val="28"/>
          <w:szCs w:val="28"/>
          <w:rtl/>
        </w:rPr>
        <w:t xml:space="preserve">في قوانينها </w:t>
      </w:r>
      <w:r w:rsidR="00FF3D6B" w:rsidRPr="001811BB">
        <w:rPr>
          <w:rStyle w:val="a5"/>
          <w:rFonts w:ascii="Traditional Arabic" w:hAnsi="Traditional Arabic" w:cs="Traditional Arabic"/>
          <w:color w:val="000000"/>
          <w:sz w:val="28"/>
          <w:szCs w:val="28"/>
          <w:rtl/>
        </w:rPr>
        <w:t>بقدر تطبيقها للقوانين الغربية التي لا ت</w:t>
      </w:r>
      <w:r>
        <w:rPr>
          <w:rStyle w:val="a5"/>
          <w:rFonts w:ascii="Traditional Arabic" w:hAnsi="Traditional Arabic" w:cs="Traditional Arabic"/>
          <w:color w:val="000000"/>
          <w:sz w:val="28"/>
          <w:szCs w:val="28"/>
          <w:rtl/>
        </w:rPr>
        <w:t>عرف سوى فرض الضرائب</w:t>
      </w:r>
      <w:r w:rsidR="00E21B92" w:rsidRPr="001811BB">
        <w:rPr>
          <w:rStyle w:val="a5"/>
          <w:rFonts w:ascii="Traditional Arabic" w:hAnsi="Traditional Arabic" w:cs="Traditional Arabic"/>
          <w:color w:val="000000"/>
          <w:sz w:val="28"/>
          <w:szCs w:val="28"/>
          <w:rtl/>
        </w:rPr>
        <w:t xml:space="preserve">، </w:t>
      </w:r>
      <w:r w:rsidR="006527F9">
        <w:rPr>
          <w:rStyle w:val="a5"/>
          <w:rFonts w:ascii="Traditional Arabic" w:hAnsi="Traditional Arabic" w:cs="Traditional Arabic"/>
          <w:color w:val="000000"/>
          <w:sz w:val="28"/>
          <w:szCs w:val="28"/>
          <w:rtl/>
        </w:rPr>
        <w:t xml:space="preserve">على خلاف الدول </w:t>
      </w:r>
      <w:r w:rsidR="001B1C23">
        <w:rPr>
          <w:rStyle w:val="a5"/>
          <w:rFonts w:ascii="Traditional Arabic" w:hAnsi="Traditional Arabic" w:cs="Traditional Arabic"/>
          <w:color w:val="000000"/>
          <w:sz w:val="28"/>
          <w:szCs w:val="28"/>
          <w:rtl/>
        </w:rPr>
        <w:t>ال</w:t>
      </w:r>
      <w:r w:rsidR="00655004">
        <w:rPr>
          <w:rStyle w:val="a5"/>
          <w:rFonts w:ascii="Traditional Arabic" w:hAnsi="Traditional Arabic" w:cs="Traditional Arabic"/>
          <w:color w:val="000000"/>
          <w:sz w:val="28"/>
          <w:szCs w:val="28"/>
          <w:rtl/>
        </w:rPr>
        <w:t>إِسلامية</w:t>
      </w:r>
      <w:r w:rsidR="00795D15" w:rsidRPr="001811BB">
        <w:rPr>
          <w:rStyle w:val="a5"/>
          <w:rFonts w:ascii="Traditional Arabic" w:hAnsi="Traditional Arabic" w:cs="Traditional Arabic"/>
          <w:color w:val="000000"/>
          <w:sz w:val="28"/>
          <w:szCs w:val="28"/>
          <w:rtl/>
        </w:rPr>
        <w:t xml:space="preserve"> كالباكستان </w:t>
      </w:r>
      <w:r w:rsidR="000B132B">
        <w:rPr>
          <w:rStyle w:val="a5"/>
          <w:rFonts w:ascii="Traditional Arabic" w:hAnsi="Traditional Arabic" w:cs="Traditional Arabic" w:hint="cs"/>
          <w:color w:val="000000"/>
          <w:sz w:val="28"/>
          <w:szCs w:val="28"/>
          <w:rtl/>
        </w:rPr>
        <w:t>والسعودية وإ</w:t>
      </w:r>
      <w:r>
        <w:rPr>
          <w:rStyle w:val="a5"/>
          <w:rFonts w:ascii="Traditional Arabic" w:hAnsi="Traditional Arabic" w:cs="Traditional Arabic" w:hint="cs"/>
          <w:color w:val="000000"/>
          <w:sz w:val="28"/>
          <w:szCs w:val="28"/>
          <w:rtl/>
        </w:rPr>
        <w:t>يران</w:t>
      </w:r>
      <w:r w:rsidRPr="001811BB">
        <w:rPr>
          <w:rStyle w:val="a7"/>
          <w:rFonts w:ascii="Traditional Arabic" w:hAnsi="Traditional Arabic" w:cs="Traditional Arabic"/>
          <w:color w:val="000000"/>
          <w:sz w:val="28"/>
          <w:szCs w:val="28"/>
          <w:rtl/>
        </w:rPr>
        <w:footnoteReference w:id="25"/>
      </w:r>
      <w:r>
        <w:rPr>
          <w:rStyle w:val="a5"/>
          <w:rFonts w:ascii="Traditional Arabic" w:hAnsi="Traditional Arabic" w:cs="Traditional Arabic" w:hint="cs"/>
          <w:color w:val="000000"/>
          <w:sz w:val="28"/>
          <w:szCs w:val="28"/>
          <w:rtl/>
        </w:rPr>
        <w:t xml:space="preserve"> </w:t>
      </w:r>
      <w:r w:rsidR="00795D15" w:rsidRPr="001811BB">
        <w:rPr>
          <w:rStyle w:val="a5"/>
          <w:rFonts w:ascii="Traditional Arabic" w:hAnsi="Traditional Arabic" w:cs="Traditional Arabic"/>
          <w:color w:val="000000"/>
          <w:sz w:val="28"/>
          <w:szCs w:val="28"/>
          <w:rtl/>
        </w:rPr>
        <w:t>التي جاء</w:t>
      </w:r>
      <w:r w:rsidR="00FE7A03" w:rsidRPr="001811BB">
        <w:rPr>
          <w:rStyle w:val="a5"/>
          <w:rFonts w:ascii="Traditional Arabic" w:hAnsi="Traditional Arabic" w:cs="Traditional Arabic"/>
          <w:color w:val="000000"/>
          <w:sz w:val="28"/>
          <w:szCs w:val="28"/>
          <w:rtl/>
        </w:rPr>
        <w:t>ت ب</w:t>
      </w:r>
      <w:r w:rsidR="001B558B">
        <w:rPr>
          <w:rStyle w:val="a5"/>
          <w:rFonts w:ascii="Traditional Arabic" w:hAnsi="Traditional Arabic" w:cs="Traditional Arabic" w:hint="cs"/>
          <w:color w:val="000000"/>
          <w:sz w:val="28"/>
          <w:szCs w:val="28"/>
          <w:rtl/>
        </w:rPr>
        <w:t xml:space="preserve">مبدأ </w:t>
      </w:r>
      <w:r w:rsidR="00CF09BE">
        <w:rPr>
          <w:rStyle w:val="a5"/>
          <w:rFonts w:ascii="Traditional Arabic" w:hAnsi="Traditional Arabic" w:cs="Traditional Arabic"/>
          <w:color w:val="000000"/>
          <w:sz w:val="28"/>
          <w:szCs w:val="28"/>
          <w:rtl/>
        </w:rPr>
        <w:t>القرآن</w:t>
      </w:r>
      <w:r w:rsidR="00795D15" w:rsidRPr="001811BB">
        <w:rPr>
          <w:rStyle w:val="a5"/>
          <w:rFonts w:ascii="Traditional Arabic" w:hAnsi="Traditional Arabic" w:cs="Traditional Arabic"/>
          <w:color w:val="000000"/>
          <w:sz w:val="28"/>
          <w:szCs w:val="28"/>
          <w:rtl/>
        </w:rPr>
        <w:t xml:space="preserve"> الكريم والسنة النبوية</w:t>
      </w:r>
      <w:r w:rsidR="004E2860">
        <w:rPr>
          <w:rStyle w:val="a5"/>
          <w:rFonts w:ascii="Traditional Arabic" w:hAnsi="Traditional Arabic" w:cs="Traditional Arabic" w:hint="cs"/>
          <w:color w:val="000000"/>
          <w:sz w:val="28"/>
          <w:szCs w:val="28"/>
          <w:rtl/>
        </w:rPr>
        <w:t xml:space="preserve"> دستوراً لها</w:t>
      </w:r>
      <w:r w:rsidR="00795D15" w:rsidRPr="001811BB">
        <w:rPr>
          <w:rStyle w:val="a5"/>
          <w:rFonts w:ascii="Traditional Arabic" w:hAnsi="Traditional Arabic" w:cs="Traditional Arabic"/>
          <w:color w:val="000000"/>
          <w:sz w:val="28"/>
          <w:szCs w:val="28"/>
          <w:rtl/>
        </w:rPr>
        <w:t>،</w:t>
      </w:r>
      <w:r w:rsidR="00F47ABD" w:rsidRPr="001811BB">
        <w:rPr>
          <w:rStyle w:val="a5"/>
          <w:rFonts w:ascii="Traditional Arabic" w:hAnsi="Traditional Arabic" w:cs="Traditional Arabic"/>
          <w:color w:val="000000"/>
          <w:sz w:val="28"/>
          <w:szCs w:val="28"/>
          <w:rtl/>
        </w:rPr>
        <w:t xml:space="preserve"> </w:t>
      </w:r>
      <w:r w:rsidR="006527F9">
        <w:rPr>
          <w:rStyle w:val="a5"/>
          <w:rFonts w:ascii="Traditional Arabic" w:hAnsi="Traditional Arabic" w:cs="Traditional Arabic"/>
          <w:color w:val="000000"/>
          <w:sz w:val="28"/>
          <w:szCs w:val="28"/>
          <w:rtl/>
        </w:rPr>
        <w:t xml:space="preserve">ففي هذه الدول لا يمكن </w:t>
      </w:r>
      <w:r w:rsidR="006527F9">
        <w:rPr>
          <w:rStyle w:val="a5"/>
          <w:rFonts w:ascii="Traditional Arabic" w:hAnsi="Traditional Arabic" w:cs="Traditional Arabic" w:hint="cs"/>
          <w:color w:val="000000"/>
          <w:sz w:val="28"/>
          <w:szCs w:val="28"/>
          <w:rtl/>
        </w:rPr>
        <w:t>أ</w:t>
      </w:r>
      <w:r w:rsidR="0078035A" w:rsidRPr="001811BB">
        <w:rPr>
          <w:rStyle w:val="a5"/>
          <w:rFonts w:ascii="Traditional Arabic" w:hAnsi="Traditional Arabic" w:cs="Traditional Arabic"/>
          <w:color w:val="000000"/>
          <w:sz w:val="28"/>
          <w:szCs w:val="28"/>
          <w:rtl/>
        </w:rPr>
        <w:t>ن تكون الضريبة فيها بديلا</w:t>
      </w:r>
      <w:r w:rsidR="004E2860">
        <w:rPr>
          <w:rStyle w:val="a5"/>
          <w:rFonts w:ascii="Traditional Arabic" w:hAnsi="Traditional Arabic" w:cs="Traditional Arabic" w:hint="cs"/>
          <w:color w:val="000000"/>
          <w:sz w:val="28"/>
          <w:szCs w:val="28"/>
          <w:rtl/>
        </w:rPr>
        <w:t>ً</w:t>
      </w:r>
      <w:r w:rsidR="0078035A" w:rsidRPr="001811BB">
        <w:rPr>
          <w:rStyle w:val="a5"/>
          <w:rFonts w:ascii="Traditional Arabic" w:hAnsi="Traditional Arabic" w:cs="Traditional Arabic"/>
          <w:color w:val="000000"/>
          <w:sz w:val="28"/>
          <w:szCs w:val="28"/>
          <w:rtl/>
        </w:rPr>
        <w:t xml:space="preserve"> عن الزكاة</w:t>
      </w:r>
      <w:r w:rsidR="004E2860">
        <w:rPr>
          <w:rStyle w:val="a5"/>
          <w:rFonts w:ascii="Traditional Arabic" w:hAnsi="Traditional Arabic" w:cs="Traditional Arabic" w:hint="cs"/>
          <w:color w:val="000000"/>
          <w:sz w:val="28"/>
          <w:szCs w:val="28"/>
          <w:rtl/>
        </w:rPr>
        <w:t xml:space="preserve">، إذ </w:t>
      </w:r>
      <w:r w:rsidR="006527F9">
        <w:rPr>
          <w:rFonts w:ascii="Traditional Arabic" w:hAnsi="Traditional Arabic" w:cs="Traditional Arabic" w:hint="cs"/>
          <w:sz w:val="28"/>
          <w:szCs w:val="28"/>
          <w:rtl/>
        </w:rPr>
        <w:t xml:space="preserve">يعتبر التطبيق </w:t>
      </w:r>
      <w:r w:rsidR="00CF09BE">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إِلزام</w:t>
      </w:r>
      <w:r w:rsidR="00035017">
        <w:rPr>
          <w:rFonts w:ascii="Traditional Arabic" w:hAnsi="Traditional Arabic" w:cs="Traditional Arabic" w:hint="cs"/>
          <w:sz w:val="28"/>
          <w:szCs w:val="28"/>
          <w:rtl/>
        </w:rPr>
        <w:t xml:space="preserve">ي </w:t>
      </w:r>
      <w:r w:rsidR="001B558B">
        <w:rPr>
          <w:rFonts w:ascii="Traditional Arabic" w:hAnsi="Traditional Arabic" w:cs="Traditional Arabic" w:hint="cs"/>
          <w:sz w:val="28"/>
          <w:szCs w:val="28"/>
          <w:rtl/>
        </w:rPr>
        <w:t xml:space="preserve">للزكاة فيها </w:t>
      </w:r>
      <w:r w:rsidRPr="005365C1">
        <w:rPr>
          <w:rFonts w:ascii="Traditional Arabic" w:hAnsi="Traditional Arabic" w:cs="Traditional Arabic"/>
          <w:sz w:val="28"/>
          <w:szCs w:val="28"/>
          <w:rtl/>
        </w:rPr>
        <w:t xml:space="preserve">من أهم مسئوليات </w:t>
      </w:r>
      <w:r w:rsidR="001B558B">
        <w:rPr>
          <w:rFonts w:ascii="Traditional Arabic" w:hAnsi="Traditional Arabic" w:cs="Traditional Arabic" w:hint="cs"/>
          <w:sz w:val="28"/>
          <w:szCs w:val="28"/>
          <w:rtl/>
        </w:rPr>
        <w:t>حكوماتها</w:t>
      </w:r>
      <w:r w:rsidR="00F8058F">
        <w:rPr>
          <w:rFonts w:ascii="Traditional Arabic" w:hAnsi="Traditional Arabic" w:cs="Traditional Arabic" w:hint="cs"/>
          <w:sz w:val="28"/>
          <w:szCs w:val="28"/>
          <w:rtl/>
        </w:rPr>
        <w:t xml:space="preserve"> </w:t>
      </w:r>
      <w:r w:rsidR="006527F9">
        <w:rPr>
          <w:rFonts w:ascii="Traditional Arabic" w:hAnsi="Traditional Arabic" w:cs="Traditional Arabic" w:hint="cs"/>
          <w:sz w:val="28"/>
          <w:szCs w:val="28"/>
          <w:rtl/>
        </w:rPr>
        <w:t>الذي لا يحتاج</w:t>
      </w:r>
      <w:r w:rsidR="001B1C23">
        <w:rPr>
          <w:rFonts w:ascii="Traditional Arabic" w:hAnsi="Traditional Arabic" w:cs="Traditional Arabic" w:hint="cs"/>
          <w:sz w:val="28"/>
          <w:szCs w:val="28"/>
          <w:rtl/>
        </w:rPr>
        <w:t xml:space="preserve"> إلى </w:t>
      </w:r>
      <w:r w:rsidR="001B558B">
        <w:rPr>
          <w:rFonts w:ascii="Traditional Arabic" w:hAnsi="Traditional Arabic" w:cs="Traditional Arabic" w:hint="cs"/>
          <w:sz w:val="28"/>
          <w:szCs w:val="28"/>
          <w:rtl/>
        </w:rPr>
        <w:t>مبدأ قانونية الزكاة</w:t>
      </w:r>
      <w:r w:rsidR="00F8058F">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p>
    <w:p w:rsidR="00795D15" w:rsidRPr="001811BB" w:rsidRDefault="001811BB" w:rsidP="00D82C98">
      <w:pPr>
        <w:spacing w:line="240" w:lineRule="auto"/>
        <w:ind w:firstLine="720"/>
        <w:jc w:val="mediumKashida"/>
        <w:rPr>
          <w:rStyle w:val="a5"/>
          <w:rFonts w:ascii="Traditional Arabic" w:hAnsi="Traditional Arabic" w:cs="Traditional Arabic"/>
          <w:color w:val="000000"/>
          <w:sz w:val="28"/>
          <w:szCs w:val="28"/>
          <w:rtl/>
        </w:rPr>
      </w:pPr>
      <w:r w:rsidRPr="005365C1">
        <w:rPr>
          <w:rStyle w:val="a5"/>
          <w:rFonts w:ascii="Traditional Arabic" w:hAnsi="Traditional Arabic" w:cs="Traditional Arabic"/>
          <w:color w:val="000000"/>
          <w:sz w:val="28"/>
          <w:szCs w:val="28"/>
          <w:rtl/>
        </w:rPr>
        <w:t>ولكن</w:t>
      </w:r>
      <w:r w:rsidR="004E2860">
        <w:rPr>
          <w:rStyle w:val="a5"/>
          <w:rFonts w:ascii="Traditional Arabic" w:hAnsi="Traditional Arabic" w:cs="Traditional Arabic" w:hint="cs"/>
          <w:color w:val="000000"/>
          <w:sz w:val="28"/>
          <w:szCs w:val="28"/>
          <w:rtl/>
        </w:rPr>
        <w:t xml:space="preserve">، </w:t>
      </w:r>
      <w:r w:rsidR="005365C1">
        <w:rPr>
          <w:rStyle w:val="a5"/>
          <w:rFonts w:ascii="Traditional Arabic" w:hAnsi="Traditional Arabic" w:cs="Traditional Arabic" w:hint="cs"/>
          <w:color w:val="000000"/>
          <w:sz w:val="28"/>
          <w:szCs w:val="28"/>
          <w:rtl/>
        </w:rPr>
        <w:t xml:space="preserve">في </w:t>
      </w:r>
      <w:r w:rsidR="000D2331">
        <w:rPr>
          <w:rStyle w:val="a5"/>
          <w:rFonts w:ascii="Traditional Arabic" w:hAnsi="Traditional Arabic" w:cs="Traditional Arabic" w:hint="cs"/>
          <w:color w:val="000000"/>
          <w:sz w:val="28"/>
          <w:szCs w:val="28"/>
          <w:rtl/>
        </w:rPr>
        <w:t>إطار</w:t>
      </w:r>
      <w:r w:rsidR="005365C1">
        <w:rPr>
          <w:rStyle w:val="a5"/>
          <w:rFonts w:ascii="Traditional Arabic" w:hAnsi="Traditional Arabic" w:cs="Traditional Arabic" w:hint="cs"/>
          <w:color w:val="000000"/>
          <w:sz w:val="28"/>
          <w:szCs w:val="28"/>
          <w:rtl/>
        </w:rPr>
        <w:t xml:space="preserve"> </w:t>
      </w:r>
      <w:r w:rsidR="004E2860">
        <w:rPr>
          <w:rStyle w:val="a5"/>
          <w:rFonts w:ascii="Traditional Arabic" w:hAnsi="Traditional Arabic" w:cs="Traditional Arabic" w:hint="cs"/>
          <w:color w:val="000000"/>
          <w:sz w:val="28"/>
          <w:szCs w:val="28"/>
          <w:rtl/>
        </w:rPr>
        <w:t>ال</w:t>
      </w:r>
      <w:r w:rsidR="005365C1">
        <w:rPr>
          <w:rStyle w:val="a5"/>
          <w:rFonts w:ascii="Traditional Arabic" w:hAnsi="Traditional Arabic" w:cs="Traditional Arabic" w:hint="cs"/>
          <w:color w:val="000000"/>
          <w:sz w:val="28"/>
          <w:szCs w:val="28"/>
          <w:rtl/>
        </w:rPr>
        <w:t xml:space="preserve">حكومات غير </w:t>
      </w:r>
      <w:r w:rsidR="001B1C23">
        <w:rPr>
          <w:rStyle w:val="a5"/>
          <w:rFonts w:ascii="Traditional Arabic" w:hAnsi="Traditional Arabic" w:cs="Traditional Arabic" w:hint="cs"/>
          <w:color w:val="000000"/>
          <w:sz w:val="28"/>
          <w:szCs w:val="28"/>
          <w:rtl/>
        </w:rPr>
        <w:t>ال</w:t>
      </w:r>
      <w:r w:rsidR="00655004">
        <w:rPr>
          <w:rStyle w:val="a5"/>
          <w:rFonts w:ascii="Traditional Arabic" w:hAnsi="Traditional Arabic" w:cs="Traditional Arabic" w:hint="cs"/>
          <w:color w:val="000000"/>
          <w:sz w:val="28"/>
          <w:szCs w:val="28"/>
          <w:rtl/>
        </w:rPr>
        <w:t>إِسلامية</w:t>
      </w:r>
      <w:r w:rsidR="005365C1">
        <w:rPr>
          <w:rStyle w:val="a5"/>
          <w:rFonts w:ascii="Traditional Arabic" w:hAnsi="Traditional Arabic" w:cs="Traditional Arabic" w:hint="cs"/>
          <w:color w:val="000000"/>
          <w:sz w:val="28"/>
          <w:szCs w:val="28"/>
          <w:rtl/>
        </w:rPr>
        <w:t xml:space="preserve"> يطرح التساؤل التالي</w:t>
      </w:r>
      <w:r w:rsidR="002D4401" w:rsidRPr="005365C1">
        <w:rPr>
          <w:rStyle w:val="a5"/>
          <w:rFonts w:ascii="Traditional Arabic" w:hAnsi="Traditional Arabic" w:cs="Traditional Arabic"/>
          <w:color w:val="000000"/>
          <w:sz w:val="28"/>
          <w:szCs w:val="28"/>
          <w:rtl/>
        </w:rPr>
        <w:t xml:space="preserve">: </w:t>
      </w:r>
      <w:r w:rsidR="00FE7A03" w:rsidRPr="005365C1">
        <w:rPr>
          <w:rStyle w:val="a5"/>
          <w:rFonts w:ascii="Traditional Arabic" w:hAnsi="Traditional Arabic" w:cs="Traditional Arabic"/>
          <w:color w:val="000000"/>
          <w:sz w:val="28"/>
          <w:szCs w:val="28"/>
          <w:rtl/>
        </w:rPr>
        <w:t xml:space="preserve">هل </w:t>
      </w:r>
      <w:r w:rsidR="001B558B">
        <w:rPr>
          <w:rStyle w:val="a5"/>
          <w:rFonts w:ascii="Traditional Arabic" w:hAnsi="Traditional Arabic" w:cs="Traditional Arabic" w:hint="cs"/>
          <w:color w:val="000000"/>
          <w:sz w:val="28"/>
          <w:szCs w:val="28"/>
          <w:rtl/>
        </w:rPr>
        <w:t>هناك ما يمنع</w:t>
      </w:r>
      <w:r w:rsidRPr="001811BB">
        <w:rPr>
          <w:rStyle w:val="a5"/>
          <w:rFonts w:ascii="Traditional Arabic" w:hAnsi="Traditional Arabic" w:cs="Traditional Arabic"/>
          <w:color w:val="000000"/>
          <w:sz w:val="28"/>
          <w:szCs w:val="28"/>
          <w:rtl/>
        </w:rPr>
        <w:t xml:space="preserve"> </w:t>
      </w:r>
      <w:r w:rsidR="005365C1">
        <w:rPr>
          <w:rStyle w:val="a5"/>
          <w:rFonts w:ascii="Traditional Arabic" w:hAnsi="Traditional Arabic" w:cs="Traditional Arabic" w:hint="cs"/>
          <w:color w:val="000000"/>
          <w:sz w:val="28"/>
          <w:szCs w:val="28"/>
          <w:rtl/>
        </w:rPr>
        <w:t>دستوريا</w:t>
      </w:r>
      <w:r w:rsidR="00F8058F">
        <w:rPr>
          <w:rStyle w:val="a5"/>
          <w:rFonts w:ascii="Traditional Arabic" w:hAnsi="Traditional Arabic" w:cs="Traditional Arabic" w:hint="cs"/>
          <w:color w:val="000000"/>
          <w:sz w:val="28"/>
          <w:szCs w:val="28"/>
          <w:rtl/>
        </w:rPr>
        <w:t>ً</w:t>
      </w:r>
      <w:r w:rsidR="005365C1">
        <w:rPr>
          <w:rStyle w:val="a5"/>
          <w:rFonts w:ascii="Traditional Arabic" w:hAnsi="Traditional Arabic" w:cs="Traditional Arabic" w:hint="cs"/>
          <w:color w:val="000000"/>
          <w:sz w:val="28"/>
          <w:szCs w:val="28"/>
          <w:rtl/>
        </w:rPr>
        <w:t xml:space="preserve"> </w:t>
      </w:r>
      <w:r w:rsidR="006527F9">
        <w:rPr>
          <w:rStyle w:val="a5"/>
          <w:rFonts w:ascii="Traditional Arabic" w:hAnsi="Traditional Arabic" w:cs="Traditional Arabic" w:hint="cs"/>
          <w:color w:val="000000"/>
          <w:sz w:val="28"/>
          <w:szCs w:val="28"/>
          <w:rtl/>
        </w:rPr>
        <w:t>إ</w:t>
      </w:r>
      <w:r w:rsidR="006527F9">
        <w:rPr>
          <w:rStyle w:val="a5"/>
          <w:rFonts w:ascii="Traditional Arabic" w:hAnsi="Traditional Arabic" w:cs="Traditional Arabic"/>
          <w:color w:val="000000"/>
          <w:sz w:val="28"/>
          <w:szCs w:val="28"/>
          <w:rtl/>
        </w:rPr>
        <w:t xml:space="preserve">صدار تقنين خاص بالزكاة يكون </w:t>
      </w:r>
      <w:r w:rsidR="006527F9">
        <w:rPr>
          <w:rStyle w:val="a5"/>
          <w:rFonts w:ascii="Traditional Arabic" w:hAnsi="Traditional Arabic" w:cs="Traditional Arabic" w:hint="cs"/>
          <w:color w:val="000000"/>
          <w:sz w:val="28"/>
          <w:szCs w:val="28"/>
          <w:rtl/>
        </w:rPr>
        <w:t>أ</w:t>
      </w:r>
      <w:r w:rsidR="006527F9">
        <w:rPr>
          <w:rStyle w:val="a5"/>
          <w:rFonts w:ascii="Traditional Arabic" w:hAnsi="Traditional Arabic" w:cs="Traditional Arabic"/>
          <w:color w:val="000000"/>
          <w:sz w:val="28"/>
          <w:szCs w:val="28"/>
          <w:rtl/>
        </w:rPr>
        <w:t>ساساً ل</w:t>
      </w:r>
      <w:r w:rsidR="00CF09BE">
        <w:rPr>
          <w:rStyle w:val="a5"/>
          <w:rFonts w:ascii="Traditional Arabic" w:hAnsi="Traditional Arabic" w:cs="Traditional Arabic"/>
          <w:color w:val="000000"/>
          <w:sz w:val="28"/>
          <w:szCs w:val="28"/>
          <w:rtl/>
        </w:rPr>
        <w:t>إعفاء</w:t>
      </w:r>
      <w:r w:rsidR="006527F9">
        <w:rPr>
          <w:rStyle w:val="a5"/>
          <w:rFonts w:ascii="Traditional Arabic" w:hAnsi="Traditional Arabic" w:cs="Traditional Arabic"/>
          <w:color w:val="000000"/>
          <w:sz w:val="28"/>
          <w:szCs w:val="28"/>
          <w:rtl/>
        </w:rPr>
        <w:t xml:space="preserve"> </w:t>
      </w:r>
      <w:r w:rsidR="001B1C23">
        <w:rPr>
          <w:rStyle w:val="a5"/>
          <w:rFonts w:ascii="Traditional Arabic" w:hAnsi="Traditional Arabic" w:cs="Traditional Arabic" w:hint="cs"/>
          <w:color w:val="000000"/>
          <w:sz w:val="28"/>
          <w:szCs w:val="28"/>
          <w:rtl/>
        </w:rPr>
        <w:t>أموال</w:t>
      </w:r>
      <w:r w:rsidR="00FE7A03" w:rsidRPr="001811BB">
        <w:rPr>
          <w:rStyle w:val="a5"/>
          <w:rFonts w:ascii="Traditional Arabic" w:hAnsi="Traditional Arabic" w:cs="Traditional Arabic"/>
          <w:color w:val="000000"/>
          <w:sz w:val="28"/>
          <w:szCs w:val="28"/>
          <w:rtl/>
        </w:rPr>
        <w:t>ها و</w:t>
      </w:r>
      <w:r w:rsidR="00F051FD">
        <w:rPr>
          <w:rStyle w:val="a5"/>
          <w:rFonts w:ascii="Traditional Arabic" w:hAnsi="Traditional Arabic" w:cs="Traditional Arabic"/>
          <w:color w:val="000000"/>
          <w:sz w:val="28"/>
          <w:szCs w:val="28"/>
          <w:rtl/>
        </w:rPr>
        <w:t>إِستثمار</w:t>
      </w:r>
      <w:r w:rsidR="00FE7A03" w:rsidRPr="001811BB">
        <w:rPr>
          <w:rStyle w:val="a5"/>
          <w:rFonts w:ascii="Traditional Arabic" w:hAnsi="Traditional Arabic" w:cs="Traditional Arabic"/>
          <w:color w:val="000000"/>
          <w:sz w:val="28"/>
          <w:szCs w:val="28"/>
          <w:rtl/>
        </w:rPr>
        <w:t>اتها</w:t>
      </w:r>
      <w:r w:rsidR="000820C2" w:rsidRPr="001811BB">
        <w:rPr>
          <w:rStyle w:val="a5"/>
          <w:rFonts w:ascii="Traditional Arabic" w:hAnsi="Traditional Arabic" w:cs="Traditional Arabic"/>
          <w:color w:val="000000"/>
          <w:sz w:val="28"/>
          <w:szCs w:val="28"/>
          <w:rtl/>
        </w:rPr>
        <w:t xml:space="preserve"> من الضريبة</w:t>
      </w:r>
      <w:r w:rsidR="002D4401" w:rsidRPr="001811BB">
        <w:rPr>
          <w:rStyle w:val="a5"/>
          <w:rFonts w:ascii="Traditional Arabic" w:hAnsi="Traditional Arabic" w:cs="Traditional Arabic"/>
          <w:color w:val="000000"/>
          <w:sz w:val="28"/>
          <w:szCs w:val="28"/>
          <w:rtl/>
        </w:rPr>
        <w:t>؟</w:t>
      </w:r>
    </w:p>
    <w:p w:rsidR="004E2860" w:rsidRDefault="003D5D1B" w:rsidP="00ED3031">
      <w:pPr>
        <w:spacing w:after="0" w:line="240" w:lineRule="auto"/>
        <w:ind w:firstLine="720"/>
        <w:jc w:val="mediumKashida"/>
        <w:rPr>
          <w:rFonts w:ascii="Traditional Arabic" w:hAnsi="Traditional Arabic" w:cs="Traditional Arabic"/>
          <w:sz w:val="28"/>
          <w:szCs w:val="28"/>
          <w:rtl/>
        </w:rPr>
      </w:pPr>
      <w:r w:rsidRPr="001811BB">
        <w:rPr>
          <w:rStyle w:val="a5"/>
          <w:rFonts w:ascii="Traditional Arabic" w:hAnsi="Traditional Arabic" w:cs="Traditional Arabic" w:hint="cs"/>
          <w:color w:val="000000"/>
          <w:sz w:val="28"/>
          <w:szCs w:val="28"/>
          <w:rtl/>
        </w:rPr>
        <w:lastRenderedPageBreak/>
        <w:t>للإجابة</w:t>
      </w:r>
      <w:r w:rsidR="00D831B2" w:rsidRPr="001811BB">
        <w:rPr>
          <w:rStyle w:val="a5"/>
          <w:rFonts w:ascii="Traditional Arabic" w:hAnsi="Traditional Arabic" w:cs="Traditional Arabic"/>
          <w:color w:val="000000"/>
          <w:sz w:val="28"/>
          <w:szCs w:val="28"/>
          <w:rtl/>
        </w:rPr>
        <w:t xml:space="preserve"> عن هذا التساؤل</w:t>
      </w:r>
      <w:r w:rsidR="002146A1">
        <w:rPr>
          <w:rStyle w:val="a5"/>
          <w:rFonts w:ascii="Traditional Arabic" w:hAnsi="Traditional Arabic" w:cs="Traditional Arabic" w:hint="cs"/>
          <w:color w:val="000000"/>
          <w:sz w:val="28"/>
          <w:szCs w:val="28"/>
          <w:rtl/>
        </w:rPr>
        <w:t>،</w:t>
      </w:r>
      <w:r w:rsidR="00D831B2" w:rsidRPr="001811BB">
        <w:rPr>
          <w:rStyle w:val="a5"/>
          <w:rFonts w:ascii="Traditional Arabic" w:hAnsi="Traditional Arabic" w:cs="Traditional Arabic"/>
          <w:color w:val="000000"/>
          <w:sz w:val="28"/>
          <w:szCs w:val="28"/>
          <w:rtl/>
        </w:rPr>
        <w:t xml:space="preserve"> </w:t>
      </w:r>
      <w:r w:rsidR="00655004">
        <w:rPr>
          <w:rStyle w:val="a5"/>
          <w:rFonts w:ascii="Traditional Arabic" w:hAnsi="Traditional Arabic" w:cs="Traditional Arabic"/>
          <w:color w:val="000000"/>
          <w:sz w:val="28"/>
          <w:szCs w:val="28"/>
          <w:rtl/>
        </w:rPr>
        <w:t xml:space="preserve">نجد أنَّ </w:t>
      </w:r>
      <w:r w:rsidR="005365C1">
        <w:rPr>
          <w:rStyle w:val="a5"/>
          <w:rFonts w:ascii="Traditional Arabic" w:hAnsi="Traditional Arabic" w:cs="Traditional Arabic" w:hint="cs"/>
          <w:color w:val="000000"/>
          <w:sz w:val="28"/>
          <w:szCs w:val="28"/>
          <w:rtl/>
        </w:rPr>
        <w:t xml:space="preserve">القانون </w:t>
      </w:r>
      <w:r w:rsidR="001B1C23">
        <w:rPr>
          <w:rStyle w:val="a5"/>
          <w:rFonts w:ascii="Traditional Arabic" w:hAnsi="Traditional Arabic" w:cs="Traditional Arabic" w:hint="cs"/>
          <w:color w:val="000000"/>
          <w:sz w:val="28"/>
          <w:szCs w:val="28"/>
          <w:rtl/>
        </w:rPr>
        <w:t>ال</w:t>
      </w:r>
      <w:r w:rsidR="00CF09BE">
        <w:rPr>
          <w:rStyle w:val="a5"/>
          <w:rFonts w:ascii="Traditional Arabic" w:hAnsi="Traditional Arabic" w:cs="Traditional Arabic" w:hint="cs"/>
          <w:color w:val="000000"/>
          <w:sz w:val="28"/>
          <w:szCs w:val="28"/>
          <w:rtl/>
        </w:rPr>
        <w:t>أساسي</w:t>
      </w:r>
      <w:r w:rsidR="005365C1">
        <w:rPr>
          <w:rStyle w:val="a5"/>
          <w:rFonts w:ascii="Traditional Arabic" w:hAnsi="Traditional Arabic" w:cs="Traditional Arabic" w:hint="cs"/>
          <w:color w:val="000000"/>
          <w:sz w:val="28"/>
          <w:szCs w:val="28"/>
          <w:rtl/>
        </w:rPr>
        <w:t xml:space="preserve"> الفلسطيني لم يتضمن</w:t>
      </w:r>
      <w:r w:rsidR="00655004">
        <w:rPr>
          <w:rStyle w:val="a5"/>
          <w:rFonts w:ascii="Traditional Arabic" w:hAnsi="Traditional Arabic" w:cs="Traditional Arabic" w:hint="cs"/>
          <w:color w:val="000000"/>
          <w:sz w:val="28"/>
          <w:szCs w:val="28"/>
          <w:rtl/>
        </w:rPr>
        <w:t xml:space="preserve"> نصّاً </w:t>
      </w:r>
      <w:r w:rsidR="005365C1">
        <w:rPr>
          <w:rStyle w:val="a5"/>
          <w:rFonts w:ascii="Traditional Arabic" w:hAnsi="Traditional Arabic" w:cs="Traditional Arabic" w:hint="cs"/>
          <w:color w:val="000000"/>
          <w:sz w:val="28"/>
          <w:szCs w:val="28"/>
          <w:rtl/>
        </w:rPr>
        <w:t xml:space="preserve">حول هذه المسألة، ولكننا </w:t>
      </w:r>
      <w:r w:rsidR="00655004">
        <w:rPr>
          <w:rStyle w:val="a5"/>
          <w:rFonts w:ascii="Traditional Arabic" w:hAnsi="Traditional Arabic" w:cs="Traditional Arabic" w:hint="cs"/>
          <w:color w:val="000000"/>
          <w:sz w:val="28"/>
          <w:szCs w:val="28"/>
          <w:rtl/>
        </w:rPr>
        <w:t xml:space="preserve">نجد أنَّ </w:t>
      </w:r>
      <w:r w:rsidR="005365C1">
        <w:rPr>
          <w:rStyle w:val="a5"/>
          <w:rFonts w:ascii="Traditional Arabic" w:hAnsi="Traditional Arabic" w:cs="Traditional Arabic"/>
          <w:color w:val="000000"/>
          <w:sz w:val="28"/>
          <w:szCs w:val="28"/>
          <w:rtl/>
        </w:rPr>
        <w:t>المادة</w:t>
      </w:r>
      <w:r w:rsidR="000B132B">
        <w:rPr>
          <w:rStyle w:val="a5"/>
          <w:rFonts w:ascii="Traditional Arabic" w:hAnsi="Traditional Arabic" w:cs="Traditional Arabic" w:hint="cs"/>
          <w:color w:val="000000"/>
          <w:sz w:val="28"/>
          <w:szCs w:val="28"/>
          <w:rtl/>
        </w:rPr>
        <w:t xml:space="preserve"> (88)</w:t>
      </w:r>
      <w:r w:rsidR="005365C1">
        <w:rPr>
          <w:rStyle w:val="a5"/>
          <w:rFonts w:ascii="Traditional Arabic" w:hAnsi="Traditional Arabic" w:cs="Traditional Arabic"/>
          <w:color w:val="000000"/>
          <w:sz w:val="28"/>
          <w:szCs w:val="28"/>
          <w:rtl/>
        </w:rPr>
        <w:t xml:space="preserve"> من</w:t>
      </w:r>
      <w:r w:rsidR="005365C1">
        <w:rPr>
          <w:rStyle w:val="a5"/>
          <w:rFonts w:ascii="Traditional Arabic" w:hAnsi="Traditional Arabic" w:cs="Traditional Arabic" w:hint="cs"/>
          <w:color w:val="000000"/>
          <w:sz w:val="28"/>
          <w:szCs w:val="28"/>
          <w:rtl/>
        </w:rPr>
        <w:t xml:space="preserve">ه </w:t>
      </w:r>
      <w:r w:rsidR="002146A1">
        <w:rPr>
          <w:rStyle w:val="a5"/>
          <w:rFonts w:ascii="Traditional Arabic" w:hAnsi="Traditional Arabic" w:cs="Traditional Arabic" w:hint="cs"/>
          <w:color w:val="000000"/>
          <w:sz w:val="28"/>
          <w:szCs w:val="28"/>
          <w:rtl/>
        </w:rPr>
        <w:t>تنص</w:t>
      </w:r>
      <w:r w:rsidR="002D4401" w:rsidRPr="001811BB">
        <w:rPr>
          <w:rStyle w:val="a5"/>
          <w:rFonts w:ascii="Traditional Arabic" w:hAnsi="Traditional Arabic" w:cs="Traditional Arabic"/>
          <w:color w:val="000000"/>
          <w:sz w:val="28"/>
          <w:szCs w:val="28"/>
          <w:rtl/>
        </w:rPr>
        <w:t xml:space="preserve"> </w:t>
      </w:r>
      <w:r w:rsidR="00035017">
        <w:rPr>
          <w:rStyle w:val="a5"/>
          <w:rFonts w:ascii="Traditional Arabic" w:hAnsi="Traditional Arabic" w:cs="Traditional Arabic"/>
          <w:color w:val="000000"/>
          <w:sz w:val="28"/>
          <w:szCs w:val="28"/>
          <w:rtl/>
        </w:rPr>
        <w:t>على أن</w:t>
      </w:r>
      <w:r w:rsidR="005B4A28">
        <w:rPr>
          <w:rStyle w:val="a5"/>
          <w:rFonts w:ascii="Traditional Arabic" w:hAnsi="Traditional Arabic" w:cs="Traditional Arabic" w:hint="cs"/>
          <w:color w:val="000000"/>
          <w:sz w:val="28"/>
          <w:szCs w:val="28"/>
          <w:rtl/>
        </w:rPr>
        <w:t>َّ</w:t>
      </w:r>
      <w:r w:rsidR="00035017">
        <w:rPr>
          <w:rStyle w:val="a5"/>
          <w:rFonts w:ascii="Traditional Arabic" w:hAnsi="Traditional Arabic" w:cs="Traditional Arabic"/>
          <w:color w:val="000000"/>
          <w:sz w:val="28"/>
          <w:szCs w:val="28"/>
          <w:rtl/>
        </w:rPr>
        <w:t>ه: "</w:t>
      </w:r>
      <w:r w:rsidR="00AC743A" w:rsidRPr="001811BB">
        <w:rPr>
          <w:rStyle w:val="a5"/>
          <w:rFonts w:ascii="Traditional Arabic" w:hAnsi="Traditional Arabic" w:cs="Traditional Arabic"/>
          <w:color w:val="000000"/>
          <w:sz w:val="28"/>
          <w:szCs w:val="28"/>
          <w:rtl/>
        </w:rPr>
        <w:t>لا يعفى أحد من أدائها كلها</w:t>
      </w:r>
      <w:r w:rsidR="001B1C23">
        <w:rPr>
          <w:rStyle w:val="a5"/>
          <w:rFonts w:ascii="Traditional Arabic" w:hAnsi="Traditional Arabic" w:cs="Traditional Arabic"/>
          <w:color w:val="000000"/>
          <w:sz w:val="28"/>
          <w:szCs w:val="28"/>
          <w:rtl/>
        </w:rPr>
        <w:t xml:space="preserve"> أو </w:t>
      </w:r>
      <w:r w:rsidR="00AC743A" w:rsidRPr="001811BB">
        <w:rPr>
          <w:rStyle w:val="a5"/>
          <w:rFonts w:ascii="Traditional Arabic" w:hAnsi="Traditional Arabic" w:cs="Traditional Arabic"/>
          <w:color w:val="000000"/>
          <w:sz w:val="28"/>
          <w:szCs w:val="28"/>
          <w:rtl/>
        </w:rPr>
        <w:t xml:space="preserve">بعضها، في غير الأحوال المبينة في القانون" ومن هذا النص </w:t>
      </w:r>
      <w:r w:rsidR="00655004">
        <w:rPr>
          <w:rStyle w:val="a5"/>
          <w:rFonts w:ascii="Traditional Arabic" w:hAnsi="Traditional Arabic" w:cs="Traditional Arabic"/>
          <w:color w:val="000000"/>
          <w:sz w:val="28"/>
          <w:szCs w:val="28"/>
          <w:rtl/>
        </w:rPr>
        <w:t xml:space="preserve">يتبين أنَّ المشرِّع </w:t>
      </w:r>
      <w:r w:rsidR="00AC743A" w:rsidRPr="001811BB">
        <w:rPr>
          <w:rStyle w:val="a5"/>
          <w:rFonts w:ascii="Traditional Arabic" w:hAnsi="Traditional Arabic" w:cs="Traditional Arabic"/>
          <w:color w:val="000000"/>
          <w:sz w:val="28"/>
          <w:szCs w:val="28"/>
          <w:rtl/>
        </w:rPr>
        <w:t xml:space="preserve">استعمل </w:t>
      </w:r>
      <w:r w:rsidR="001811BB" w:rsidRPr="001811BB">
        <w:rPr>
          <w:rStyle w:val="a5"/>
          <w:rFonts w:ascii="Traditional Arabic" w:hAnsi="Traditional Arabic" w:cs="Traditional Arabic"/>
          <w:color w:val="000000"/>
          <w:sz w:val="28"/>
          <w:szCs w:val="28"/>
          <w:rtl/>
        </w:rPr>
        <w:t>لفظ</w:t>
      </w:r>
      <w:r w:rsidR="00AC743A" w:rsidRPr="001811BB">
        <w:rPr>
          <w:rStyle w:val="a5"/>
          <w:rFonts w:ascii="Traditional Arabic" w:hAnsi="Traditional Arabic" w:cs="Traditional Arabic"/>
          <w:color w:val="000000"/>
          <w:sz w:val="28"/>
          <w:szCs w:val="28"/>
          <w:rtl/>
        </w:rPr>
        <w:t xml:space="preserve"> " القانون"، </w:t>
      </w:r>
      <w:r w:rsidR="001811BB" w:rsidRPr="001811BB">
        <w:rPr>
          <w:rStyle w:val="a5"/>
          <w:rFonts w:ascii="Traditional Arabic" w:hAnsi="Traditional Arabic" w:cs="Traditional Arabic"/>
          <w:color w:val="000000"/>
          <w:sz w:val="28"/>
          <w:szCs w:val="28"/>
          <w:rtl/>
        </w:rPr>
        <w:t xml:space="preserve">وهذا لفظ عام </w:t>
      </w:r>
      <w:r w:rsidR="00035017">
        <w:rPr>
          <w:rFonts w:ascii="Traditional Arabic" w:hAnsi="Traditional Arabic" w:cs="Traditional Arabic" w:hint="cs"/>
          <w:sz w:val="28"/>
          <w:szCs w:val="28"/>
          <w:rtl/>
        </w:rPr>
        <w:t xml:space="preserve">إذ </w:t>
      </w:r>
      <w:r w:rsidR="001811BB" w:rsidRPr="001811BB">
        <w:rPr>
          <w:rFonts w:ascii="Traditional Arabic" w:hAnsi="Traditional Arabic" w:cs="Traditional Arabic"/>
          <w:sz w:val="28"/>
          <w:szCs w:val="28"/>
          <w:rtl/>
        </w:rPr>
        <w:t xml:space="preserve">ينطبق على التشريع </w:t>
      </w:r>
      <w:r w:rsidR="00F76472" w:rsidRPr="001811BB">
        <w:rPr>
          <w:rFonts w:ascii="Traditional Arabic" w:hAnsi="Traditional Arabic" w:cs="Traditional Arabic" w:hint="cs"/>
          <w:sz w:val="28"/>
          <w:szCs w:val="28"/>
          <w:rtl/>
        </w:rPr>
        <w:t>الضريبي</w:t>
      </w:r>
      <w:r w:rsidR="001811BB" w:rsidRPr="001811BB">
        <w:rPr>
          <w:rFonts w:ascii="Traditional Arabic" w:hAnsi="Traditional Arabic" w:cs="Traditional Arabic"/>
          <w:sz w:val="28"/>
          <w:szCs w:val="28"/>
          <w:rtl/>
        </w:rPr>
        <w:t xml:space="preserve"> </w:t>
      </w:r>
      <w:r w:rsidR="004E2860">
        <w:rPr>
          <w:rFonts w:ascii="Traditional Arabic" w:hAnsi="Traditional Arabic" w:cs="Traditional Arabic" w:hint="cs"/>
          <w:sz w:val="28"/>
          <w:szCs w:val="28"/>
          <w:rtl/>
        </w:rPr>
        <w:t xml:space="preserve">وكذلك </w:t>
      </w:r>
      <w:r w:rsidR="001811BB" w:rsidRPr="001811BB">
        <w:rPr>
          <w:rFonts w:ascii="Traditional Arabic" w:hAnsi="Traditional Arabic" w:cs="Traditional Arabic"/>
          <w:sz w:val="28"/>
          <w:szCs w:val="28"/>
          <w:rtl/>
        </w:rPr>
        <w:t xml:space="preserve">القوانين </w:t>
      </w:r>
      <w:r w:rsidR="00655004">
        <w:rPr>
          <w:rFonts w:ascii="Traditional Arabic" w:hAnsi="Traditional Arabic" w:cs="Traditional Arabic"/>
          <w:sz w:val="28"/>
          <w:szCs w:val="28"/>
          <w:rtl/>
        </w:rPr>
        <w:t xml:space="preserve">الأخرى </w:t>
      </w:r>
      <w:r w:rsidR="001811BB" w:rsidRPr="001811BB">
        <w:rPr>
          <w:rFonts w:ascii="Traditional Arabic" w:hAnsi="Traditional Arabic" w:cs="Traditional Arabic"/>
          <w:sz w:val="28"/>
          <w:szCs w:val="28"/>
          <w:rtl/>
        </w:rPr>
        <w:t xml:space="preserve">التي </w:t>
      </w:r>
      <w:r w:rsidR="00655004">
        <w:rPr>
          <w:rFonts w:ascii="Traditional Arabic" w:hAnsi="Traditional Arabic" w:cs="Traditional Arabic"/>
          <w:sz w:val="28"/>
          <w:szCs w:val="28"/>
          <w:rtl/>
        </w:rPr>
        <w:t xml:space="preserve">تضمّنت نصّاً </w:t>
      </w:r>
      <w:r w:rsidR="006527F9">
        <w:rPr>
          <w:rFonts w:ascii="Traditional Arabic" w:hAnsi="Traditional Arabic" w:cs="Traditional Arabic"/>
          <w:sz w:val="28"/>
          <w:szCs w:val="28"/>
          <w:rtl/>
        </w:rPr>
        <w:t>على ال</w:t>
      </w:r>
      <w:r w:rsidR="00CF09BE">
        <w:rPr>
          <w:rFonts w:ascii="Traditional Arabic" w:hAnsi="Traditional Arabic" w:cs="Traditional Arabic" w:hint="cs"/>
          <w:sz w:val="28"/>
          <w:szCs w:val="28"/>
          <w:rtl/>
        </w:rPr>
        <w:t>إعفاء</w:t>
      </w:r>
      <w:r w:rsidR="001811BB" w:rsidRPr="001811BB">
        <w:rPr>
          <w:rFonts w:ascii="Traditional Arabic" w:hAnsi="Traditional Arabic" w:cs="Traditional Arabic"/>
          <w:sz w:val="28"/>
          <w:szCs w:val="28"/>
          <w:rtl/>
        </w:rPr>
        <w:t xml:space="preserve"> من الضريبة</w:t>
      </w:r>
      <w:r w:rsidR="002C43DB">
        <w:rPr>
          <w:rFonts w:ascii="Traditional Arabic" w:hAnsi="Traditional Arabic" w:cs="Traditional Arabic" w:hint="cs"/>
          <w:sz w:val="28"/>
          <w:szCs w:val="28"/>
          <w:rtl/>
        </w:rPr>
        <w:t xml:space="preserve">؛ </w:t>
      </w:r>
      <w:r w:rsidR="001811BB" w:rsidRPr="001811BB">
        <w:rPr>
          <w:rFonts w:ascii="Traditional Arabic" w:hAnsi="Traditional Arabic" w:cs="Traditional Arabic"/>
          <w:sz w:val="28"/>
          <w:szCs w:val="28"/>
          <w:rtl/>
        </w:rPr>
        <w:t xml:space="preserve">كقوانين </w:t>
      </w:r>
      <w:r w:rsidR="00B57855">
        <w:rPr>
          <w:rFonts w:ascii="Traditional Arabic" w:hAnsi="Traditional Arabic" w:cs="Traditional Arabic"/>
          <w:sz w:val="28"/>
          <w:szCs w:val="28"/>
          <w:rtl/>
        </w:rPr>
        <w:t>إنشاء</w:t>
      </w:r>
      <w:r w:rsidR="001811BB" w:rsidRPr="001811BB">
        <w:rPr>
          <w:rFonts w:ascii="Traditional Arabic" w:hAnsi="Traditional Arabic" w:cs="Traditional Arabic"/>
          <w:sz w:val="28"/>
          <w:szCs w:val="28"/>
          <w:rtl/>
        </w:rPr>
        <w:t xml:space="preserve"> الجمعيات الخيرية والهيئات الاهلية</w:t>
      </w:r>
      <w:r w:rsidR="001811BB" w:rsidRPr="001811BB">
        <w:rPr>
          <w:rStyle w:val="a7"/>
          <w:rFonts w:ascii="Traditional Arabic" w:hAnsi="Traditional Arabic" w:cs="Traditional Arabic"/>
          <w:sz w:val="28"/>
          <w:szCs w:val="28"/>
          <w:rtl/>
        </w:rPr>
        <w:footnoteReference w:id="26"/>
      </w:r>
      <w:r w:rsidR="001811BB" w:rsidRPr="001811BB">
        <w:rPr>
          <w:rFonts w:ascii="Traditional Arabic" w:hAnsi="Traditional Arabic" w:cs="Traditional Arabic"/>
          <w:sz w:val="28"/>
          <w:szCs w:val="28"/>
          <w:rtl/>
        </w:rPr>
        <w:t>،</w:t>
      </w:r>
      <w:r w:rsidR="001B1C23">
        <w:rPr>
          <w:rFonts w:ascii="Traditional Arabic" w:hAnsi="Traditional Arabic" w:cs="Traditional Arabic"/>
          <w:sz w:val="28"/>
          <w:szCs w:val="28"/>
          <w:rtl/>
        </w:rPr>
        <w:t xml:space="preserve"> أو </w:t>
      </w:r>
      <w:r w:rsidR="001811BB" w:rsidRPr="001811BB">
        <w:rPr>
          <w:rFonts w:ascii="Traditional Arabic" w:hAnsi="Traditional Arabic" w:cs="Traditional Arabic"/>
          <w:sz w:val="28"/>
          <w:szCs w:val="28"/>
          <w:rtl/>
        </w:rPr>
        <w:t>هيئة التقاعد</w:t>
      </w:r>
      <w:r w:rsidR="001811BB" w:rsidRPr="001811BB">
        <w:rPr>
          <w:rStyle w:val="a7"/>
          <w:rFonts w:ascii="Traditional Arabic" w:hAnsi="Traditional Arabic" w:cs="Traditional Arabic"/>
          <w:sz w:val="28"/>
          <w:szCs w:val="28"/>
          <w:rtl/>
        </w:rPr>
        <w:footnoteReference w:id="27"/>
      </w:r>
      <w:r w:rsidR="001811BB"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 xml:space="preserve"> أو </w:t>
      </w:r>
      <w:r w:rsidR="001811BB" w:rsidRPr="001811BB">
        <w:rPr>
          <w:rFonts w:ascii="Traditional Arabic" w:hAnsi="Traditional Arabic" w:cs="Traditional Arabic"/>
          <w:sz w:val="28"/>
          <w:szCs w:val="28"/>
          <w:rtl/>
        </w:rPr>
        <w:t>هيئة ال</w:t>
      </w:r>
      <w:r w:rsidR="00F051FD">
        <w:rPr>
          <w:rFonts w:ascii="Traditional Arabic" w:hAnsi="Traditional Arabic" w:cs="Traditional Arabic"/>
          <w:sz w:val="28"/>
          <w:szCs w:val="28"/>
          <w:rtl/>
        </w:rPr>
        <w:t>إِستثمار</w:t>
      </w:r>
      <w:r w:rsidR="001811BB" w:rsidRPr="001811BB">
        <w:rPr>
          <w:rStyle w:val="a7"/>
          <w:rFonts w:ascii="Traditional Arabic" w:hAnsi="Traditional Arabic" w:cs="Traditional Arabic"/>
          <w:sz w:val="28"/>
          <w:szCs w:val="28"/>
          <w:rtl/>
        </w:rPr>
        <w:footnoteReference w:id="28"/>
      </w:r>
      <w:r w:rsidR="001811BB" w:rsidRPr="001811BB">
        <w:rPr>
          <w:rFonts w:ascii="Traditional Arabic" w:hAnsi="Traditional Arabic" w:cs="Traditional Arabic"/>
          <w:sz w:val="28"/>
          <w:szCs w:val="28"/>
          <w:rtl/>
        </w:rPr>
        <w:t xml:space="preserve">، </w:t>
      </w:r>
      <w:r w:rsidR="00035017">
        <w:rPr>
          <w:rFonts w:ascii="Traditional Arabic" w:hAnsi="Traditional Arabic" w:cs="Traditional Arabic" w:hint="cs"/>
          <w:sz w:val="28"/>
          <w:szCs w:val="28"/>
          <w:rtl/>
        </w:rPr>
        <w:t>التي</w:t>
      </w:r>
      <w:r w:rsidR="001811BB" w:rsidRPr="001811BB">
        <w:rPr>
          <w:rFonts w:ascii="Traditional Arabic" w:hAnsi="Traditional Arabic" w:cs="Traditional Arabic"/>
          <w:sz w:val="28"/>
          <w:szCs w:val="28"/>
          <w:rtl/>
        </w:rPr>
        <w:t xml:space="preserve"> تضمنت نصوصاً ت</w:t>
      </w:r>
      <w:r w:rsidR="002C43DB">
        <w:rPr>
          <w:rFonts w:ascii="Traditional Arabic" w:hAnsi="Traditional Arabic" w:cs="Traditional Arabic"/>
          <w:sz w:val="28"/>
          <w:szCs w:val="28"/>
          <w:rtl/>
        </w:rPr>
        <w:t>تعلق غالباً بال</w:t>
      </w:r>
      <w:r w:rsidR="00CF09BE">
        <w:rPr>
          <w:rFonts w:ascii="Traditional Arabic" w:hAnsi="Traditional Arabic" w:cs="Traditional Arabic"/>
          <w:sz w:val="28"/>
          <w:szCs w:val="28"/>
          <w:rtl/>
        </w:rPr>
        <w:t>إعفاء</w:t>
      </w:r>
      <w:r w:rsidR="002C43DB">
        <w:rPr>
          <w:rFonts w:ascii="Traditional Arabic" w:hAnsi="Traditional Arabic" w:cs="Traditional Arabic"/>
          <w:sz w:val="28"/>
          <w:szCs w:val="28"/>
          <w:rtl/>
        </w:rPr>
        <w:t xml:space="preserve"> من الضريبة</w:t>
      </w:r>
      <w:r w:rsidR="001811BB" w:rsidRPr="001811BB">
        <w:rPr>
          <w:rFonts w:ascii="Traditional Arabic" w:hAnsi="Traditional Arabic" w:cs="Traditional Arabic"/>
          <w:sz w:val="28"/>
          <w:szCs w:val="28"/>
          <w:rtl/>
        </w:rPr>
        <w:t xml:space="preserve">، </w:t>
      </w:r>
      <w:r w:rsidR="004E2860">
        <w:rPr>
          <w:rFonts w:ascii="Traditional Arabic" w:hAnsi="Traditional Arabic" w:cs="Traditional Arabic" w:hint="cs"/>
          <w:sz w:val="28"/>
          <w:szCs w:val="28"/>
          <w:rtl/>
        </w:rPr>
        <w:t xml:space="preserve">ولكن </w:t>
      </w:r>
      <w:r w:rsidR="001811BB" w:rsidRPr="001811BB">
        <w:rPr>
          <w:rFonts w:ascii="Traditional Arabic" w:hAnsi="Traditional Arabic" w:cs="Traditional Arabic"/>
          <w:sz w:val="28"/>
          <w:szCs w:val="28"/>
          <w:rtl/>
        </w:rPr>
        <w:t>لا يوجد لدينا</w:t>
      </w:r>
      <w:r w:rsidR="009D2B8C">
        <w:rPr>
          <w:rFonts w:ascii="Traditional Arabic" w:hAnsi="Traditional Arabic" w:cs="Traditional Arabic"/>
          <w:sz w:val="28"/>
          <w:szCs w:val="28"/>
          <w:rtl/>
        </w:rPr>
        <w:t xml:space="preserve"> أي </w:t>
      </w:r>
      <w:r w:rsidR="001811BB" w:rsidRPr="001811BB">
        <w:rPr>
          <w:rFonts w:ascii="Traditional Arabic" w:hAnsi="Traditional Arabic" w:cs="Traditional Arabic"/>
          <w:sz w:val="28"/>
          <w:szCs w:val="28"/>
          <w:rtl/>
        </w:rPr>
        <w:t xml:space="preserve">تقنين خاص بالزكاة يتم </w:t>
      </w:r>
      <w:r w:rsidR="006527F9">
        <w:rPr>
          <w:rFonts w:ascii="Traditional Arabic" w:hAnsi="Traditional Arabic" w:cs="Traditional Arabic"/>
          <w:sz w:val="28"/>
          <w:szCs w:val="28"/>
          <w:rtl/>
          <w:lang w:bidi="ar-JO"/>
        </w:rPr>
        <w:t xml:space="preserve">بمقتضاه </w:t>
      </w:r>
      <w:r w:rsidR="00CF09BE">
        <w:rPr>
          <w:rFonts w:ascii="Traditional Arabic" w:hAnsi="Traditional Arabic" w:cs="Traditional Arabic" w:hint="cs"/>
          <w:sz w:val="28"/>
          <w:szCs w:val="28"/>
          <w:rtl/>
          <w:lang w:bidi="ar-JO"/>
        </w:rPr>
        <w:t>إعفاء</w:t>
      </w:r>
      <w:r w:rsidR="006527F9">
        <w:rPr>
          <w:rFonts w:ascii="Traditional Arabic" w:hAnsi="Traditional Arabic" w:cs="Traditional Arabic"/>
          <w:sz w:val="28"/>
          <w:szCs w:val="28"/>
          <w:rtl/>
          <w:lang w:bidi="ar-JO"/>
        </w:rPr>
        <w:t xml:space="preserve"> </w:t>
      </w:r>
      <w:r w:rsidR="001B1C23">
        <w:rPr>
          <w:rFonts w:ascii="Traditional Arabic" w:hAnsi="Traditional Arabic" w:cs="Traditional Arabic" w:hint="cs"/>
          <w:sz w:val="28"/>
          <w:szCs w:val="28"/>
          <w:rtl/>
          <w:lang w:bidi="ar-JO"/>
        </w:rPr>
        <w:t>أموال</w:t>
      </w:r>
      <w:r w:rsidR="001811BB" w:rsidRPr="001811BB">
        <w:rPr>
          <w:rFonts w:ascii="Traditional Arabic" w:hAnsi="Traditional Arabic" w:cs="Traditional Arabic"/>
          <w:sz w:val="28"/>
          <w:szCs w:val="28"/>
          <w:rtl/>
          <w:lang w:bidi="ar-JO"/>
        </w:rPr>
        <w:t xml:space="preserve"> الزكاة و</w:t>
      </w:r>
      <w:r w:rsidR="00F051FD">
        <w:rPr>
          <w:rFonts w:ascii="Traditional Arabic" w:hAnsi="Traditional Arabic" w:cs="Traditional Arabic"/>
          <w:sz w:val="28"/>
          <w:szCs w:val="28"/>
          <w:rtl/>
          <w:lang w:bidi="ar-JO"/>
        </w:rPr>
        <w:t>إِستثمار</w:t>
      </w:r>
      <w:r w:rsidR="001811BB" w:rsidRPr="001811BB">
        <w:rPr>
          <w:rFonts w:ascii="Traditional Arabic" w:hAnsi="Traditional Arabic" w:cs="Traditional Arabic"/>
          <w:sz w:val="28"/>
          <w:szCs w:val="28"/>
          <w:rtl/>
          <w:lang w:bidi="ar-JO"/>
        </w:rPr>
        <w:t>اتها من الضريبة، كما</w:t>
      </w:r>
      <w:r w:rsidR="006527F9">
        <w:rPr>
          <w:rFonts w:ascii="Traditional Arabic" w:hAnsi="Traditional Arabic" w:cs="Traditional Arabic"/>
          <w:sz w:val="28"/>
          <w:szCs w:val="28"/>
          <w:rtl/>
          <w:lang w:bidi="ar-JO"/>
        </w:rPr>
        <w:t xml:space="preserve"> هو معمول على سبيل المثال في ال</w:t>
      </w:r>
      <w:r w:rsidR="006527F9">
        <w:rPr>
          <w:rFonts w:ascii="Traditional Arabic" w:hAnsi="Traditional Arabic" w:cs="Traditional Arabic" w:hint="cs"/>
          <w:sz w:val="28"/>
          <w:szCs w:val="28"/>
          <w:rtl/>
          <w:lang w:bidi="ar-JO"/>
        </w:rPr>
        <w:t>أ</w:t>
      </w:r>
      <w:r w:rsidR="001811BB" w:rsidRPr="001811BB">
        <w:rPr>
          <w:rFonts w:ascii="Traditional Arabic" w:hAnsi="Traditional Arabic" w:cs="Traditional Arabic"/>
          <w:sz w:val="28"/>
          <w:szCs w:val="28"/>
          <w:rtl/>
          <w:lang w:bidi="ar-JO"/>
        </w:rPr>
        <w:t>ردن</w:t>
      </w:r>
      <w:r w:rsidR="005C5BDB" w:rsidRPr="005C5BDB">
        <w:rPr>
          <w:rFonts w:ascii="Traditional Arabic" w:hAnsi="Traditional Arabic" w:cs="Traditional Arabic" w:hint="cs"/>
          <w:sz w:val="28"/>
          <w:szCs w:val="28"/>
          <w:rtl/>
        </w:rPr>
        <w:t xml:space="preserve"> بموجب </w:t>
      </w:r>
      <w:r w:rsidR="005C5BDB" w:rsidRPr="005C5BDB">
        <w:rPr>
          <w:rFonts w:ascii="Traditional Arabic" w:hAnsi="Traditional Arabic" w:cs="Traditional Arabic"/>
          <w:sz w:val="28"/>
          <w:szCs w:val="28"/>
          <w:rtl/>
        </w:rPr>
        <w:t>قانون صندوق الزكاة</w:t>
      </w:r>
      <w:r w:rsidR="005C5BDB">
        <w:rPr>
          <w:rFonts w:ascii="Traditional Arabic" w:hAnsi="Traditional Arabic" w:cs="Traditional Arabic" w:hint="cs"/>
          <w:sz w:val="28"/>
          <w:szCs w:val="28"/>
          <w:rtl/>
        </w:rPr>
        <w:t xml:space="preserve"> الاردني</w:t>
      </w:r>
      <w:r w:rsidR="005C5BDB" w:rsidRPr="005C5BDB">
        <w:rPr>
          <w:rFonts w:ascii="Traditional Arabic" w:hAnsi="Traditional Arabic" w:cs="Traditional Arabic"/>
          <w:sz w:val="28"/>
          <w:szCs w:val="28"/>
          <w:rtl/>
        </w:rPr>
        <w:t xml:space="preserve"> لعام 1988</w:t>
      </w:r>
      <w:r w:rsidR="005C5BDB" w:rsidRPr="005C5BDB">
        <w:rPr>
          <w:rFonts w:ascii="Traditional Arabic" w:hAnsi="Traditional Arabic" w:cs="Traditional Arabic" w:hint="cs"/>
          <w:sz w:val="28"/>
          <w:szCs w:val="28"/>
          <w:rtl/>
        </w:rPr>
        <w:t>، وكذلك في البحرين</w:t>
      </w:r>
      <w:r w:rsidR="005C5BDB" w:rsidRPr="005C5BDB">
        <w:rPr>
          <w:rFonts w:ascii="Traditional Arabic" w:hAnsi="Traditional Arabic" w:cs="Traditional Arabic"/>
          <w:sz w:val="28"/>
          <w:szCs w:val="28"/>
          <w:rtl/>
        </w:rPr>
        <w:t xml:space="preserve"> </w:t>
      </w:r>
      <w:r w:rsidR="005C5BDB" w:rsidRPr="005C5BDB">
        <w:rPr>
          <w:rFonts w:ascii="Traditional Arabic" w:hAnsi="Traditional Arabic" w:cs="Traditional Arabic" w:hint="cs"/>
          <w:sz w:val="28"/>
          <w:szCs w:val="28"/>
          <w:rtl/>
        </w:rPr>
        <w:t>وفقا</w:t>
      </w:r>
      <w:r w:rsidR="005C5BDB">
        <w:rPr>
          <w:rFonts w:ascii="Traditional Arabic" w:hAnsi="Traditional Arabic" w:cs="Traditional Arabic" w:hint="cs"/>
          <w:sz w:val="28"/>
          <w:szCs w:val="28"/>
          <w:rtl/>
        </w:rPr>
        <w:t>ً</w:t>
      </w:r>
      <w:r w:rsidR="005C5BDB" w:rsidRPr="005C5BDB">
        <w:rPr>
          <w:rFonts w:ascii="Traditional Arabic" w:hAnsi="Traditional Arabic" w:cs="Traditional Arabic" w:hint="cs"/>
          <w:sz w:val="28"/>
          <w:szCs w:val="28"/>
          <w:rtl/>
        </w:rPr>
        <w:t xml:space="preserve"> لل</w:t>
      </w:r>
      <w:r w:rsidR="005C5BDB" w:rsidRPr="005C5BDB">
        <w:rPr>
          <w:rFonts w:ascii="Traditional Arabic" w:hAnsi="Traditional Arabic" w:cs="Traditional Arabic"/>
          <w:sz w:val="28"/>
          <w:szCs w:val="28"/>
          <w:rtl/>
        </w:rPr>
        <w:t>مرسوم بقانون رقم 12 لسنة 2013 ب</w:t>
      </w:r>
      <w:r w:rsidR="00B57855">
        <w:rPr>
          <w:rFonts w:ascii="Traditional Arabic" w:hAnsi="Traditional Arabic" w:cs="Traditional Arabic"/>
          <w:sz w:val="28"/>
          <w:szCs w:val="28"/>
          <w:rtl/>
        </w:rPr>
        <w:t>إنشاء</w:t>
      </w:r>
      <w:r w:rsidR="005C5BDB" w:rsidRPr="005C5BDB">
        <w:rPr>
          <w:rFonts w:ascii="Traditional Arabic" w:hAnsi="Traditional Arabic" w:cs="Traditional Arabic"/>
          <w:sz w:val="28"/>
          <w:szCs w:val="28"/>
          <w:rtl/>
        </w:rPr>
        <w:t xml:space="preserve"> صندوق الزكاة البحريني</w:t>
      </w:r>
      <w:r w:rsidR="005C5BDB">
        <w:rPr>
          <w:rFonts w:ascii="Traditional Arabic" w:hAnsi="Traditional Arabic" w:cs="Traditional Arabic" w:hint="cs"/>
          <w:sz w:val="28"/>
          <w:szCs w:val="28"/>
          <w:rtl/>
          <w:lang w:bidi="ar-JO"/>
        </w:rPr>
        <w:t xml:space="preserve">، </w:t>
      </w:r>
      <w:r w:rsidR="005B4A28">
        <w:rPr>
          <w:rFonts w:ascii="Traditional Arabic" w:hAnsi="Traditional Arabic" w:cs="Traditional Arabic" w:hint="cs"/>
          <w:sz w:val="28"/>
          <w:szCs w:val="28"/>
          <w:rtl/>
          <w:lang w:bidi="ar-JO"/>
        </w:rPr>
        <w:t>حيث إنَّ هاتين الدولتين</w:t>
      </w:r>
      <w:r w:rsidR="001811BB" w:rsidRPr="001811BB">
        <w:rPr>
          <w:rFonts w:ascii="Traditional Arabic" w:hAnsi="Traditional Arabic" w:cs="Traditional Arabic"/>
          <w:sz w:val="28"/>
          <w:szCs w:val="28"/>
          <w:rtl/>
          <w:lang w:bidi="ar-JO"/>
        </w:rPr>
        <w:t xml:space="preserve"> </w:t>
      </w:r>
      <w:r w:rsidR="001811BB" w:rsidRPr="001811BB">
        <w:rPr>
          <w:rFonts w:ascii="Traditional Arabic" w:hAnsi="Traditional Arabic" w:cs="Traditional Arabic"/>
          <w:sz w:val="28"/>
          <w:szCs w:val="28"/>
          <w:rtl/>
        </w:rPr>
        <w:t xml:space="preserve">تقومان على </w:t>
      </w:r>
      <w:r w:rsidR="00CF09BE">
        <w:rPr>
          <w:rFonts w:ascii="Traditional Arabic" w:hAnsi="Traditional Arabic" w:cs="Traditional Arabic"/>
          <w:sz w:val="28"/>
          <w:szCs w:val="28"/>
          <w:rtl/>
        </w:rPr>
        <w:t>إعفاء</w:t>
      </w:r>
      <w:r w:rsidR="001811BB" w:rsidRPr="001811BB">
        <w:rPr>
          <w:rFonts w:ascii="Traditional Arabic" w:hAnsi="Traditional Arabic" w:cs="Traditional Arabic"/>
          <w:sz w:val="28"/>
          <w:szCs w:val="28"/>
          <w:rtl/>
        </w:rPr>
        <w:t xml:space="preserve"> مؤسسة صندوق الزكاة ومعاملاتها من </w:t>
      </w:r>
      <w:r w:rsidR="006527F9">
        <w:rPr>
          <w:rFonts w:ascii="Traditional Arabic" w:hAnsi="Traditional Arabic" w:cs="Traditional Arabic"/>
          <w:sz w:val="28"/>
          <w:szCs w:val="28"/>
          <w:rtl/>
        </w:rPr>
        <w:t xml:space="preserve">الضرائب بصرف النظر </w:t>
      </w:r>
      <w:r w:rsidR="006527F9">
        <w:rPr>
          <w:rFonts w:ascii="Traditional Arabic" w:hAnsi="Traditional Arabic" w:cs="Traditional Arabic" w:hint="cs"/>
          <w:sz w:val="28"/>
          <w:szCs w:val="28"/>
          <w:rtl/>
        </w:rPr>
        <w:t>إ</w:t>
      </w:r>
      <w:r w:rsidR="001811BB" w:rsidRPr="001811BB">
        <w:rPr>
          <w:rFonts w:ascii="Traditional Arabic" w:hAnsi="Traditional Arabic" w:cs="Traditional Arabic"/>
          <w:sz w:val="28"/>
          <w:szCs w:val="28"/>
          <w:rtl/>
        </w:rPr>
        <w:t>ن كانت معامل</w:t>
      </w:r>
      <w:r w:rsidR="006527F9">
        <w:rPr>
          <w:rFonts w:ascii="Traditional Arabic" w:hAnsi="Traditional Arabic" w:cs="Traditional Arabic"/>
          <w:sz w:val="28"/>
          <w:szCs w:val="28"/>
          <w:rtl/>
        </w:rPr>
        <w:t xml:space="preserve">اته من </w:t>
      </w:r>
      <w:r w:rsidR="001B1C23">
        <w:rPr>
          <w:rFonts w:ascii="Traditional Arabic" w:hAnsi="Traditional Arabic" w:cs="Traditional Arabic" w:hint="cs"/>
          <w:sz w:val="28"/>
          <w:szCs w:val="28"/>
          <w:rtl/>
        </w:rPr>
        <w:t>أموال</w:t>
      </w:r>
      <w:r w:rsidR="004E2860">
        <w:rPr>
          <w:rFonts w:ascii="Traditional Arabic" w:hAnsi="Traditional Arabic" w:cs="Traditional Arabic"/>
          <w:sz w:val="28"/>
          <w:szCs w:val="28"/>
          <w:rtl/>
        </w:rPr>
        <w:t xml:space="preserve"> </w:t>
      </w:r>
      <w:r w:rsidR="004E2860" w:rsidRPr="005C5BDB">
        <w:rPr>
          <w:rFonts w:ascii="Traditional Arabic" w:hAnsi="Traditional Arabic" w:cs="Traditional Arabic"/>
          <w:sz w:val="28"/>
          <w:szCs w:val="28"/>
          <w:rtl/>
        </w:rPr>
        <w:t>الزكاة</w:t>
      </w:r>
      <w:r w:rsidR="001B1C23" w:rsidRPr="005C5BDB">
        <w:rPr>
          <w:rFonts w:ascii="Traditional Arabic" w:hAnsi="Traditional Arabic" w:cs="Traditional Arabic"/>
          <w:sz w:val="28"/>
          <w:szCs w:val="28"/>
          <w:rtl/>
        </w:rPr>
        <w:t xml:space="preserve"> أو </w:t>
      </w:r>
      <w:r w:rsidR="004E2860" w:rsidRPr="005C5BDB">
        <w:rPr>
          <w:rFonts w:ascii="Traditional Arabic" w:hAnsi="Traditional Arabic" w:cs="Traditional Arabic"/>
          <w:sz w:val="28"/>
          <w:szCs w:val="28"/>
          <w:rtl/>
        </w:rPr>
        <w:t>التبرعات</w:t>
      </w:r>
      <w:r w:rsidR="006527F9" w:rsidRPr="005C5BDB">
        <w:rPr>
          <w:rFonts w:ascii="Traditional Arabic" w:hAnsi="Traditional Arabic" w:cs="Traditional Arabic" w:hint="cs"/>
          <w:sz w:val="28"/>
          <w:szCs w:val="28"/>
          <w:rtl/>
        </w:rPr>
        <w:t>، على الرغم أ</w:t>
      </w:r>
      <w:r w:rsidR="001B558B" w:rsidRPr="005C5BDB">
        <w:rPr>
          <w:rFonts w:ascii="Traditional Arabic" w:hAnsi="Traditional Arabic" w:cs="Traditional Arabic" w:hint="cs"/>
          <w:sz w:val="28"/>
          <w:szCs w:val="28"/>
          <w:rtl/>
        </w:rPr>
        <w:t>ن دس</w:t>
      </w:r>
      <w:r w:rsidR="004D4C4E" w:rsidRPr="005C5BDB">
        <w:rPr>
          <w:rFonts w:ascii="Traditional Arabic" w:hAnsi="Traditional Arabic" w:cs="Traditional Arabic" w:hint="cs"/>
          <w:sz w:val="28"/>
          <w:szCs w:val="28"/>
          <w:rtl/>
        </w:rPr>
        <w:t>توريهما</w:t>
      </w:r>
      <w:r w:rsidR="001B558B" w:rsidRPr="005C5BDB">
        <w:rPr>
          <w:rFonts w:ascii="Traditional Arabic" w:hAnsi="Traditional Arabic" w:cs="Traditional Arabic" w:hint="cs"/>
          <w:sz w:val="28"/>
          <w:szCs w:val="28"/>
          <w:rtl/>
        </w:rPr>
        <w:t xml:space="preserve"> لم </w:t>
      </w:r>
      <w:r w:rsidR="004D4C4E" w:rsidRPr="005C5BDB">
        <w:rPr>
          <w:rFonts w:ascii="Traditional Arabic" w:hAnsi="Traditional Arabic" w:cs="Traditional Arabic" w:hint="cs"/>
          <w:sz w:val="28"/>
          <w:szCs w:val="28"/>
          <w:rtl/>
        </w:rPr>
        <w:t>ي</w:t>
      </w:r>
      <w:r w:rsidR="001B558B" w:rsidRPr="005C5BDB">
        <w:rPr>
          <w:rFonts w:ascii="Traditional Arabic" w:hAnsi="Traditional Arabic" w:cs="Traditional Arabic" w:hint="cs"/>
          <w:sz w:val="28"/>
          <w:szCs w:val="28"/>
          <w:rtl/>
        </w:rPr>
        <w:t>تضمن</w:t>
      </w:r>
      <w:r w:rsidR="004D4C4E" w:rsidRPr="005C5BDB">
        <w:rPr>
          <w:rFonts w:ascii="Traditional Arabic" w:hAnsi="Traditional Arabic" w:cs="Traditional Arabic" w:hint="cs"/>
          <w:sz w:val="28"/>
          <w:szCs w:val="28"/>
          <w:rtl/>
        </w:rPr>
        <w:t>ا</w:t>
      </w:r>
      <w:r w:rsidR="00655004">
        <w:rPr>
          <w:rFonts w:ascii="Traditional Arabic" w:hAnsi="Traditional Arabic" w:cs="Traditional Arabic" w:hint="cs"/>
          <w:sz w:val="28"/>
          <w:szCs w:val="28"/>
          <w:rtl/>
        </w:rPr>
        <w:t xml:space="preserve"> نصّاً </w:t>
      </w:r>
      <w:r w:rsidR="001B558B" w:rsidRPr="005C5BDB">
        <w:rPr>
          <w:rFonts w:ascii="Traditional Arabic" w:hAnsi="Traditional Arabic" w:cs="Traditional Arabic" w:hint="cs"/>
          <w:sz w:val="28"/>
          <w:szCs w:val="28"/>
          <w:rtl/>
        </w:rPr>
        <w:t>على تقنين الزكاة؛</w:t>
      </w:r>
      <w:r w:rsidR="00655004">
        <w:rPr>
          <w:rFonts w:ascii="Traditional Arabic" w:hAnsi="Traditional Arabic" w:cs="Traditional Arabic" w:hint="cs"/>
          <w:sz w:val="28"/>
          <w:szCs w:val="28"/>
          <w:rtl/>
        </w:rPr>
        <w:t xml:space="preserve"> لأنَّ </w:t>
      </w:r>
      <w:r w:rsidR="004E2860" w:rsidRPr="005C5BDB">
        <w:rPr>
          <w:rFonts w:ascii="Traditional Arabic" w:hAnsi="Traditional Arabic" w:cs="Traditional Arabic" w:hint="cs"/>
          <w:sz w:val="28"/>
          <w:szCs w:val="28"/>
          <w:rtl/>
        </w:rPr>
        <w:t xml:space="preserve">التطبيق الطوعي </w:t>
      </w:r>
      <w:r w:rsidR="001B558B" w:rsidRPr="005C5BDB">
        <w:rPr>
          <w:rFonts w:ascii="Traditional Arabic" w:hAnsi="Traditional Arabic" w:cs="Traditional Arabic" w:hint="cs"/>
          <w:sz w:val="28"/>
          <w:szCs w:val="28"/>
          <w:rtl/>
        </w:rPr>
        <w:t xml:space="preserve">للزكاة </w:t>
      </w:r>
      <w:r w:rsidR="004E2860" w:rsidRPr="005C5BDB">
        <w:rPr>
          <w:rFonts w:ascii="Traditional Arabic" w:hAnsi="Traditional Arabic" w:cs="Traditional Arabic" w:hint="cs"/>
          <w:sz w:val="28"/>
          <w:szCs w:val="28"/>
          <w:rtl/>
        </w:rPr>
        <w:t>لا</w:t>
      </w:r>
      <w:r w:rsidR="00F8058F" w:rsidRPr="005C5BDB">
        <w:rPr>
          <w:rFonts w:ascii="Traditional Arabic" w:hAnsi="Traditional Arabic" w:cs="Traditional Arabic" w:hint="cs"/>
          <w:sz w:val="28"/>
          <w:szCs w:val="28"/>
          <w:rtl/>
        </w:rPr>
        <w:t xml:space="preserve"> يتطلب </w:t>
      </w:r>
      <w:r w:rsidR="007A6A42" w:rsidRPr="005C5BDB">
        <w:rPr>
          <w:rFonts w:ascii="Traditional Arabic" w:hAnsi="Traditional Arabic" w:cs="Traditional Arabic" w:hint="cs"/>
          <w:sz w:val="28"/>
          <w:szCs w:val="28"/>
          <w:rtl/>
        </w:rPr>
        <w:t xml:space="preserve">وجود </w:t>
      </w:r>
      <w:r w:rsidR="00F8058F" w:rsidRPr="005C5BDB">
        <w:rPr>
          <w:rFonts w:ascii="Traditional Arabic" w:hAnsi="Traditional Arabic" w:cs="Traditional Arabic" w:hint="cs"/>
          <w:sz w:val="28"/>
          <w:szCs w:val="28"/>
          <w:rtl/>
        </w:rPr>
        <w:t>سلطة عامة</w:t>
      </w:r>
      <w:r w:rsidR="004E2860" w:rsidRPr="005C5BDB">
        <w:rPr>
          <w:rFonts w:ascii="Traditional Arabic" w:hAnsi="Traditional Arabic" w:cs="Traditional Arabic" w:hint="cs"/>
          <w:sz w:val="28"/>
          <w:szCs w:val="28"/>
          <w:rtl/>
        </w:rPr>
        <w:t xml:space="preserve">، وبالتالي </w:t>
      </w:r>
      <w:r w:rsidR="005B4A28">
        <w:rPr>
          <w:rFonts w:ascii="Traditional Arabic" w:hAnsi="Traditional Arabic" w:cs="Traditional Arabic" w:hint="cs"/>
          <w:sz w:val="28"/>
          <w:szCs w:val="28"/>
          <w:rtl/>
        </w:rPr>
        <w:t xml:space="preserve">نجد أنَّه </w:t>
      </w:r>
      <w:r w:rsidR="00ED3031">
        <w:rPr>
          <w:rFonts w:ascii="Traditional Arabic" w:hAnsi="Traditional Arabic" w:cs="Traditional Arabic" w:hint="cs"/>
          <w:sz w:val="28"/>
          <w:szCs w:val="28"/>
          <w:rtl/>
        </w:rPr>
        <w:t xml:space="preserve">في فلسطين  </w:t>
      </w:r>
      <w:r w:rsidR="001B558B" w:rsidRPr="005C5BDB">
        <w:rPr>
          <w:rFonts w:ascii="Traditional Arabic" w:hAnsi="Traditional Arabic" w:cs="Traditional Arabic" w:hint="cs"/>
          <w:sz w:val="28"/>
          <w:szCs w:val="28"/>
          <w:rtl/>
        </w:rPr>
        <w:t xml:space="preserve">لا </w:t>
      </w:r>
      <w:r w:rsidR="005B4A28">
        <w:rPr>
          <w:rFonts w:ascii="Traditional Arabic" w:hAnsi="Traditional Arabic" w:cs="Traditional Arabic" w:hint="cs"/>
          <w:sz w:val="28"/>
          <w:szCs w:val="28"/>
          <w:rtl/>
        </w:rPr>
        <w:t xml:space="preserve">يوجد ما يمنع </w:t>
      </w:r>
      <w:r w:rsidR="00ED3031">
        <w:rPr>
          <w:rFonts w:ascii="Traditional Arabic" w:hAnsi="Traditional Arabic" w:cs="Traditional Arabic" w:hint="cs"/>
          <w:sz w:val="28"/>
          <w:szCs w:val="28"/>
          <w:rtl/>
        </w:rPr>
        <w:t>دستورياً</w:t>
      </w:r>
      <w:r w:rsidR="005B4A28">
        <w:rPr>
          <w:rFonts w:ascii="Traditional Arabic" w:hAnsi="Traditional Arabic" w:cs="Traditional Arabic" w:hint="cs"/>
          <w:sz w:val="28"/>
          <w:szCs w:val="28"/>
          <w:rtl/>
        </w:rPr>
        <w:t xml:space="preserve"> ال</w:t>
      </w:r>
      <w:r w:rsidR="004E2860" w:rsidRPr="005C5BDB">
        <w:rPr>
          <w:rFonts w:ascii="Traditional Arabic" w:hAnsi="Traditional Arabic" w:cs="Traditional Arabic" w:hint="cs"/>
          <w:sz w:val="28"/>
          <w:szCs w:val="28"/>
          <w:rtl/>
        </w:rPr>
        <w:t xml:space="preserve">تقنين </w:t>
      </w:r>
      <w:r w:rsidR="001B558B" w:rsidRPr="005C5BDB">
        <w:rPr>
          <w:rFonts w:ascii="Traditional Arabic" w:hAnsi="Traditional Arabic" w:cs="Traditional Arabic" w:hint="cs"/>
          <w:sz w:val="28"/>
          <w:szCs w:val="28"/>
          <w:rtl/>
        </w:rPr>
        <w:t>الطوعي ل</w:t>
      </w:r>
      <w:r w:rsidR="004D4C4E" w:rsidRPr="005C5BDB">
        <w:rPr>
          <w:rFonts w:ascii="Traditional Arabic" w:hAnsi="Traditional Arabic" w:cs="Traditional Arabic" w:hint="cs"/>
          <w:sz w:val="28"/>
          <w:szCs w:val="28"/>
          <w:rtl/>
        </w:rPr>
        <w:t>لزكاة</w:t>
      </w:r>
      <w:r w:rsidR="005B4A28">
        <w:rPr>
          <w:rFonts w:ascii="Traditional Arabic" w:hAnsi="Traditional Arabic" w:cs="Traditional Arabic" w:hint="cs"/>
          <w:sz w:val="28"/>
          <w:szCs w:val="28"/>
          <w:rtl/>
        </w:rPr>
        <w:t>،</w:t>
      </w:r>
      <w:r w:rsidR="001B558B" w:rsidRPr="005C5BDB">
        <w:rPr>
          <w:rFonts w:ascii="Traditional Arabic" w:hAnsi="Traditional Arabic" w:cs="Traditional Arabic" w:hint="cs"/>
          <w:sz w:val="28"/>
          <w:szCs w:val="28"/>
          <w:rtl/>
        </w:rPr>
        <w:t xml:space="preserve"> </w:t>
      </w:r>
      <w:r w:rsidR="004D4C4E" w:rsidRPr="005C5BDB">
        <w:rPr>
          <w:rFonts w:ascii="Traditional Arabic" w:hAnsi="Traditional Arabic" w:cs="Traditional Arabic" w:hint="cs"/>
          <w:sz w:val="28"/>
          <w:szCs w:val="28"/>
          <w:rtl/>
        </w:rPr>
        <w:t>ومن ثم تضمين هذا ال</w:t>
      </w:r>
      <w:r w:rsidR="005B4A28">
        <w:rPr>
          <w:rFonts w:ascii="Traditional Arabic" w:hAnsi="Traditional Arabic" w:cs="Traditional Arabic" w:hint="cs"/>
          <w:sz w:val="28"/>
          <w:szCs w:val="28"/>
          <w:rtl/>
        </w:rPr>
        <w:t>تقنين</w:t>
      </w:r>
      <w:r w:rsidR="00655004">
        <w:rPr>
          <w:rFonts w:ascii="Traditional Arabic" w:hAnsi="Traditional Arabic" w:cs="Traditional Arabic" w:hint="cs"/>
          <w:sz w:val="28"/>
          <w:szCs w:val="28"/>
          <w:rtl/>
        </w:rPr>
        <w:t xml:space="preserve"> نصّاً </w:t>
      </w:r>
      <w:r w:rsidR="006527F9" w:rsidRPr="005C5BDB">
        <w:rPr>
          <w:rFonts w:ascii="Traditional Arabic" w:hAnsi="Traditional Arabic" w:cs="Traditional Arabic" w:hint="cs"/>
          <w:sz w:val="28"/>
          <w:szCs w:val="28"/>
          <w:rtl/>
        </w:rPr>
        <w:t xml:space="preserve">على </w:t>
      </w:r>
      <w:r w:rsidR="00CF09BE" w:rsidRPr="005C5BDB">
        <w:rPr>
          <w:rFonts w:ascii="Traditional Arabic" w:hAnsi="Traditional Arabic" w:cs="Traditional Arabic" w:hint="cs"/>
          <w:sz w:val="28"/>
          <w:szCs w:val="28"/>
          <w:rtl/>
        </w:rPr>
        <w:t>إعفاء</w:t>
      </w:r>
      <w:r w:rsidR="004E2860" w:rsidRPr="005C5BDB">
        <w:rPr>
          <w:rFonts w:ascii="Traditional Arabic" w:hAnsi="Traditional Arabic" w:cs="Traditional Arabic" w:hint="cs"/>
          <w:sz w:val="28"/>
          <w:szCs w:val="28"/>
          <w:rtl/>
        </w:rPr>
        <w:t xml:space="preserve"> </w:t>
      </w:r>
      <w:r w:rsidR="001B1C23" w:rsidRPr="005C5BDB">
        <w:rPr>
          <w:rFonts w:ascii="Traditional Arabic" w:hAnsi="Traditional Arabic" w:cs="Traditional Arabic" w:hint="cs"/>
          <w:sz w:val="28"/>
          <w:szCs w:val="28"/>
          <w:rtl/>
        </w:rPr>
        <w:t>أموال</w:t>
      </w:r>
      <w:r w:rsidR="004E2860" w:rsidRPr="005C5BDB">
        <w:rPr>
          <w:rFonts w:ascii="Traditional Arabic" w:hAnsi="Traditional Arabic" w:cs="Traditional Arabic" w:hint="cs"/>
          <w:sz w:val="28"/>
          <w:szCs w:val="28"/>
          <w:rtl/>
        </w:rPr>
        <w:t xml:space="preserve"> الزكاة و</w:t>
      </w:r>
      <w:r w:rsidR="00F051FD">
        <w:rPr>
          <w:rFonts w:ascii="Traditional Arabic" w:hAnsi="Traditional Arabic" w:cs="Traditional Arabic" w:hint="cs"/>
          <w:sz w:val="28"/>
          <w:szCs w:val="28"/>
          <w:rtl/>
        </w:rPr>
        <w:t>إِستثمار</w:t>
      </w:r>
      <w:r w:rsidR="004E2860" w:rsidRPr="005C5BDB">
        <w:rPr>
          <w:rFonts w:ascii="Traditional Arabic" w:hAnsi="Traditional Arabic" w:cs="Traditional Arabic" w:hint="cs"/>
          <w:sz w:val="28"/>
          <w:szCs w:val="28"/>
          <w:rtl/>
        </w:rPr>
        <w:t xml:space="preserve">اتها من الضرائب كما </w:t>
      </w:r>
      <w:r w:rsidR="005B4A28">
        <w:rPr>
          <w:rFonts w:ascii="Traditional Arabic" w:hAnsi="Traditional Arabic" w:cs="Traditional Arabic" w:hint="cs"/>
          <w:sz w:val="28"/>
          <w:szCs w:val="28"/>
          <w:rtl/>
        </w:rPr>
        <w:t>هو معمول فيه</w:t>
      </w:r>
      <w:r w:rsidR="004E2860" w:rsidRPr="005C5BDB">
        <w:rPr>
          <w:rFonts w:ascii="Traditional Arabic" w:hAnsi="Traditional Arabic" w:cs="Traditional Arabic" w:hint="cs"/>
          <w:sz w:val="28"/>
          <w:szCs w:val="28"/>
          <w:rtl/>
        </w:rPr>
        <w:t xml:space="preserve"> </w:t>
      </w:r>
      <w:r w:rsidR="005B4A28">
        <w:rPr>
          <w:rFonts w:ascii="Traditional Arabic" w:hAnsi="Traditional Arabic" w:cs="Traditional Arabic" w:hint="cs"/>
          <w:sz w:val="28"/>
          <w:szCs w:val="28"/>
          <w:rtl/>
        </w:rPr>
        <w:t>ب</w:t>
      </w:r>
      <w:r w:rsidR="005B4A28" w:rsidRPr="005C5BDB">
        <w:rPr>
          <w:rFonts w:ascii="Traditional Arabic" w:hAnsi="Traditional Arabic" w:cs="Traditional Arabic" w:hint="cs"/>
          <w:sz w:val="28"/>
          <w:szCs w:val="28"/>
          <w:rtl/>
        </w:rPr>
        <w:t>الأردن</w:t>
      </w:r>
      <w:r w:rsidR="005C5BDB">
        <w:rPr>
          <w:rFonts w:ascii="Traditional Arabic" w:hAnsi="Traditional Arabic" w:cs="Traditional Arabic" w:hint="cs"/>
          <w:sz w:val="28"/>
          <w:szCs w:val="28"/>
          <w:rtl/>
        </w:rPr>
        <w:t xml:space="preserve"> والبحرين</w:t>
      </w:r>
      <w:r w:rsidR="005C5BDB" w:rsidRPr="005C5BDB">
        <w:rPr>
          <w:rFonts w:ascii="Traditional Arabic" w:hAnsi="Traditional Arabic" w:cs="Traditional Arabic"/>
          <w:sz w:val="28"/>
          <w:szCs w:val="28"/>
          <w:rtl/>
        </w:rPr>
        <w:t>.</w:t>
      </w:r>
    </w:p>
    <w:p w:rsidR="00D831B2" w:rsidRPr="001811BB" w:rsidRDefault="004D4C4E" w:rsidP="00D82C98">
      <w:pPr>
        <w:spacing w:after="0" w:line="240" w:lineRule="auto"/>
        <w:ind w:firstLine="720"/>
        <w:jc w:val="mediumKashida"/>
        <w:rPr>
          <w:rStyle w:val="a5"/>
          <w:rFonts w:ascii="Traditional Arabic" w:hAnsi="Traditional Arabic" w:cs="Traditional Arabic"/>
          <w:sz w:val="28"/>
          <w:szCs w:val="28"/>
          <w:rtl/>
        </w:rPr>
      </w:pPr>
      <w:r>
        <w:rPr>
          <w:rFonts w:ascii="Traditional Arabic" w:hAnsi="Traditional Arabic" w:cs="Traditional Arabic" w:hint="cs"/>
          <w:sz w:val="28"/>
          <w:szCs w:val="28"/>
          <w:rtl/>
        </w:rPr>
        <w:t>أما</w:t>
      </w:r>
      <w:r w:rsidR="004E2860">
        <w:rPr>
          <w:rFonts w:ascii="Traditional Arabic" w:hAnsi="Traditional Arabic" w:cs="Traditional Arabic" w:hint="cs"/>
          <w:sz w:val="28"/>
          <w:szCs w:val="28"/>
          <w:rtl/>
        </w:rPr>
        <w:t xml:space="preserve"> بالنسبة ل</w:t>
      </w:r>
      <w:r w:rsidR="006527F9">
        <w:rPr>
          <w:rFonts w:ascii="Traditional Arabic" w:hAnsi="Traditional Arabic" w:cs="Traditional Arabic" w:hint="cs"/>
          <w:sz w:val="28"/>
          <w:szCs w:val="28"/>
          <w:rtl/>
        </w:rPr>
        <w:t xml:space="preserve">لتطبيق </w:t>
      </w:r>
      <w:r w:rsidR="00CF09BE">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إِلزام</w:t>
      </w:r>
      <w:r w:rsidR="005365C1">
        <w:rPr>
          <w:rFonts w:ascii="Traditional Arabic" w:hAnsi="Traditional Arabic" w:cs="Traditional Arabic" w:hint="cs"/>
          <w:sz w:val="28"/>
          <w:szCs w:val="28"/>
          <w:rtl/>
        </w:rPr>
        <w:t>ي للزكاة</w:t>
      </w:r>
      <w:r w:rsidR="00316720">
        <w:rPr>
          <w:rFonts w:ascii="Traditional Arabic" w:hAnsi="Traditional Arabic" w:cs="Traditional Arabic" w:hint="cs"/>
          <w:sz w:val="28"/>
          <w:szCs w:val="28"/>
          <w:rtl/>
        </w:rPr>
        <w:t>،</w:t>
      </w:r>
      <w:r w:rsidR="005365C1">
        <w:rPr>
          <w:rFonts w:ascii="Traditional Arabic" w:hAnsi="Traditional Arabic" w:cs="Traditional Arabic" w:hint="cs"/>
          <w:sz w:val="28"/>
          <w:szCs w:val="28"/>
          <w:rtl/>
        </w:rPr>
        <w:t xml:space="preserve"> </w:t>
      </w:r>
      <w:r w:rsidR="006527F9">
        <w:rPr>
          <w:rFonts w:ascii="Traditional Arabic" w:hAnsi="Traditional Arabic" w:cs="Traditional Arabic" w:hint="cs"/>
          <w:sz w:val="28"/>
          <w:szCs w:val="28"/>
          <w:rtl/>
        </w:rPr>
        <w:t>ف</w:t>
      </w:r>
      <w:r w:rsidR="005B4A28">
        <w:rPr>
          <w:rFonts w:ascii="Traditional Arabic" w:hAnsi="Traditional Arabic" w:cs="Traditional Arabic" w:hint="cs"/>
          <w:sz w:val="28"/>
          <w:szCs w:val="28"/>
          <w:rtl/>
        </w:rPr>
        <w:t xml:space="preserve">نجد أنَّه </w:t>
      </w:r>
      <w:r w:rsidR="005365C1">
        <w:rPr>
          <w:rFonts w:ascii="Traditional Arabic" w:hAnsi="Traditional Arabic" w:cs="Traditional Arabic" w:hint="cs"/>
          <w:sz w:val="28"/>
          <w:szCs w:val="28"/>
          <w:rtl/>
        </w:rPr>
        <w:t xml:space="preserve">يتطلب </w:t>
      </w:r>
      <w:r>
        <w:rPr>
          <w:rFonts w:ascii="Traditional Arabic" w:hAnsi="Traditional Arabic" w:cs="Traditional Arabic" w:hint="cs"/>
          <w:sz w:val="28"/>
          <w:szCs w:val="28"/>
          <w:rtl/>
        </w:rPr>
        <w:t xml:space="preserve">وجود </w:t>
      </w:r>
      <w:r w:rsidR="005365C1">
        <w:rPr>
          <w:rFonts w:ascii="Traditional Arabic" w:hAnsi="Traditional Arabic" w:cs="Traditional Arabic" w:hint="cs"/>
          <w:sz w:val="28"/>
          <w:szCs w:val="28"/>
          <w:rtl/>
        </w:rPr>
        <w:t xml:space="preserve">سلطة </w:t>
      </w:r>
      <w:r w:rsidR="00F8058F">
        <w:rPr>
          <w:rFonts w:ascii="Traditional Arabic" w:hAnsi="Traditional Arabic" w:cs="Traditional Arabic" w:hint="cs"/>
          <w:sz w:val="28"/>
          <w:szCs w:val="28"/>
          <w:rtl/>
        </w:rPr>
        <w:t xml:space="preserve">عامة </w:t>
      </w:r>
      <w:r>
        <w:rPr>
          <w:rFonts w:ascii="Traditional Arabic" w:hAnsi="Traditional Arabic" w:cs="Traditional Arabic" w:hint="cs"/>
          <w:sz w:val="28"/>
          <w:szCs w:val="28"/>
          <w:rtl/>
        </w:rPr>
        <w:t xml:space="preserve">كالضريبة </w:t>
      </w:r>
      <w:r w:rsidR="004E2860">
        <w:rPr>
          <w:rFonts w:ascii="Traditional Arabic" w:hAnsi="Traditional Arabic" w:cs="Traditional Arabic" w:hint="cs"/>
          <w:sz w:val="28"/>
          <w:szCs w:val="28"/>
          <w:rtl/>
        </w:rPr>
        <w:t xml:space="preserve">تباشر بنفسها </w:t>
      </w:r>
      <w:r w:rsidR="005365C1">
        <w:rPr>
          <w:rFonts w:ascii="Traditional Arabic" w:hAnsi="Traditional Arabic" w:cs="Traditional Arabic" w:hint="cs"/>
          <w:sz w:val="28"/>
          <w:szCs w:val="28"/>
          <w:rtl/>
        </w:rPr>
        <w:t>فرض الزكاة</w:t>
      </w:r>
      <w:r w:rsidR="006527F9">
        <w:rPr>
          <w:rFonts w:ascii="Traditional Arabic" w:hAnsi="Traditional Arabic" w:cs="Traditional Arabic" w:hint="cs"/>
          <w:sz w:val="28"/>
          <w:szCs w:val="28"/>
          <w:rtl/>
        </w:rPr>
        <w:t xml:space="preserve"> وصرفها على مستحقيها، ولكن </w:t>
      </w:r>
      <w:r w:rsidR="00655004">
        <w:rPr>
          <w:rFonts w:ascii="Traditional Arabic" w:hAnsi="Traditional Arabic" w:cs="Traditional Arabic" w:hint="cs"/>
          <w:sz w:val="28"/>
          <w:szCs w:val="28"/>
          <w:rtl/>
        </w:rPr>
        <w:t xml:space="preserve">نجد أنَّ </w:t>
      </w:r>
      <w:r w:rsidR="006527F9">
        <w:rPr>
          <w:rStyle w:val="a5"/>
          <w:rFonts w:ascii="Traditional Arabic" w:hAnsi="Traditional Arabic" w:cs="Traditional Arabic"/>
          <w:color w:val="000000"/>
          <w:sz w:val="28"/>
          <w:szCs w:val="28"/>
          <w:rtl/>
        </w:rPr>
        <w:t xml:space="preserve">القانون </w:t>
      </w:r>
      <w:r w:rsidR="001B1C23">
        <w:rPr>
          <w:rStyle w:val="a5"/>
          <w:rFonts w:ascii="Traditional Arabic" w:hAnsi="Traditional Arabic" w:cs="Traditional Arabic"/>
          <w:color w:val="000000"/>
          <w:sz w:val="28"/>
          <w:szCs w:val="28"/>
          <w:rtl/>
        </w:rPr>
        <w:t>ال</w:t>
      </w:r>
      <w:r w:rsidR="00CF09BE">
        <w:rPr>
          <w:rStyle w:val="a5"/>
          <w:rFonts w:ascii="Traditional Arabic" w:hAnsi="Traditional Arabic" w:cs="Traditional Arabic"/>
          <w:color w:val="000000"/>
          <w:sz w:val="28"/>
          <w:szCs w:val="28"/>
          <w:rtl/>
        </w:rPr>
        <w:t>أساسي</w:t>
      </w:r>
      <w:r w:rsidR="00D831B2" w:rsidRPr="001811BB">
        <w:rPr>
          <w:rStyle w:val="a5"/>
          <w:rFonts w:ascii="Traditional Arabic" w:hAnsi="Traditional Arabic" w:cs="Traditional Arabic"/>
          <w:color w:val="000000"/>
          <w:sz w:val="28"/>
          <w:szCs w:val="28"/>
          <w:rtl/>
        </w:rPr>
        <w:t xml:space="preserve"> الفلسطيني كمعظم </w:t>
      </w:r>
      <w:r w:rsidR="001B558B">
        <w:rPr>
          <w:rStyle w:val="a5"/>
          <w:rFonts w:ascii="Traditional Arabic" w:hAnsi="Traditional Arabic" w:cs="Traditional Arabic" w:hint="cs"/>
          <w:color w:val="000000"/>
          <w:sz w:val="28"/>
          <w:szCs w:val="28"/>
          <w:rtl/>
        </w:rPr>
        <w:t>ال</w:t>
      </w:r>
      <w:r w:rsidR="00D831B2" w:rsidRPr="001811BB">
        <w:rPr>
          <w:rStyle w:val="a5"/>
          <w:rFonts w:ascii="Traditional Arabic" w:hAnsi="Traditional Arabic" w:cs="Traditional Arabic"/>
          <w:color w:val="000000"/>
          <w:sz w:val="28"/>
          <w:szCs w:val="28"/>
          <w:rtl/>
        </w:rPr>
        <w:t>دساتير ال</w:t>
      </w:r>
      <w:r w:rsidR="005365C1">
        <w:rPr>
          <w:rStyle w:val="a5"/>
          <w:rFonts w:ascii="Traditional Arabic" w:hAnsi="Traditional Arabic" w:cs="Traditional Arabic"/>
          <w:color w:val="000000"/>
          <w:sz w:val="28"/>
          <w:szCs w:val="28"/>
          <w:rtl/>
        </w:rPr>
        <w:t xml:space="preserve">عربية لم يعرف سوى </w:t>
      </w:r>
      <w:r w:rsidR="005365C1">
        <w:rPr>
          <w:rStyle w:val="a5"/>
          <w:rFonts w:ascii="Traditional Arabic" w:hAnsi="Traditional Arabic" w:cs="Traditional Arabic" w:hint="cs"/>
          <w:color w:val="000000"/>
          <w:sz w:val="28"/>
          <w:szCs w:val="28"/>
          <w:rtl/>
        </w:rPr>
        <w:t xml:space="preserve">سلطة </w:t>
      </w:r>
      <w:r w:rsidR="005365C1">
        <w:rPr>
          <w:rStyle w:val="a5"/>
          <w:rFonts w:ascii="Traditional Arabic" w:hAnsi="Traditional Arabic" w:cs="Traditional Arabic"/>
          <w:color w:val="000000"/>
          <w:sz w:val="28"/>
          <w:szCs w:val="28"/>
          <w:rtl/>
        </w:rPr>
        <w:t>فرض الضرائب</w:t>
      </w:r>
      <w:r w:rsidR="00035017">
        <w:rPr>
          <w:rStyle w:val="a5"/>
          <w:rFonts w:ascii="Traditional Arabic" w:hAnsi="Traditional Arabic" w:cs="Traditional Arabic" w:hint="cs"/>
          <w:color w:val="000000"/>
          <w:sz w:val="28"/>
          <w:szCs w:val="28"/>
          <w:rtl/>
        </w:rPr>
        <w:t xml:space="preserve"> بنصه على مبدأ قانونية الضريبة</w:t>
      </w:r>
      <w:r w:rsidR="00D831B2" w:rsidRPr="001811BB">
        <w:rPr>
          <w:rStyle w:val="a5"/>
          <w:rFonts w:ascii="Traditional Arabic" w:hAnsi="Traditional Arabic" w:cs="Traditional Arabic"/>
          <w:color w:val="000000"/>
          <w:sz w:val="28"/>
          <w:szCs w:val="28"/>
          <w:rtl/>
        </w:rPr>
        <w:t xml:space="preserve">، </w:t>
      </w:r>
      <w:r w:rsidR="001B558B">
        <w:rPr>
          <w:rFonts w:ascii="Traditional Arabic" w:hAnsi="Traditional Arabic" w:cs="Traditional Arabic" w:hint="cs"/>
          <w:sz w:val="28"/>
          <w:szCs w:val="28"/>
          <w:rtl/>
        </w:rPr>
        <w:t>على خلاف</w:t>
      </w:r>
      <w:r w:rsidR="00D831B2" w:rsidRPr="001811BB">
        <w:rPr>
          <w:rFonts w:ascii="Traditional Arabic" w:hAnsi="Traditional Arabic" w:cs="Traditional Arabic"/>
          <w:sz w:val="28"/>
          <w:szCs w:val="28"/>
          <w:rtl/>
        </w:rPr>
        <w:t xml:space="preserve"> بعض الدساتير العربية كالدستورين السوداني واليمني</w:t>
      </w:r>
      <w:r w:rsidR="00D831B2" w:rsidRPr="001811BB">
        <w:rPr>
          <w:rStyle w:val="a7"/>
          <w:rFonts w:ascii="Traditional Arabic" w:hAnsi="Traditional Arabic" w:cs="Traditional Arabic"/>
          <w:sz w:val="28"/>
          <w:szCs w:val="28"/>
          <w:rtl/>
        </w:rPr>
        <w:footnoteReference w:id="29"/>
      </w:r>
      <w:r w:rsidR="00D831B2" w:rsidRPr="001811BB">
        <w:rPr>
          <w:rFonts w:ascii="Traditional Arabic" w:hAnsi="Traditional Arabic" w:cs="Traditional Arabic"/>
          <w:sz w:val="28"/>
          <w:szCs w:val="28"/>
          <w:rtl/>
        </w:rPr>
        <w:t xml:space="preserve"> اللذين تضمنا</w:t>
      </w:r>
      <w:r w:rsidR="00655004">
        <w:rPr>
          <w:rFonts w:ascii="Traditional Arabic" w:hAnsi="Traditional Arabic" w:cs="Traditional Arabic"/>
          <w:sz w:val="28"/>
          <w:szCs w:val="28"/>
          <w:rtl/>
        </w:rPr>
        <w:t xml:space="preserve"> نصّاً</w:t>
      </w:r>
      <w:r w:rsidR="00655004">
        <w:rPr>
          <w:rFonts w:ascii="Traditional Arabic" w:hAnsi="Traditional Arabic" w:cs="Traditional Arabic" w:hint="cs"/>
          <w:sz w:val="28"/>
          <w:szCs w:val="28"/>
          <w:rtl/>
        </w:rPr>
        <w:t xml:space="preserve"> </w:t>
      </w:r>
      <w:r w:rsidR="00D831B2" w:rsidRPr="001811BB">
        <w:rPr>
          <w:rFonts w:ascii="Traditional Arabic" w:hAnsi="Traditional Arabic" w:cs="Traditional Arabic"/>
          <w:sz w:val="28"/>
          <w:szCs w:val="28"/>
          <w:rtl/>
        </w:rPr>
        <w:t>حول مبدأ قانونية جباية الزكاة وإدارتها وصرفها بجانب مبدأ قانونية الضريبة، حيث نصت ا</w:t>
      </w:r>
      <w:r w:rsidR="006527F9">
        <w:rPr>
          <w:rFonts w:ascii="Traditional Arabic" w:hAnsi="Traditional Arabic" w:cs="Traditional Arabic"/>
          <w:sz w:val="28"/>
          <w:szCs w:val="28"/>
          <w:rtl/>
        </w:rPr>
        <w:t xml:space="preserve">لمادة </w:t>
      </w:r>
      <w:r w:rsidR="009E6F62">
        <w:rPr>
          <w:rFonts w:ascii="Traditional Arabic" w:hAnsi="Traditional Arabic" w:cs="Traditional Arabic" w:hint="cs"/>
          <w:sz w:val="28"/>
          <w:szCs w:val="28"/>
          <w:rtl/>
        </w:rPr>
        <w:t>(20)</w:t>
      </w:r>
      <w:r w:rsidR="006527F9">
        <w:rPr>
          <w:rFonts w:ascii="Traditional Arabic" w:hAnsi="Traditional Arabic" w:cs="Traditional Arabic"/>
          <w:sz w:val="28"/>
          <w:szCs w:val="28"/>
          <w:rtl/>
        </w:rPr>
        <w:t xml:space="preserve"> من الدستور السوداني </w:t>
      </w:r>
      <w:proofErr w:type="spellStart"/>
      <w:r w:rsidR="006527F9">
        <w:rPr>
          <w:rFonts w:ascii="Traditional Arabic" w:hAnsi="Traditional Arabic" w:cs="Traditional Arabic"/>
          <w:sz w:val="28"/>
          <w:szCs w:val="28"/>
          <w:rtl/>
        </w:rPr>
        <w:t>ال</w:t>
      </w:r>
      <w:r w:rsidR="006527F9">
        <w:rPr>
          <w:rFonts w:ascii="Traditional Arabic" w:hAnsi="Traditional Arabic" w:cs="Traditional Arabic" w:hint="cs"/>
          <w:sz w:val="28"/>
          <w:szCs w:val="28"/>
          <w:rtl/>
        </w:rPr>
        <w:t>إ</w:t>
      </w:r>
      <w:r w:rsidR="00D831B2" w:rsidRPr="001811BB">
        <w:rPr>
          <w:rFonts w:ascii="Traditional Arabic" w:hAnsi="Traditional Arabic" w:cs="Traditional Arabic"/>
          <w:sz w:val="28"/>
          <w:szCs w:val="28"/>
          <w:rtl/>
        </w:rPr>
        <w:t>نتقالي</w:t>
      </w:r>
      <w:proofErr w:type="spellEnd"/>
      <w:r w:rsidR="00D831B2" w:rsidRPr="001811BB">
        <w:rPr>
          <w:rFonts w:ascii="Traditional Arabic" w:hAnsi="Traditional Arabic" w:cs="Traditional Arabic"/>
          <w:sz w:val="28"/>
          <w:szCs w:val="28"/>
          <w:rtl/>
        </w:rPr>
        <w:t xml:space="preserve"> لعام 2005 وهو نهج الدستور </w:t>
      </w:r>
      <w:r w:rsidR="00F76472" w:rsidRPr="001811BB">
        <w:rPr>
          <w:rFonts w:ascii="Traditional Arabic" w:hAnsi="Traditional Arabic" w:cs="Traditional Arabic" w:hint="cs"/>
          <w:sz w:val="28"/>
          <w:szCs w:val="28"/>
          <w:rtl/>
        </w:rPr>
        <w:t>السودان</w:t>
      </w:r>
      <w:r w:rsidR="00F76472" w:rsidRPr="001811BB">
        <w:rPr>
          <w:rFonts w:ascii="Traditional Arabic" w:hAnsi="Traditional Arabic" w:cs="Traditional Arabic" w:hint="eastAsia"/>
          <w:sz w:val="28"/>
          <w:szCs w:val="28"/>
          <w:rtl/>
        </w:rPr>
        <w:t>ي</w:t>
      </w:r>
      <w:r w:rsidR="00D831B2" w:rsidRPr="001811BB">
        <w:rPr>
          <w:rFonts w:ascii="Traditional Arabic" w:hAnsi="Traditional Arabic" w:cs="Traditional Arabic"/>
          <w:sz w:val="28"/>
          <w:szCs w:val="28"/>
          <w:rtl/>
        </w:rPr>
        <w:t xml:space="preserve"> الملغي لعام  </w:t>
      </w:r>
      <w:r w:rsidR="006527F9">
        <w:rPr>
          <w:rFonts w:ascii="Traditional Arabic" w:hAnsi="Traditional Arabic" w:cs="Traditional Arabic"/>
          <w:sz w:val="28"/>
          <w:szCs w:val="28"/>
          <w:rtl/>
        </w:rPr>
        <w:t>1988 على</w:t>
      </w:r>
      <w:r w:rsidR="005B4A28">
        <w:rPr>
          <w:rFonts w:ascii="Traditional Arabic" w:hAnsi="Traditional Arabic" w:cs="Traditional Arabic"/>
          <w:sz w:val="28"/>
          <w:szCs w:val="28"/>
          <w:rtl/>
        </w:rPr>
        <w:t xml:space="preserve"> أنَّه </w:t>
      </w:r>
      <w:r w:rsidR="00D831B2" w:rsidRPr="001811BB">
        <w:rPr>
          <w:rFonts w:ascii="Traditional Arabic" w:hAnsi="Traditional Arabic" w:cs="Traditional Arabic"/>
          <w:sz w:val="28"/>
          <w:szCs w:val="28"/>
          <w:rtl/>
        </w:rPr>
        <w:t>: " 1- لا تفرض ضرائب</w:t>
      </w:r>
      <w:r w:rsidR="001B1C23">
        <w:rPr>
          <w:rFonts w:ascii="Traditional Arabic" w:hAnsi="Traditional Arabic" w:cs="Traditional Arabic"/>
          <w:sz w:val="28"/>
          <w:szCs w:val="28"/>
          <w:rtl/>
        </w:rPr>
        <w:t xml:space="preserve"> أو </w:t>
      </w:r>
      <w:r w:rsidR="00D831B2" w:rsidRPr="001811BB">
        <w:rPr>
          <w:rFonts w:ascii="Traditional Arabic" w:hAnsi="Traditional Arabic" w:cs="Traditional Arabic"/>
          <w:sz w:val="28"/>
          <w:szCs w:val="28"/>
          <w:rtl/>
        </w:rPr>
        <w:t>رسوم</w:t>
      </w:r>
      <w:r w:rsidR="001B1C23">
        <w:rPr>
          <w:rFonts w:ascii="Traditional Arabic" w:hAnsi="Traditional Arabic" w:cs="Traditional Arabic"/>
          <w:sz w:val="28"/>
          <w:szCs w:val="28"/>
          <w:rtl/>
        </w:rPr>
        <w:t xml:space="preserve"> أو </w:t>
      </w:r>
      <w:r w:rsidR="00D831B2" w:rsidRPr="001811BB">
        <w:rPr>
          <w:rFonts w:ascii="Traditional Arabic" w:hAnsi="Traditional Arabic" w:cs="Traditional Arabic"/>
          <w:sz w:val="28"/>
          <w:szCs w:val="28"/>
          <w:rtl/>
        </w:rPr>
        <w:t>مستحقات مالية،</w:t>
      </w:r>
      <w:r w:rsidR="00655004">
        <w:rPr>
          <w:rFonts w:ascii="Traditional Arabic" w:hAnsi="Traditional Arabic" w:cs="Traditional Arabic"/>
          <w:sz w:val="28"/>
          <w:szCs w:val="28"/>
          <w:rtl/>
        </w:rPr>
        <w:t xml:space="preserve"> إلّا </w:t>
      </w:r>
      <w:r w:rsidR="00D831B2" w:rsidRPr="001811BB">
        <w:rPr>
          <w:rFonts w:ascii="Traditional Arabic" w:hAnsi="Traditional Arabic" w:cs="Traditional Arabic"/>
          <w:sz w:val="28"/>
          <w:szCs w:val="28"/>
          <w:rtl/>
        </w:rPr>
        <w:t>بموجب قانون. 2- الزكاة فريضة مالية على المسلمين، وينظم القانون في الولايات الشمالية كيفية جبايتها وصرفها وإدارتها."</w:t>
      </w:r>
      <w:r w:rsidR="00D831B2" w:rsidRPr="001811BB">
        <w:rPr>
          <w:rStyle w:val="a7"/>
          <w:rFonts w:ascii="Traditional Arabic" w:hAnsi="Traditional Arabic" w:cs="Traditional Arabic"/>
          <w:sz w:val="28"/>
          <w:szCs w:val="28"/>
          <w:rtl/>
        </w:rPr>
        <w:footnoteReference w:id="30"/>
      </w:r>
      <w:r w:rsidR="00D831B2" w:rsidRPr="001811BB">
        <w:rPr>
          <w:rFonts w:ascii="Traditional Arabic" w:hAnsi="Traditional Arabic" w:cs="Traditional Arabic"/>
          <w:sz w:val="28"/>
          <w:szCs w:val="28"/>
          <w:rtl/>
        </w:rPr>
        <w:t xml:space="preserve"> ، وعليه صدر قانون الزكاة 2001 الذي جعل جباية الزكاة </w:t>
      </w:r>
      <w:r w:rsidR="00655004">
        <w:rPr>
          <w:rFonts w:ascii="Traditional Arabic" w:hAnsi="Traditional Arabic" w:cs="Traditional Arabic"/>
          <w:sz w:val="28"/>
          <w:szCs w:val="28"/>
          <w:rtl/>
        </w:rPr>
        <w:t>إِلزام</w:t>
      </w:r>
      <w:r w:rsidR="00D831B2" w:rsidRPr="001811BB">
        <w:rPr>
          <w:rFonts w:ascii="Traditional Arabic" w:hAnsi="Traditional Arabic" w:cs="Traditional Arabic"/>
          <w:sz w:val="28"/>
          <w:szCs w:val="28"/>
          <w:rtl/>
        </w:rPr>
        <w:t>ية على كل مسلم في السودان</w:t>
      </w:r>
      <w:r w:rsidR="001B1C23">
        <w:rPr>
          <w:rFonts w:ascii="Traditional Arabic" w:hAnsi="Traditional Arabic" w:cs="Traditional Arabic"/>
          <w:sz w:val="28"/>
          <w:szCs w:val="28"/>
          <w:rtl/>
        </w:rPr>
        <w:t xml:space="preserve"> أو </w:t>
      </w:r>
      <w:r w:rsidR="00D831B2" w:rsidRPr="001811BB">
        <w:rPr>
          <w:rFonts w:ascii="Traditional Arabic" w:hAnsi="Traditional Arabic" w:cs="Traditional Arabic"/>
          <w:sz w:val="28"/>
          <w:szCs w:val="28"/>
          <w:rtl/>
        </w:rPr>
        <w:t xml:space="preserve">خارج السودان </w:t>
      </w:r>
      <w:r w:rsidR="006527F9">
        <w:rPr>
          <w:rFonts w:ascii="Traditional Arabic" w:hAnsi="Traditional Arabic" w:cs="Traditional Arabic"/>
          <w:sz w:val="28"/>
          <w:szCs w:val="28"/>
          <w:rtl/>
        </w:rPr>
        <w:t>وعلى كل مسلم يقيم في السودان، و</w:t>
      </w:r>
      <w:r w:rsidR="006527F9">
        <w:rPr>
          <w:rFonts w:ascii="Traditional Arabic" w:hAnsi="Traditional Arabic" w:cs="Traditional Arabic" w:hint="cs"/>
          <w:sz w:val="28"/>
          <w:szCs w:val="28"/>
          <w:rtl/>
        </w:rPr>
        <w:t>أ</w:t>
      </w:r>
      <w:r w:rsidR="00D831B2" w:rsidRPr="001811BB">
        <w:rPr>
          <w:rFonts w:ascii="Traditional Arabic" w:hAnsi="Traditional Arabic" w:cs="Traditional Arabic"/>
          <w:sz w:val="28"/>
          <w:szCs w:val="28"/>
          <w:rtl/>
        </w:rPr>
        <w:t xml:space="preserve">عفى </w:t>
      </w:r>
      <w:r w:rsidR="001B1C23">
        <w:rPr>
          <w:rFonts w:ascii="Traditional Arabic" w:hAnsi="Traditional Arabic" w:cs="Traditional Arabic" w:hint="cs"/>
          <w:sz w:val="28"/>
          <w:szCs w:val="28"/>
          <w:rtl/>
        </w:rPr>
        <w:t>أموال</w:t>
      </w:r>
      <w:r w:rsidR="00D831B2" w:rsidRPr="001811BB">
        <w:rPr>
          <w:rFonts w:ascii="Traditional Arabic" w:hAnsi="Traditional Arabic" w:cs="Traditional Arabic"/>
          <w:sz w:val="28"/>
          <w:szCs w:val="28"/>
          <w:rtl/>
        </w:rPr>
        <w:t xml:space="preserve"> جميع الديون من الضرائب </w:t>
      </w:r>
      <w:r w:rsidR="006527F9">
        <w:rPr>
          <w:rFonts w:ascii="Traditional Arabic" w:hAnsi="Traditional Arabic" w:cs="Traditional Arabic"/>
          <w:sz w:val="28"/>
          <w:szCs w:val="28"/>
          <w:rtl/>
        </w:rPr>
        <w:t xml:space="preserve">بمعنى لو كانت من عوائد </w:t>
      </w:r>
      <w:r w:rsidR="00F051FD">
        <w:rPr>
          <w:rFonts w:ascii="Traditional Arabic" w:hAnsi="Traditional Arabic" w:cs="Traditional Arabic"/>
          <w:sz w:val="28"/>
          <w:szCs w:val="28"/>
          <w:rtl/>
        </w:rPr>
        <w:t>إِستثمار</w:t>
      </w:r>
      <w:r w:rsidR="006527F9">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D831B2" w:rsidRPr="001811BB">
        <w:rPr>
          <w:rFonts w:ascii="Traditional Arabic" w:hAnsi="Traditional Arabic" w:cs="Traditional Arabic"/>
          <w:sz w:val="28"/>
          <w:szCs w:val="28"/>
          <w:rtl/>
        </w:rPr>
        <w:t xml:space="preserve"> الزكاة، وكذلك في اليمن حيث نصت المادة </w:t>
      </w:r>
      <w:r w:rsidR="009E6F62">
        <w:rPr>
          <w:rFonts w:ascii="Traditional Arabic" w:hAnsi="Traditional Arabic" w:cs="Traditional Arabic" w:hint="cs"/>
          <w:sz w:val="28"/>
          <w:szCs w:val="28"/>
          <w:rtl/>
        </w:rPr>
        <w:t>(21)</w:t>
      </w:r>
      <w:r w:rsidR="00D831B2" w:rsidRPr="001811BB">
        <w:rPr>
          <w:rFonts w:ascii="Traditional Arabic" w:hAnsi="Traditional Arabic" w:cs="Traditional Arabic"/>
          <w:sz w:val="28"/>
          <w:szCs w:val="28"/>
          <w:rtl/>
        </w:rPr>
        <w:t xml:space="preserve"> من الدستور اليمني لعام 1991 وتعديلاته على أن</w:t>
      </w:r>
      <w:r w:rsidR="005B4A28">
        <w:rPr>
          <w:rFonts w:ascii="Traditional Arabic" w:hAnsi="Traditional Arabic" w:cs="Traditional Arabic" w:hint="cs"/>
          <w:sz w:val="28"/>
          <w:szCs w:val="28"/>
          <w:rtl/>
        </w:rPr>
        <w:t>َّ</w:t>
      </w:r>
      <w:r w:rsidR="00D831B2" w:rsidRPr="001811BB">
        <w:rPr>
          <w:rFonts w:ascii="Traditional Arabic" w:hAnsi="Traditional Arabic" w:cs="Traditional Arabic"/>
          <w:sz w:val="28"/>
          <w:szCs w:val="28"/>
          <w:rtl/>
        </w:rPr>
        <w:t>ه: " تتولى</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الدولة</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تحصيل</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الزكاة</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وصرفها</w:t>
      </w:r>
      <w:r w:rsidR="00D831B2" w:rsidRPr="001811BB">
        <w:rPr>
          <w:rFonts w:ascii="Traditional Arabic" w:hAnsi="Traditional Arabic" w:cs="Traditional Arabic"/>
          <w:sz w:val="28"/>
          <w:szCs w:val="28"/>
          <w:lang w:bidi="ar-JO"/>
        </w:rPr>
        <w:t xml:space="preserve"> </w:t>
      </w:r>
      <w:r w:rsidR="006527F9">
        <w:rPr>
          <w:rFonts w:ascii="Traditional Arabic" w:hAnsi="Traditional Arabic" w:cs="Traditional Arabic"/>
          <w:sz w:val="28"/>
          <w:szCs w:val="28"/>
          <w:rtl/>
        </w:rPr>
        <w:t>ف</w:t>
      </w:r>
      <w:r w:rsidR="006527F9">
        <w:rPr>
          <w:rFonts w:ascii="Traditional Arabic" w:hAnsi="Traditional Arabic" w:cs="Traditional Arabic" w:hint="cs"/>
          <w:sz w:val="28"/>
          <w:szCs w:val="28"/>
          <w:rtl/>
          <w:lang w:bidi="ar-JO"/>
        </w:rPr>
        <w:t>ي</w:t>
      </w:r>
      <w:r w:rsidR="00D831B2" w:rsidRPr="001811BB">
        <w:rPr>
          <w:rFonts w:ascii="Traditional Arabic" w:hAnsi="Traditional Arabic" w:cs="Traditional Arabic"/>
          <w:sz w:val="28"/>
          <w:szCs w:val="28"/>
          <w:lang w:bidi="ar-JO"/>
        </w:rPr>
        <w:t xml:space="preserve"> </w:t>
      </w:r>
      <w:r w:rsidR="006527F9">
        <w:rPr>
          <w:rFonts w:ascii="Traditional Arabic" w:hAnsi="Traditional Arabic" w:cs="Traditional Arabic" w:hint="cs"/>
          <w:sz w:val="28"/>
          <w:szCs w:val="28"/>
          <w:rtl/>
        </w:rPr>
        <w:t>م</w:t>
      </w:r>
      <w:r w:rsidR="00D831B2" w:rsidRPr="001811BB">
        <w:rPr>
          <w:rFonts w:ascii="Traditional Arabic" w:hAnsi="Traditional Arabic" w:cs="Traditional Arabic"/>
          <w:sz w:val="28"/>
          <w:szCs w:val="28"/>
          <w:rtl/>
        </w:rPr>
        <w:t>صارفها</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الشرعية</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وفقاً</w:t>
      </w:r>
      <w:r w:rsidR="00D831B2" w:rsidRPr="001811BB">
        <w:rPr>
          <w:rFonts w:ascii="Traditional Arabic" w:hAnsi="Traditional Arabic" w:cs="Traditional Arabic"/>
          <w:sz w:val="28"/>
          <w:szCs w:val="28"/>
          <w:lang w:bidi="ar-JO"/>
        </w:rPr>
        <w:t xml:space="preserve"> </w:t>
      </w:r>
      <w:r w:rsidR="00D831B2" w:rsidRPr="001811BB">
        <w:rPr>
          <w:rFonts w:ascii="Traditional Arabic" w:hAnsi="Traditional Arabic" w:cs="Traditional Arabic"/>
          <w:sz w:val="28"/>
          <w:szCs w:val="28"/>
          <w:rtl/>
        </w:rPr>
        <w:t>للقانون</w:t>
      </w:r>
      <w:r w:rsidR="00D831B2" w:rsidRPr="001811BB">
        <w:rPr>
          <w:rFonts w:ascii="Traditional Arabic" w:hAnsi="Traditional Arabic" w:cs="Traditional Arabic"/>
          <w:sz w:val="28"/>
          <w:szCs w:val="28"/>
          <w:lang w:bidi="ar-JO"/>
        </w:rPr>
        <w:t>.</w:t>
      </w:r>
      <w:r w:rsidR="00D831B2" w:rsidRPr="001811BB">
        <w:rPr>
          <w:rFonts w:ascii="Traditional Arabic" w:hAnsi="Traditional Arabic" w:cs="Traditional Arabic"/>
          <w:sz w:val="28"/>
          <w:szCs w:val="28"/>
          <w:rtl/>
        </w:rPr>
        <w:t>" وعليه صدر قانون الزكاة ر</w:t>
      </w:r>
      <w:r w:rsidR="00BF30FE">
        <w:rPr>
          <w:rFonts w:ascii="Traditional Arabic" w:hAnsi="Traditional Arabic" w:cs="Traditional Arabic" w:hint="cs"/>
          <w:sz w:val="28"/>
          <w:szCs w:val="28"/>
          <w:rtl/>
        </w:rPr>
        <w:t xml:space="preserve">قم </w:t>
      </w:r>
      <w:r w:rsidR="00D831B2" w:rsidRPr="001811BB">
        <w:rPr>
          <w:rFonts w:ascii="Traditional Arabic" w:hAnsi="Traditional Arabic" w:cs="Traditional Arabic"/>
          <w:sz w:val="28"/>
          <w:szCs w:val="28"/>
          <w:rtl/>
        </w:rPr>
        <w:t xml:space="preserve">2 لسنة 1999 </w:t>
      </w:r>
      <w:r w:rsidR="00D831B2" w:rsidRPr="001811BB">
        <w:rPr>
          <w:rStyle w:val="a7"/>
          <w:rFonts w:ascii="Traditional Arabic" w:hAnsi="Traditional Arabic" w:cs="Traditional Arabic"/>
          <w:sz w:val="28"/>
          <w:szCs w:val="28"/>
          <w:rtl/>
        </w:rPr>
        <w:footnoteReference w:id="31"/>
      </w:r>
      <w:r w:rsidR="006527F9">
        <w:rPr>
          <w:rFonts w:ascii="Traditional Arabic" w:hAnsi="Traditional Arabic" w:cs="Traditional Arabic" w:hint="cs"/>
          <w:sz w:val="28"/>
          <w:szCs w:val="28"/>
          <w:rtl/>
        </w:rPr>
        <w:t xml:space="preserve"> الذي </w:t>
      </w:r>
      <w:r w:rsidR="00D831B2" w:rsidRPr="001811BB">
        <w:rPr>
          <w:rFonts w:ascii="Traditional Arabic" w:hAnsi="Traditional Arabic" w:cs="Traditional Arabic"/>
          <w:sz w:val="28"/>
          <w:szCs w:val="28"/>
          <w:rtl/>
        </w:rPr>
        <w:t xml:space="preserve">جعل </w:t>
      </w:r>
      <w:r w:rsidR="000D2331" w:rsidRPr="001811BB">
        <w:rPr>
          <w:rFonts w:ascii="Traditional Arabic" w:hAnsi="Traditional Arabic" w:cs="Traditional Arabic" w:hint="cs"/>
          <w:sz w:val="28"/>
          <w:szCs w:val="28"/>
          <w:rtl/>
        </w:rPr>
        <w:t>جباية</w:t>
      </w:r>
      <w:r w:rsidR="00D831B2" w:rsidRPr="001811BB">
        <w:rPr>
          <w:rFonts w:ascii="Traditional Arabic" w:hAnsi="Traditional Arabic" w:cs="Traditional Arabic"/>
          <w:sz w:val="28"/>
          <w:szCs w:val="28"/>
          <w:rtl/>
        </w:rPr>
        <w:t xml:space="preserve"> الزكاة </w:t>
      </w:r>
      <w:r w:rsidR="00655004">
        <w:rPr>
          <w:rFonts w:ascii="Traditional Arabic" w:hAnsi="Traditional Arabic" w:cs="Traditional Arabic" w:hint="cs"/>
          <w:sz w:val="28"/>
          <w:szCs w:val="28"/>
          <w:rtl/>
        </w:rPr>
        <w:t>إِلزام</w:t>
      </w:r>
      <w:r w:rsidR="009C0AB1" w:rsidRPr="001811BB">
        <w:rPr>
          <w:rFonts w:ascii="Traditional Arabic" w:hAnsi="Traditional Arabic" w:cs="Traditional Arabic" w:hint="cs"/>
          <w:sz w:val="28"/>
          <w:szCs w:val="28"/>
          <w:rtl/>
        </w:rPr>
        <w:t>يا</w:t>
      </w:r>
      <w:r w:rsidR="009C0AB1">
        <w:rPr>
          <w:rFonts w:ascii="Traditional Arabic" w:hAnsi="Traditional Arabic" w:cs="Traditional Arabic" w:hint="cs"/>
          <w:sz w:val="28"/>
          <w:szCs w:val="28"/>
          <w:rtl/>
        </w:rPr>
        <w:t>ً،</w:t>
      </w:r>
      <w:r w:rsidR="00D831B2" w:rsidRPr="001811BB">
        <w:rPr>
          <w:rFonts w:ascii="Traditional Arabic" w:hAnsi="Traditional Arabic" w:cs="Traditional Arabic"/>
          <w:sz w:val="28"/>
          <w:szCs w:val="28"/>
          <w:rtl/>
        </w:rPr>
        <w:t xml:space="preserve"> ولكن لم ينص على </w:t>
      </w:r>
      <w:r w:rsidR="00CF09BE">
        <w:rPr>
          <w:rFonts w:ascii="Traditional Arabic" w:hAnsi="Traditional Arabic" w:cs="Traditional Arabic" w:hint="cs"/>
          <w:sz w:val="28"/>
          <w:szCs w:val="28"/>
          <w:rtl/>
        </w:rPr>
        <w:t>إعفاء</w:t>
      </w:r>
      <w:r w:rsidR="006527F9">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D831B2" w:rsidRPr="001811BB">
        <w:rPr>
          <w:rFonts w:ascii="Traditional Arabic" w:hAnsi="Traditional Arabic" w:cs="Traditional Arabic"/>
          <w:sz w:val="28"/>
          <w:szCs w:val="28"/>
          <w:rtl/>
        </w:rPr>
        <w:t xml:space="preserve"> الزكاة من الضرائب</w:t>
      </w:r>
      <w:r w:rsidR="00655004">
        <w:rPr>
          <w:rFonts w:ascii="Traditional Arabic" w:hAnsi="Traditional Arabic" w:cs="Traditional Arabic"/>
          <w:sz w:val="28"/>
          <w:szCs w:val="28"/>
          <w:rtl/>
        </w:rPr>
        <w:t xml:space="preserve"> إلّا </w:t>
      </w:r>
      <w:r w:rsidR="005B4A28">
        <w:rPr>
          <w:rFonts w:ascii="Traditional Arabic" w:hAnsi="Traditional Arabic" w:cs="Traditional Arabic" w:hint="cs"/>
          <w:sz w:val="28"/>
          <w:szCs w:val="28"/>
          <w:rtl/>
        </w:rPr>
        <w:t xml:space="preserve">أنَّه </w:t>
      </w:r>
      <w:r w:rsidR="00D831B2" w:rsidRPr="001811BB">
        <w:rPr>
          <w:rFonts w:ascii="Traditional Arabic" w:hAnsi="Traditional Arabic" w:cs="Traditional Arabic"/>
          <w:sz w:val="28"/>
          <w:szCs w:val="28"/>
          <w:rtl/>
        </w:rPr>
        <w:t xml:space="preserve">نص في المادة </w:t>
      </w:r>
      <w:r w:rsidR="009E6F62">
        <w:rPr>
          <w:rFonts w:ascii="Traditional Arabic" w:hAnsi="Traditional Arabic" w:cs="Traditional Arabic" w:hint="cs"/>
          <w:sz w:val="28"/>
          <w:szCs w:val="28"/>
          <w:rtl/>
        </w:rPr>
        <w:t>(19)</w:t>
      </w:r>
      <w:r w:rsidR="00D831B2" w:rsidRPr="001811BB">
        <w:rPr>
          <w:rFonts w:ascii="Traditional Arabic" w:hAnsi="Traditional Arabic" w:cs="Traditional Arabic"/>
          <w:sz w:val="28"/>
          <w:szCs w:val="28"/>
          <w:rtl/>
        </w:rPr>
        <w:t xml:space="preserve"> منه على خصم الزكاة على الدخل من الضريب</w:t>
      </w:r>
      <w:r w:rsidR="006527F9">
        <w:rPr>
          <w:rFonts w:ascii="Traditional Arabic" w:hAnsi="Traditional Arabic" w:cs="Traditional Arabic"/>
          <w:sz w:val="28"/>
          <w:szCs w:val="28"/>
          <w:rtl/>
        </w:rPr>
        <w:t>ة المطلوبة منهم، بمعنى</w:t>
      </w:r>
      <w:r w:rsidR="005B4A28">
        <w:rPr>
          <w:rFonts w:ascii="Traditional Arabic" w:hAnsi="Traditional Arabic" w:cs="Traditional Arabic"/>
          <w:sz w:val="28"/>
          <w:szCs w:val="28"/>
          <w:rtl/>
        </w:rPr>
        <w:t xml:space="preserve"> أنَّه </w:t>
      </w:r>
      <w:r w:rsidR="006527F9">
        <w:rPr>
          <w:rFonts w:ascii="Traditional Arabic" w:hAnsi="Traditional Arabic" w:cs="Traditional Arabic"/>
          <w:sz w:val="28"/>
          <w:szCs w:val="28"/>
          <w:rtl/>
        </w:rPr>
        <w:t xml:space="preserve">جعل </w:t>
      </w:r>
      <w:r w:rsidR="001B1C23">
        <w:rPr>
          <w:rFonts w:ascii="Traditional Arabic" w:hAnsi="Traditional Arabic" w:cs="Traditional Arabic" w:hint="cs"/>
          <w:sz w:val="28"/>
          <w:szCs w:val="28"/>
          <w:rtl/>
        </w:rPr>
        <w:t>أموال</w:t>
      </w:r>
      <w:r w:rsidR="006527F9">
        <w:rPr>
          <w:rFonts w:ascii="Traditional Arabic" w:hAnsi="Traditional Arabic" w:cs="Traditional Arabic"/>
          <w:sz w:val="28"/>
          <w:szCs w:val="28"/>
          <w:rtl/>
        </w:rPr>
        <w:t xml:space="preserve"> الزكاة في ال</w:t>
      </w:r>
      <w:r w:rsidR="006527F9">
        <w:rPr>
          <w:rFonts w:ascii="Traditional Arabic" w:hAnsi="Traditional Arabic" w:cs="Traditional Arabic" w:hint="cs"/>
          <w:sz w:val="28"/>
          <w:szCs w:val="28"/>
          <w:rtl/>
        </w:rPr>
        <w:t>أ</w:t>
      </w:r>
      <w:r w:rsidR="00D831B2" w:rsidRPr="001811BB">
        <w:rPr>
          <w:rFonts w:ascii="Traditional Arabic" w:hAnsi="Traditional Arabic" w:cs="Traditional Arabic"/>
          <w:sz w:val="28"/>
          <w:szCs w:val="28"/>
          <w:rtl/>
        </w:rPr>
        <w:t>ساس غير خاضعة للضريبة.</w:t>
      </w:r>
    </w:p>
    <w:p w:rsidR="00D55C0D" w:rsidRPr="001811BB" w:rsidRDefault="004E2860"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lang w:bidi="ar-JO"/>
        </w:rPr>
        <w:t>وعليه،</w:t>
      </w:r>
      <w:r w:rsidR="00655004">
        <w:rPr>
          <w:rFonts w:ascii="Traditional Arabic" w:hAnsi="Traditional Arabic" w:cs="Traditional Arabic" w:hint="cs"/>
          <w:sz w:val="28"/>
          <w:szCs w:val="28"/>
          <w:rtl/>
          <w:lang w:bidi="ar-JO"/>
        </w:rPr>
        <w:t xml:space="preserve"> فإنَّ </w:t>
      </w:r>
      <w:r w:rsidR="00035017">
        <w:rPr>
          <w:rFonts w:ascii="Traditional Arabic" w:hAnsi="Traditional Arabic" w:cs="Traditional Arabic" w:hint="cs"/>
          <w:sz w:val="28"/>
          <w:szCs w:val="28"/>
          <w:rtl/>
          <w:lang w:bidi="ar-JO"/>
        </w:rPr>
        <w:t xml:space="preserve">التطبيق </w:t>
      </w:r>
      <w:r w:rsidR="00CF09BE">
        <w:rPr>
          <w:rFonts w:ascii="Traditional Arabic" w:hAnsi="Traditional Arabic" w:cs="Traditional Arabic" w:hint="cs"/>
          <w:sz w:val="28"/>
          <w:szCs w:val="28"/>
          <w:rtl/>
          <w:lang w:bidi="ar-JO"/>
        </w:rPr>
        <w:t>ال</w:t>
      </w:r>
      <w:r w:rsidR="00655004">
        <w:rPr>
          <w:rFonts w:ascii="Traditional Arabic" w:hAnsi="Traditional Arabic" w:cs="Traditional Arabic" w:hint="cs"/>
          <w:sz w:val="28"/>
          <w:szCs w:val="28"/>
          <w:rtl/>
          <w:lang w:bidi="ar-JO"/>
        </w:rPr>
        <w:t>إِلزام</w:t>
      </w:r>
      <w:r w:rsidR="00035017">
        <w:rPr>
          <w:rFonts w:ascii="Traditional Arabic" w:hAnsi="Traditional Arabic" w:cs="Traditional Arabic" w:hint="cs"/>
          <w:sz w:val="28"/>
          <w:szCs w:val="28"/>
          <w:rtl/>
          <w:lang w:bidi="ar-JO"/>
        </w:rPr>
        <w:t>ي للزكاة يتطلب من</w:t>
      </w:r>
      <w:r w:rsidR="006527F9">
        <w:rPr>
          <w:rFonts w:ascii="Traditional Arabic" w:hAnsi="Traditional Arabic" w:cs="Traditional Arabic" w:hint="cs"/>
          <w:sz w:val="28"/>
          <w:szCs w:val="28"/>
          <w:rtl/>
          <w:lang w:bidi="ar-JO"/>
        </w:rPr>
        <w:t xml:space="preserve"> الحكومات غير </w:t>
      </w:r>
      <w:r w:rsidR="001B1C23">
        <w:rPr>
          <w:rFonts w:ascii="Traditional Arabic" w:hAnsi="Traditional Arabic" w:cs="Traditional Arabic" w:hint="cs"/>
          <w:sz w:val="28"/>
          <w:szCs w:val="28"/>
          <w:rtl/>
          <w:lang w:bidi="ar-JO"/>
        </w:rPr>
        <w:t>ال</w:t>
      </w:r>
      <w:r w:rsidR="00655004">
        <w:rPr>
          <w:rFonts w:ascii="Traditional Arabic" w:hAnsi="Traditional Arabic" w:cs="Traditional Arabic" w:hint="cs"/>
          <w:sz w:val="28"/>
          <w:szCs w:val="28"/>
          <w:rtl/>
          <w:lang w:bidi="ar-JO"/>
        </w:rPr>
        <w:t>إِسلامية</w:t>
      </w:r>
      <w:r w:rsidR="00A236D7" w:rsidRPr="001811BB">
        <w:rPr>
          <w:rFonts w:ascii="Traditional Arabic" w:hAnsi="Traditional Arabic" w:cs="Traditional Arabic"/>
          <w:sz w:val="28"/>
          <w:szCs w:val="28"/>
          <w:rtl/>
          <w:lang w:bidi="ar-JO"/>
        </w:rPr>
        <w:t xml:space="preserve"> تعديل دساتيرها</w:t>
      </w:r>
      <w:r w:rsidR="004D4C4E">
        <w:rPr>
          <w:rFonts w:ascii="Traditional Arabic" w:hAnsi="Traditional Arabic" w:cs="Traditional Arabic" w:hint="cs"/>
          <w:sz w:val="28"/>
          <w:szCs w:val="28"/>
          <w:rtl/>
          <w:lang w:bidi="ar-JO"/>
        </w:rPr>
        <w:t>،</w:t>
      </w:r>
      <w:r w:rsidR="00A236D7" w:rsidRPr="001811BB">
        <w:rPr>
          <w:rFonts w:ascii="Traditional Arabic" w:hAnsi="Traditional Arabic" w:cs="Traditional Arabic"/>
          <w:sz w:val="28"/>
          <w:szCs w:val="28"/>
          <w:rtl/>
          <w:lang w:bidi="ar-JO"/>
        </w:rPr>
        <w:t xml:space="preserve"> بإضافة مبدأ قانونية الزكاة</w:t>
      </w:r>
      <w:r w:rsidR="005365C1">
        <w:rPr>
          <w:rFonts w:ascii="Traditional Arabic" w:hAnsi="Traditional Arabic" w:cs="Traditional Arabic" w:hint="cs"/>
          <w:sz w:val="28"/>
          <w:szCs w:val="28"/>
          <w:rtl/>
          <w:lang w:bidi="ar-JO"/>
        </w:rPr>
        <w:t xml:space="preserve"> كمتطلب دستوري</w:t>
      </w:r>
      <w:r w:rsidR="004D4C4E">
        <w:rPr>
          <w:rFonts w:ascii="Traditional Arabic" w:hAnsi="Traditional Arabic" w:cs="Traditional Arabic" w:hint="cs"/>
          <w:sz w:val="28"/>
          <w:szCs w:val="28"/>
          <w:rtl/>
          <w:lang w:bidi="ar-JO"/>
        </w:rPr>
        <w:t>،</w:t>
      </w:r>
      <w:r w:rsidR="001B558B">
        <w:rPr>
          <w:rFonts w:ascii="Traditional Arabic" w:hAnsi="Traditional Arabic" w:cs="Traditional Arabic" w:hint="cs"/>
          <w:sz w:val="28"/>
          <w:szCs w:val="28"/>
          <w:rtl/>
          <w:lang w:bidi="ar-JO"/>
        </w:rPr>
        <w:t xml:space="preserve"> </w:t>
      </w:r>
      <w:r w:rsidR="00655004">
        <w:rPr>
          <w:rFonts w:ascii="Traditional Arabic" w:hAnsi="Traditional Arabic" w:cs="Traditional Arabic" w:hint="cs"/>
          <w:sz w:val="28"/>
          <w:szCs w:val="28"/>
          <w:rtl/>
          <w:lang w:bidi="ar-JO"/>
        </w:rPr>
        <w:t xml:space="preserve">بإِعتبار أنَّ </w:t>
      </w:r>
      <w:r w:rsidR="001B558B">
        <w:rPr>
          <w:rFonts w:ascii="Traditional Arabic" w:hAnsi="Traditional Arabic" w:cs="Traditional Arabic" w:hint="cs"/>
          <w:sz w:val="28"/>
          <w:szCs w:val="28"/>
          <w:rtl/>
          <w:lang w:bidi="ar-JO"/>
        </w:rPr>
        <w:t>الزكاة مظهر</w:t>
      </w:r>
      <w:r w:rsidR="00C444C2">
        <w:rPr>
          <w:rFonts w:ascii="Traditional Arabic" w:hAnsi="Traditional Arabic" w:cs="Traditional Arabic" w:hint="cs"/>
          <w:sz w:val="28"/>
          <w:szCs w:val="28"/>
          <w:rtl/>
          <w:lang w:bidi="ar-JO"/>
        </w:rPr>
        <w:t xml:space="preserve"> من مظاهر السلطة العامة </w:t>
      </w:r>
      <w:r w:rsidR="001B558B">
        <w:rPr>
          <w:rFonts w:ascii="Traditional Arabic" w:hAnsi="Traditional Arabic" w:cs="Traditional Arabic" w:hint="cs"/>
          <w:sz w:val="28"/>
          <w:szCs w:val="28"/>
          <w:rtl/>
          <w:lang w:bidi="ar-JO"/>
        </w:rPr>
        <w:t xml:space="preserve">التي لا تمارس </w:t>
      </w:r>
      <w:proofErr w:type="spellStart"/>
      <w:r w:rsidR="002146A1">
        <w:rPr>
          <w:rFonts w:ascii="Traditional Arabic" w:hAnsi="Traditional Arabic" w:cs="Traditional Arabic" w:hint="cs"/>
          <w:sz w:val="28"/>
          <w:szCs w:val="28"/>
          <w:rtl/>
          <w:lang w:bidi="ar-JO"/>
        </w:rPr>
        <w:t>إ</w:t>
      </w:r>
      <w:r w:rsidR="001B558B">
        <w:rPr>
          <w:rFonts w:ascii="Traditional Arabic" w:hAnsi="Traditional Arabic" w:cs="Traditional Arabic" w:hint="cs"/>
          <w:sz w:val="28"/>
          <w:szCs w:val="28"/>
          <w:rtl/>
          <w:lang w:bidi="ar-JO"/>
        </w:rPr>
        <w:t>ختصاصاتها</w:t>
      </w:r>
      <w:proofErr w:type="spellEnd"/>
      <w:r w:rsidR="001B558B">
        <w:rPr>
          <w:rFonts w:ascii="Traditional Arabic" w:hAnsi="Traditional Arabic" w:cs="Traditional Arabic" w:hint="cs"/>
          <w:sz w:val="28"/>
          <w:szCs w:val="28"/>
          <w:rtl/>
          <w:lang w:bidi="ar-JO"/>
        </w:rPr>
        <w:t xml:space="preserve"> دون </w:t>
      </w:r>
      <w:r w:rsidR="001B558B">
        <w:rPr>
          <w:rFonts w:ascii="Traditional Arabic" w:hAnsi="Traditional Arabic" w:cs="Traditional Arabic" w:hint="cs"/>
          <w:sz w:val="28"/>
          <w:szCs w:val="28"/>
          <w:rtl/>
          <w:lang w:bidi="ar-JO"/>
        </w:rPr>
        <w:lastRenderedPageBreak/>
        <w:t xml:space="preserve">تحديد دستوري </w:t>
      </w:r>
      <w:r w:rsidR="004D4C4E">
        <w:rPr>
          <w:rFonts w:ascii="Traditional Arabic" w:hAnsi="Traditional Arabic" w:cs="Traditional Arabic" w:hint="cs"/>
          <w:sz w:val="28"/>
          <w:szCs w:val="28"/>
          <w:rtl/>
          <w:lang w:bidi="ar-JO"/>
        </w:rPr>
        <w:t xml:space="preserve">كما في </w:t>
      </w:r>
      <w:r w:rsidR="00A236D7" w:rsidRPr="001811BB">
        <w:rPr>
          <w:rFonts w:ascii="Traditional Arabic" w:hAnsi="Traditional Arabic" w:cs="Traditional Arabic"/>
          <w:sz w:val="28"/>
          <w:szCs w:val="28"/>
          <w:rtl/>
        </w:rPr>
        <w:t xml:space="preserve">الدستورين اليمني </w:t>
      </w:r>
      <w:r w:rsidR="00035017">
        <w:rPr>
          <w:rFonts w:ascii="Traditional Arabic" w:hAnsi="Traditional Arabic" w:cs="Traditional Arabic" w:hint="cs"/>
          <w:sz w:val="28"/>
          <w:szCs w:val="28"/>
          <w:rtl/>
        </w:rPr>
        <w:t>و</w:t>
      </w:r>
      <w:r w:rsidR="006527F9">
        <w:rPr>
          <w:rFonts w:ascii="Traditional Arabic" w:hAnsi="Traditional Arabic" w:cs="Traditional Arabic"/>
          <w:sz w:val="28"/>
          <w:szCs w:val="28"/>
          <w:rtl/>
        </w:rPr>
        <w:t xml:space="preserve">السوداني </w:t>
      </w:r>
      <w:proofErr w:type="spellStart"/>
      <w:r w:rsidR="00CF09BE">
        <w:rPr>
          <w:rFonts w:ascii="Traditional Arabic" w:hAnsi="Traditional Arabic" w:cs="Traditional Arabic"/>
          <w:sz w:val="28"/>
          <w:szCs w:val="28"/>
          <w:rtl/>
        </w:rPr>
        <w:t>الآنف</w:t>
      </w:r>
      <w:r w:rsidR="00A236D7" w:rsidRPr="001811BB">
        <w:rPr>
          <w:rFonts w:ascii="Traditional Arabic" w:hAnsi="Traditional Arabic" w:cs="Traditional Arabic"/>
          <w:sz w:val="28"/>
          <w:szCs w:val="28"/>
          <w:rtl/>
        </w:rPr>
        <w:t>ي</w:t>
      </w:r>
      <w:proofErr w:type="spellEnd"/>
      <w:r w:rsidR="00A236D7" w:rsidRPr="001811BB">
        <w:rPr>
          <w:rFonts w:ascii="Traditional Arabic" w:hAnsi="Traditional Arabic" w:cs="Traditional Arabic"/>
          <w:sz w:val="28"/>
          <w:szCs w:val="28"/>
          <w:rtl/>
        </w:rPr>
        <w:t xml:space="preserve"> </w:t>
      </w:r>
      <w:proofErr w:type="spellStart"/>
      <w:r w:rsidR="00A236D7" w:rsidRPr="001811BB">
        <w:rPr>
          <w:rFonts w:ascii="Traditional Arabic" w:hAnsi="Traditional Arabic" w:cs="Traditional Arabic"/>
          <w:sz w:val="28"/>
          <w:szCs w:val="28"/>
          <w:rtl/>
        </w:rPr>
        <w:t>الذكر</w:t>
      </w:r>
      <w:r w:rsidR="001B1417" w:rsidRPr="001811BB">
        <w:rPr>
          <w:rFonts w:ascii="Traditional Arabic" w:hAnsi="Traditional Arabic" w:cs="Traditional Arabic"/>
          <w:sz w:val="28"/>
          <w:szCs w:val="28"/>
          <w:rtl/>
        </w:rPr>
        <w:t>؛</w:t>
      </w:r>
      <w:proofErr w:type="spellEnd"/>
      <w:r w:rsidR="00655004">
        <w:rPr>
          <w:rFonts w:ascii="Traditional Arabic" w:hAnsi="Traditional Arabic" w:cs="Traditional Arabic"/>
          <w:sz w:val="28"/>
          <w:szCs w:val="28"/>
          <w:rtl/>
        </w:rPr>
        <w:t xml:space="preserve"> لأنَّ </w:t>
      </w:r>
      <w:r w:rsidR="006527F9">
        <w:rPr>
          <w:rFonts w:ascii="Traditional Arabic" w:hAnsi="Traditional Arabic" w:cs="Traditional Arabic"/>
          <w:sz w:val="28"/>
          <w:szCs w:val="28"/>
          <w:rtl/>
        </w:rPr>
        <w:t xml:space="preserve">التطبيق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sidR="00A236D7" w:rsidRPr="001811BB">
        <w:rPr>
          <w:rFonts w:ascii="Traditional Arabic" w:hAnsi="Traditional Arabic" w:cs="Traditional Arabic"/>
          <w:sz w:val="28"/>
          <w:szCs w:val="28"/>
          <w:rtl/>
        </w:rPr>
        <w:t>ي ل</w:t>
      </w:r>
      <w:r w:rsidR="0077505C" w:rsidRPr="001811BB">
        <w:rPr>
          <w:rFonts w:ascii="Traditional Arabic" w:hAnsi="Traditional Arabic" w:cs="Traditional Arabic"/>
          <w:sz w:val="28"/>
          <w:szCs w:val="28"/>
          <w:rtl/>
        </w:rPr>
        <w:t xml:space="preserve">لزكاة </w:t>
      </w:r>
      <w:r w:rsidR="00FE7A03" w:rsidRPr="001811BB">
        <w:rPr>
          <w:rFonts w:ascii="Traditional Arabic" w:hAnsi="Traditional Arabic" w:cs="Traditional Arabic"/>
          <w:sz w:val="28"/>
          <w:szCs w:val="28"/>
          <w:rtl/>
        </w:rPr>
        <w:t>يجعلها</w:t>
      </w:r>
      <w:r w:rsidR="00FC7A79" w:rsidRPr="001811BB">
        <w:rPr>
          <w:rFonts w:ascii="Traditional Arabic" w:hAnsi="Traditional Arabic" w:cs="Traditional Arabic"/>
          <w:sz w:val="28"/>
          <w:szCs w:val="28"/>
          <w:rtl/>
        </w:rPr>
        <w:t xml:space="preserve"> </w:t>
      </w:r>
      <w:r w:rsidR="00E66024" w:rsidRPr="001811BB">
        <w:rPr>
          <w:rFonts w:ascii="Traditional Arabic" w:hAnsi="Traditional Arabic" w:cs="Traditional Arabic"/>
          <w:sz w:val="28"/>
          <w:szCs w:val="28"/>
          <w:rtl/>
        </w:rPr>
        <w:t>ك</w:t>
      </w:r>
      <w:r w:rsidR="0077505C" w:rsidRPr="001811BB">
        <w:rPr>
          <w:rFonts w:ascii="Traditional Arabic" w:hAnsi="Traditional Arabic" w:cs="Traditional Arabic"/>
          <w:sz w:val="28"/>
          <w:szCs w:val="28"/>
          <w:rtl/>
        </w:rPr>
        <w:t>الضريبة</w:t>
      </w:r>
      <w:r w:rsidR="002C43DB">
        <w:rPr>
          <w:rFonts w:ascii="Traditional Arabic" w:hAnsi="Traditional Arabic" w:cs="Traditional Arabic" w:hint="cs"/>
          <w:sz w:val="28"/>
          <w:szCs w:val="28"/>
          <w:rtl/>
        </w:rPr>
        <w:t>،</w:t>
      </w:r>
      <w:r w:rsidR="0077505C" w:rsidRPr="001811BB">
        <w:rPr>
          <w:rFonts w:ascii="Traditional Arabic" w:hAnsi="Traditional Arabic" w:cs="Traditional Arabic"/>
          <w:sz w:val="28"/>
          <w:szCs w:val="28"/>
          <w:rtl/>
        </w:rPr>
        <w:t xml:space="preserve"> </w:t>
      </w:r>
      <w:r w:rsidR="001811BB" w:rsidRPr="001811BB">
        <w:rPr>
          <w:rFonts w:ascii="Traditional Arabic" w:hAnsi="Traditional Arabic" w:cs="Traditional Arabic"/>
          <w:sz w:val="28"/>
          <w:szCs w:val="28"/>
          <w:rtl/>
        </w:rPr>
        <w:t xml:space="preserve">إذ </w:t>
      </w:r>
      <w:r w:rsidR="0077505C" w:rsidRPr="001811BB">
        <w:rPr>
          <w:rFonts w:ascii="Traditional Arabic" w:hAnsi="Traditional Arabic" w:cs="Traditional Arabic"/>
          <w:sz w:val="28"/>
          <w:szCs w:val="28"/>
          <w:rtl/>
        </w:rPr>
        <w:t>يجمعهما عنصر الجبر</w:t>
      </w:r>
      <w:r w:rsidR="00417597" w:rsidRPr="001811BB">
        <w:rPr>
          <w:rStyle w:val="a7"/>
          <w:rFonts w:ascii="Traditional Arabic" w:hAnsi="Traditional Arabic" w:cs="Traditional Arabic"/>
          <w:sz w:val="28"/>
          <w:szCs w:val="28"/>
          <w:rtl/>
        </w:rPr>
        <w:footnoteReference w:id="32"/>
      </w:r>
      <w:r w:rsidR="0077505C" w:rsidRPr="001811BB">
        <w:rPr>
          <w:rFonts w:ascii="Traditional Arabic" w:hAnsi="Traditional Arabic" w:cs="Traditional Arabic"/>
          <w:sz w:val="28"/>
          <w:szCs w:val="28"/>
          <w:rtl/>
        </w:rPr>
        <w:t xml:space="preserve">، </w:t>
      </w:r>
      <w:r w:rsidR="005365C1">
        <w:rPr>
          <w:rFonts w:ascii="Traditional Arabic" w:hAnsi="Traditional Arabic" w:cs="Traditional Arabic" w:hint="cs"/>
          <w:sz w:val="28"/>
          <w:szCs w:val="28"/>
          <w:rtl/>
        </w:rPr>
        <w:t>ولكن</w:t>
      </w:r>
      <w:r w:rsidR="00F60C72" w:rsidRPr="001811BB">
        <w:rPr>
          <w:rFonts w:ascii="Traditional Arabic" w:hAnsi="Traditional Arabic" w:cs="Traditional Arabic"/>
          <w:sz w:val="28"/>
          <w:szCs w:val="28"/>
          <w:rtl/>
        </w:rPr>
        <w:t xml:space="preserve"> </w:t>
      </w:r>
      <w:r w:rsidR="001811BB" w:rsidRPr="001811BB">
        <w:rPr>
          <w:rFonts w:ascii="Traditional Arabic" w:hAnsi="Traditional Arabic" w:cs="Traditional Arabic"/>
          <w:sz w:val="28"/>
          <w:szCs w:val="28"/>
          <w:rtl/>
        </w:rPr>
        <w:t>لها</w:t>
      </w:r>
      <w:r w:rsidR="001B1417" w:rsidRPr="001811BB">
        <w:rPr>
          <w:rFonts w:ascii="Traditional Arabic" w:hAnsi="Traditional Arabic" w:cs="Traditional Arabic"/>
          <w:sz w:val="28"/>
          <w:szCs w:val="28"/>
          <w:rtl/>
        </w:rPr>
        <w:t xml:space="preserve"> </w:t>
      </w:r>
      <w:r w:rsidR="00FB37BF" w:rsidRPr="001811BB">
        <w:rPr>
          <w:rFonts w:ascii="Traditional Arabic" w:hAnsi="Traditional Arabic" w:cs="Traditional Arabic"/>
          <w:sz w:val="28"/>
          <w:szCs w:val="28"/>
          <w:rtl/>
        </w:rPr>
        <w:t xml:space="preserve">طبيعة خاصة </w:t>
      </w:r>
      <w:r w:rsidR="001811BB" w:rsidRPr="001811BB">
        <w:rPr>
          <w:rFonts w:ascii="Traditional Arabic" w:hAnsi="Traditional Arabic" w:cs="Traditional Arabic"/>
          <w:sz w:val="28"/>
          <w:szCs w:val="28"/>
          <w:rtl/>
        </w:rPr>
        <w:t>ت</w:t>
      </w:r>
      <w:r w:rsidR="00FB37BF" w:rsidRPr="001811BB">
        <w:rPr>
          <w:rFonts w:ascii="Traditional Arabic" w:hAnsi="Traditional Arabic" w:cs="Traditional Arabic"/>
          <w:sz w:val="28"/>
          <w:szCs w:val="28"/>
          <w:rtl/>
        </w:rPr>
        <w:t>ميز</w:t>
      </w:r>
      <w:r w:rsidR="001811BB" w:rsidRPr="001811BB">
        <w:rPr>
          <w:rFonts w:ascii="Traditional Arabic" w:hAnsi="Traditional Arabic" w:cs="Traditional Arabic"/>
          <w:sz w:val="28"/>
          <w:szCs w:val="28"/>
          <w:rtl/>
        </w:rPr>
        <w:t>ها</w:t>
      </w:r>
      <w:r w:rsidR="00FB37BF" w:rsidRPr="001811BB">
        <w:rPr>
          <w:rFonts w:ascii="Traditional Arabic" w:hAnsi="Traditional Arabic" w:cs="Traditional Arabic"/>
          <w:sz w:val="28"/>
          <w:szCs w:val="28"/>
          <w:rtl/>
        </w:rPr>
        <w:t xml:space="preserve"> عن الضريبة </w:t>
      </w:r>
      <w:r w:rsidR="001811BB" w:rsidRPr="001811BB">
        <w:rPr>
          <w:rFonts w:ascii="Traditional Arabic" w:hAnsi="Traditional Arabic" w:cs="Traditional Arabic"/>
          <w:sz w:val="28"/>
          <w:szCs w:val="28"/>
          <w:rtl/>
        </w:rPr>
        <w:t>بكونها</w:t>
      </w:r>
      <w:r w:rsidR="00FB37BF" w:rsidRPr="001811BB">
        <w:rPr>
          <w:rFonts w:ascii="Traditional Arabic" w:hAnsi="Traditional Arabic" w:cs="Traditional Arabic"/>
          <w:sz w:val="28"/>
          <w:szCs w:val="28"/>
          <w:rtl/>
        </w:rPr>
        <w:t xml:space="preserve"> رابطة </w:t>
      </w:r>
      <w:r w:rsidR="00E27822" w:rsidRPr="001811BB">
        <w:rPr>
          <w:rFonts w:ascii="Traditional Arabic" w:hAnsi="Traditional Arabic" w:cs="Traditional Arabic"/>
          <w:sz w:val="28"/>
          <w:szCs w:val="28"/>
          <w:rtl/>
        </w:rPr>
        <w:t>بين المكلف وربه</w:t>
      </w:r>
      <w:r w:rsidR="002C43DB">
        <w:rPr>
          <w:rFonts w:ascii="Traditional Arabic" w:hAnsi="Traditional Arabic" w:cs="Traditional Arabic" w:hint="cs"/>
          <w:sz w:val="28"/>
          <w:szCs w:val="28"/>
          <w:rtl/>
        </w:rPr>
        <w:t xml:space="preserve">؛ </w:t>
      </w:r>
      <w:r w:rsidR="00007440" w:rsidRPr="001811BB">
        <w:rPr>
          <w:rFonts w:ascii="Traditional Arabic" w:hAnsi="Traditional Arabic" w:cs="Traditional Arabic"/>
          <w:sz w:val="28"/>
          <w:szCs w:val="28"/>
          <w:rtl/>
        </w:rPr>
        <w:t xml:space="preserve">فمقاديرها </w:t>
      </w:r>
      <w:r w:rsidR="002C43DB" w:rsidRPr="001811BB">
        <w:rPr>
          <w:rFonts w:ascii="Traditional Arabic" w:hAnsi="Traditional Arabic" w:cs="Traditional Arabic" w:hint="cs"/>
          <w:sz w:val="28"/>
          <w:szCs w:val="28"/>
          <w:rtl/>
        </w:rPr>
        <w:t>وأوعيتها</w:t>
      </w:r>
      <w:r w:rsidR="00007440" w:rsidRPr="001811BB">
        <w:rPr>
          <w:rFonts w:ascii="Traditional Arabic" w:hAnsi="Traditional Arabic" w:cs="Traditional Arabic"/>
          <w:sz w:val="28"/>
          <w:szCs w:val="28"/>
          <w:rtl/>
        </w:rPr>
        <w:t xml:space="preserve"> </w:t>
      </w:r>
      <w:r w:rsidR="0067787B" w:rsidRPr="001811BB">
        <w:rPr>
          <w:rFonts w:ascii="Traditional Arabic" w:hAnsi="Traditional Arabic" w:cs="Traditional Arabic"/>
          <w:sz w:val="28"/>
          <w:szCs w:val="28"/>
          <w:rtl/>
        </w:rPr>
        <w:t>وأنصبتها</w:t>
      </w:r>
      <w:r w:rsidR="00007440" w:rsidRPr="001811BB">
        <w:rPr>
          <w:rFonts w:ascii="Traditional Arabic" w:hAnsi="Traditional Arabic" w:cs="Traditional Arabic"/>
          <w:sz w:val="28"/>
          <w:szCs w:val="28"/>
          <w:rtl/>
        </w:rPr>
        <w:t xml:space="preserve"> </w:t>
      </w:r>
      <w:r w:rsidR="002C43DB">
        <w:rPr>
          <w:rFonts w:ascii="Traditional Arabic" w:hAnsi="Traditional Arabic" w:cs="Traditional Arabic" w:hint="cs"/>
          <w:sz w:val="28"/>
          <w:szCs w:val="28"/>
          <w:rtl/>
        </w:rPr>
        <w:t>ال</w:t>
      </w:r>
      <w:r w:rsidR="00007440" w:rsidRPr="001811BB">
        <w:rPr>
          <w:rFonts w:ascii="Traditional Arabic" w:hAnsi="Traditional Arabic" w:cs="Traditional Arabic"/>
          <w:sz w:val="28"/>
          <w:szCs w:val="28"/>
          <w:rtl/>
        </w:rPr>
        <w:t>محددة</w:t>
      </w:r>
      <w:r w:rsidR="0067787B" w:rsidRPr="001811BB">
        <w:rPr>
          <w:rFonts w:ascii="Traditional Arabic" w:hAnsi="Traditional Arabic" w:cs="Traditional Arabic"/>
          <w:sz w:val="28"/>
          <w:szCs w:val="28"/>
          <w:rtl/>
        </w:rPr>
        <w:t xml:space="preserve"> </w:t>
      </w:r>
      <w:r w:rsidR="00D55C0D" w:rsidRPr="001811BB">
        <w:rPr>
          <w:rFonts w:ascii="Traditional Arabic" w:hAnsi="Traditional Arabic" w:cs="Traditional Arabic"/>
          <w:sz w:val="28"/>
          <w:szCs w:val="28"/>
          <w:rtl/>
        </w:rPr>
        <w:t>وصرفها لا يكون</w:t>
      </w:r>
      <w:r w:rsidR="00655004">
        <w:rPr>
          <w:rFonts w:ascii="Traditional Arabic" w:hAnsi="Traditional Arabic" w:cs="Traditional Arabic"/>
          <w:sz w:val="28"/>
          <w:szCs w:val="28"/>
          <w:rtl/>
        </w:rPr>
        <w:t xml:space="preserve"> إلّا </w:t>
      </w:r>
      <w:r w:rsidR="00D55C0D" w:rsidRPr="001811BB">
        <w:rPr>
          <w:rFonts w:ascii="Traditional Arabic" w:hAnsi="Traditional Arabic" w:cs="Traditional Arabic"/>
          <w:sz w:val="28"/>
          <w:szCs w:val="28"/>
          <w:rtl/>
        </w:rPr>
        <w:t xml:space="preserve">على فئات حددها </w:t>
      </w:r>
      <w:r w:rsidR="00CF09BE">
        <w:rPr>
          <w:rFonts w:ascii="Traditional Arabic" w:hAnsi="Traditional Arabic" w:cs="Traditional Arabic"/>
          <w:sz w:val="28"/>
          <w:szCs w:val="28"/>
          <w:rtl/>
        </w:rPr>
        <w:t>القرآن</w:t>
      </w:r>
      <w:r w:rsidR="00D55C0D" w:rsidRPr="001811BB">
        <w:rPr>
          <w:rFonts w:ascii="Traditional Arabic" w:hAnsi="Traditional Arabic" w:cs="Traditional Arabic"/>
          <w:sz w:val="28"/>
          <w:szCs w:val="28"/>
          <w:rtl/>
        </w:rPr>
        <w:t xml:space="preserve"> الكري</w:t>
      </w:r>
      <w:r w:rsidR="002C43DB">
        <w:rPr>
          <w:rFonts w:ascii="Traditional Arabic" w:hAnsi="Traditional Arabic" w:cs="Traditional Arabic"/>
          <w:sz w:val="28"/>
          <w:szCs w:val="28"/>
          <w:rtl/>
        </w:rPr>
        <w:t>م</w:t>
      </w:r>
      <w:r w:rsidR="0067787B" w:rsidRPr="001811BB">
        <w:rPr>
          <w:rFonts w:ascii="Traditional Arabic" w:hAnsi="Traditional Arabic" w:cs="Traditional Arabic"/>
          <w:sz w:val="28"/>
          <w:szCs w:val="28"/>
          <w:rtl/>
        </w:rPr>
        <w:t>،</w:t>
      </w:r>
      <w:r w:rsidR="00007440" w:rsidRPr="001811BB">
        <w:rPr>
          <w:rFonts w:ascii="Traditional Arabic" w:hAnsi="Traditional Arabic" w:cs="Traditional Arabic"/>
          <w:sz w:val="28"/>
          <w:szCs w:val="28"/>
          <w:rtl/>
        </w:rPr>
        <w:t xml:space="preserve"> </w:t>
      </w:r>
      <w:r w:rsidR="0067787B" w:rsidRPr="001811BB">
        <w:rPr>
          <w:rFonts w:ascii="Traditional Arabic" w:hAnsi="Traditional Arabic" w:cs="Traditional Arabic"/>
          <w:sz w:val="28"/>
          <w:szCs w:val="28"/>
          <w:rtl/>
        </w:rPr>
        <w:t>على خلاف</w:t>
      </w:r>
      <w:r w:rsidR="00007440" w:rsidRPr="001811BB">
        <w:rPr>
          <w:rFonts w:ascii="Traditional Arabic" w:hAnsi="Traditional Arabic" w:cs="Traditional Arabic"/>
          <w:sz w:val="28"/>
          <w:szCs w:val="28"/>
          <w:rtl/>
        </w:rPr>
        <w:t xml:space="preserve"> </w:t>
      </w:r>
      <w:r w:rsidR="00F60C72" w:rsidRPr="001811BB">
        <w:rPr>
          <w:rFonts w:ascii="Traditional Arabic" w:hAnsi="Traditional Arabic" w:cs="Traditional Arabic"/>
          <w:sz w:val="28"/>
          <w:szCs w:val="28"/>
          <w:rtl/>
        </w:rPr>
        <w:t>ال</w:t>
      </w:r>
      <w:r w:rsidR="0067787B" w:rsidRPr="001811BB">
        <w:rPr>
          <w:rFonts w:ascii="Traditional Arabic" w:hAnsi="Traditional Arabic" w:cs="Traditional Arabic"/>
          <w:sz w:val="28"/>
          <w:szCs w:val="28"/>
          <w:rtl/>
        </w:rPr>
        <w:t>رابطة</w:t>
      </w:r>
      <w:r w:rsidR="00F60C72" w:rsidRPr="001811BB">
        <w:rPr>
          <w:rFonts w:ascii="Traditional Arabic" w:hAnsi="Traditional Arabic" w:cs="Traditional Arabic"/>
          <w:sz w:val="28"/>
          <w:szCs w:val="28"/>
          <w:rtl/>
        </w:rPr>
        <w:t xml:space="preserve"> </w:t>
      </w:r>
      <w:r w:rsidR="00007440" w:rsidRPr="001811BB">
        <w:rPr>
          <w:rFonts w:ascii="Traditional Arabic" w:hAnsi="Traditional Arabic" w:cs="Traditional Arabic"/>
          <w:sz w:val="28"/>
          <w:szCs w:val="28"/>
          <w:rtl/>
        </w:rPr>
        <w:t>ال</w:t>
      </w:r>
      <w:r w:rsidR="00E27822" w:rsidRPr="001811BB">
        <w:rPr>
          <w:rFonts w:ascii="Traditional Arabic" w:hAnsi="Traditional Arabic" w:cs="Traditional Arabic"/>
          <w:sz w:val="28"/>
          <w:szCs w:val="28"/>
          <w:rtl/>
        </w:rPr>
        <w:t>ضريب</w:t>
      </w:r>
      <w:r w:rsidR="0067787B" w:rsidRPr="001811BB">
        <w:rPr>
          <w:rFonts w:ascii="Traditional Arabic" w:hAnsi="Traditional Arabic" w:cs="Traditional Arabic"/>
          <w:sz w:val="28"/>
          <w:szCs w:val="28"/>
          <w:rtl/>
        </w:rPr>
        <w:t>ي</w:t>
      </w:r>
      <w:r w:rsidR="004D4C4E">
        <w:rPr>
          <w:rFonts w:ascii="Traditional Arabic" w:hAnsi="Traditional Arabic" w:cs="Traditional Arabic"/>
          <w:sz w:val="28"/>
          <w:szCs w:val="28"/>
          <w:rtl/>
        </w:rPr>
        <w:t xml:space="preserve">ة التي </w:t>
      </w:r>
      <w:r w:rsidR="004D4C4E">
        <w:rPr>
          <w:rFonts w:ascii="Traditional Arabic" w:hAnsi="Traditional Arabic" w:cs="Traditional Arabic" w:hint="cs"/>
          <w:sz w:val="28"/>
          <w:szCs w:val="28"/>
          <w:rtl/>
        </w:rPr>
        <w:t>ت</w:t>
      </w:r>
      <w:r w:rsidR="00E27822" w:rsidRPr="001811BB">
        <w:rPr>
          <w:rFonts w:ascii="Traditional Arabic" w:hAnsi="Traditional Arabic" w:cs="Traditional Arabic"/>
          <w:sz w:val="28"/>
          <w:szCs w:val="28"/>
          <w:rtl/>
        </w:rPr>
        <w:t xml:space="preserve">رتبط </w:t>
      </w:r>
      <w:r w:rsidR="0067787B" w:rsidRPr="001811BB">
        <w:rPr>
          <w:rFonts w:ascii="Traditional Arabic" w:hAnsi="Traditional Arabic" w:cs="Traditional Arabic"/>
          <w:sz w:val="28"/>
          <w:szCs w:val="28"/>
          <w:rtl/>
        </w:rPr>
        <w:t xml:space="preserve">ارتباطاً وثيقاً </w:t>
      </w:r>
      <w:r w:rsidR="00E27822" w:rsidRPr="001811BB">
        <w:rPr>
          <w:rFonts w:ascii="Traditional Arabic" w:hAnsi="Traditional Arabic" w:cs="Traditional Arabic"/>
          <w:sz w:val="28"/>
          <w:szCs w:val="28"/>
          <w:rtl/>
        </w:rPr>
        <w:t xml:space="preserve">بوجود </w:t>
      </w:r>
      <w:r w:rsidR="00007440" w:rsidRPr="001811BB">
        <w:rPr>
          <w:rFonts w:ascii="Traditional Arabic" w:hAnsi="Traditional Arabic" w:cs="Traditional Arabic"/>
          <w:sz w:val="28"/>
          <w:szCs w:val="28"/>
          <w:rtl/>
        </w:rPr>
        <w:t>ال</w:t>
      </w:r>
      <w:r w:rsidR="0067787B" w:rsidRPr="001811BB">
        <w:rPr>
          <w:rFonts w:ascii="Traditional Arabic" w:hAnsi="Traditional Arabic" w:cs="Traditional Arabic"/>
          <w:sz w:val="28"/>
          <w:szCs w:val="28"/>
          <w:rtl/>
        </w:rPr>
        <w:t>دولة،</w:t>
      </w:r>
      <w:r w:rsidR="00D55C0D" w:rsidRPr="001811BB">
        <w:rPr>
          <w:rFonts w:ascii="Traditional Arabic" w:hAnsi="Traditional Arabic" w:cs="Traditional Arabic"/>
          <w:sz w:val="28"/>
          <w:szCs w:val="28"/>
          <w:rtl/>
        </w:rPr>
        <w:t xml:space="preserve"> وتطبيقاً لذلك نجد المحكمة الدستورية المصرية قضت ب</w:t>
      </w:r>
      <w:r w:rsidR="002146A1">
        <w:rPr>
          <w:rFonts w:ascii="Traditional Arabic" w:hAnsi="Traditional Arabic" w:cs="Traditional Arabic" w:hint="cs"/>
          <w:sz w:val="28"/>
          <w:szCs w:val="28"/>
          <w:rtl/>
        </w:rPr>
        <w:t>أ</w:t>
      </w:r>
      <w:r w:rsidR="00D55C0D" w:rsidRPr="001811BB">
        <w:rPr>
          <w:rFonts w:ascii="Traditional Arabic" w:hAnsi="Traditional Arabic" w:cs="Traditional Arabic"/>
          <w:sz w:val="28"/>
          <w:szCs w:val="28"/>
          <w:rtl/>
        </w:rPr>
        <w:t>ن</w:t>
      </w:r>
      <w:r w:rsidR="005B4A28">
        <w:rPr>
          <w:rFonts w:ascii="Traditional Arabic" w:hAnsi="Traditional Arabic" w:cs="Traditional Arabic" w:hint="cs"/>
          <w:sz w:val="28"/>
          <w:szCs w:val="28"/>
          <w:rtl/>
        </w:rPr>
        <w:t>َّ</w:t>
      </w:r>
      <w:r w:rsidR="00D55C0D" w:rsidRPr="001811BB">
        <w:rPr>
          <w:rFonts w:ascii="Traditional Arabic" w:hAnsi="Traditional Arabic" w:cs="Traditional Arabic"/>
          <w:sz w:val="28"/>
          <w:szCs w:val="28"/>
          <w:rtl/>
        </w:rPr>
        <w:t xml:space="preserve"> " الزكاة فرضتها النصوص </w:t>
      </w:r>
      <w:r w:rsidR="00CF09BE">
        <w:rPr>
          <w:rFonts w:ascii="Traditional Arabic" w:hAnsi="Traditional Arabic" w:cs="Traditional Arabic"/>
          <w:sz w:val="28"/>
          <w:szCs w:val="28"/>
          <w:rtl/>
        </w:rPr>
        <w:t>القرآن</w:t>
      </w:r>
      <w:r w:rsidR="00DF7249" w:rsidRPr="001811BB">
        <w:rPr>
          <w:rFonts w:ascii="Traditional Arabic" w:hAnsi="Traditional Arabic" w:cs="Traditional Arabic"/>
          <w:sz w:val="28"/>
          <w:szCs w:val="28"/>
          <w:rtl/>
        </w:rPr>
        <w:t>ية</w:t>
      </w:r>
      <w:r w:rsidR="00D55C0D" w:rsidRPr="001811BB">
        <w:rPr>
          <w:rFonts w:ascii="Traditional Arabic" w:hAnsi="Traditional Arabic" w:cs="Traditional Arabic"/>
          <w:sz w:val="28"/>
          <w:szCs w:val="28"/>
          <w:rtl/>
        </w:rPr>
        <w:t>، لا النصوص التشريعية الوضعية التي ترتد الضريبة المطعون عليها إليها في مصدرها. والزكاة</w:t>
      </w:r>
      <w:r w:rsidR="009E6F62">
        <w:rPr>
          <w:rFonts w:ascii="Traditional Arabic" w:hAnsi="Traditional Arabic" w:cs="Traditional Arabic"/>
          <w:sz w:val="28"/>
          <w:szCs w:val="28"/>
          <w:rtl/>
        </w:rPr>
        <w:t xml:space="preserve"> كذلك - </w:t>
      </w:r>
      <w:r w:rsidR="00CF09BE">
        <w:rPr>
          <w:rFonts w:ascii="Traditional Arabic" w:hAnsi="Traditional Arabic" w:cs="Traditional Arabic"/>
          <w:sz w:val="28"/>
          <w:szCs w:val="28"/>
          <w:rtl/>
        </w:rPr>
        <w:t>ب</w:t>
      </w:r>
      <w:r w:rsidR="00655004">
        <w:rPr>
          <w:rFonts w:ascii="Traditional Arabic" w:hAnsi="Traditional Arabic" w:cs="Traditional Arabic"/>
          <w:sz w:val="28"/>
          <w:szCs w:val="28"/>
          <w:rtl/>
        </w:rPr>
        <w:t>إِعتبار</w:t>
      </w:r>
      <w:r w:rsidR="00CF09BE">
        <w:rPr>
          <w:rFonts w:ascii="Traditional Arabic" w:hAnsi="Traditional Arabic" w:cs="Traditional Arabic"/>
          <w:sz w:val="28"/>
          <w:szCs w:val="28"/>
          <w:rtl/>
        </w:rPr>
        <w:t>ها</w:t>
      </w:r>
      <w:r w:rsidR="009E6F62">
        <w:rPr>
          <w:rFonts w:ascii="Traditional Arabic" w:hAnsi="Traditional Arabic" w:cs="Traditional Arabic"/>
          <w:sz w:val="28"/>
          <w:szCs w:val="28"/>
          <w:rtl/>
        </w:rPr>
        <w:t xml:space="preserve"> من ال</w:t>
      </w:r>
      <w:r w:rsidR="001B1C23">
        <w:rPr>
          <w:rFonts w:ascii="Traditional Arabic" w:hAnsi="Traditional Arabic" w:cs="Traditional Arabic"/>
          <w:sz w:val="28"/>
          <w:szCs w:val="28"/>
          <w:rtl/>
        </w:rPr>
        <w:t>أركان</w:t>
      </w:r>
      <w:r w:rsidR="009E6F62">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D55C0D" w:rsidRPr="001811BB">
        <w:rPr>
          <w:rFonts w:ascii="Traditional Arabic" w:hAnsi="Traditional Arabic" w:cs="Traditional Arabic"/>
          <w:sz w:val="28"/>
          <w:szCs w:val="28"/>
          <w:rtl/>
        </w:rPr>
        <w:t xml:space="preserve">ة للعقيدة </w:t>
      </w:r>
      <w:r w:rsidR="001B1C23">
        <w:rPr>
          <w:rFonts w:ascii="Traditional Arabic" w:hAnsi="Traditional Arabic" w:cs="Traditional Arabic"/>
          <w:sz w:val="28"/>
          <w:szCs w:val="28"/>
          <w:rtl/>
        </w:rPr>
        <w:t>ال</w:t>
      </w:r>
      <w:r w:rsidR="00655004">
        <w:rPr>
          <w:rFonts w:ascii="Traditional Arabic" w:hAnsi="Traditional Arabic" w:cs="Traditional Arabic"/>
          <w:sz w:val="28"/>
          <w:szCs w:val="28"/>
          <w:rtl/>
        </w:rPr>
        <w:t>إِسلامية</w:t>
      </w:r>
      <w:r w:rsidR="002D4AAA" w:rsidRPr="001811BB">
        <w:rPr>
          <w:rFonts w:ascii="Traditional Arabic" w:hAnsi="Traditional Arabic" w:cs="Traditional Arabic"/>
          <w:sz w:val="28"/>
          <w:szCs w:val="28"/>
          <w:rtl/>
        </w:rPr>
        <w:t>-</w:t>
      </w:r>
      <w:r w:rsidR="00D55C0D" w:rsidRPr="001811BB">
        <w:rPr>
          <w:rFonts w:ascii="Traditional Arabic" w:hAnsi="Traditional Arabic" w:cs="Traditional Arabic"/>
          <w:sz w:val="28"/>
          <w:szCs w:val="28"/>
          <w:rtl/>
        </w:rPr>
        <w:t xml:space="preserve"> لا يج</w:t>
      </w:r>
      <w:r w:rsidR="00A154DC">
        <w:rPr>
          <w:rFonts w:ascii="Traditional Arabic" w:hAnsi="Traditional Arabic" w:cs="Traditional Arabic"/>
          <w:sz w:val="28"/>
          <w:szCs w:val="28"/>
          <w:rtl/>
        </w:rPr>
        <w:t xml:space="preserve">وز العدول عنها، ولا التعديل في </w:t>
      </w:r>
      <w:r w:rsidR="00A154DC">
        <w:rPr>
          <w:rFonts w:ascii="Traditional Arabic" w:hAnsi="Traditional Arabic" w:cs="Traditional Arabic" w:hint="cs"/>
          <w:sz w:val="28"/>
          <w:szCs w:val="28"/>
          <w:rtl/>
        </w:rPr>
        <w:t>أ</w:t>
      </w:r>
      <w:r w:rsidR="00D55C0D" w:rsidRPr="001811BB">
        <w:rPr>
          <w:rFonts w:ascii="Traditional Arabic" w:hAnsi="Traditional Arabic" w:cs="Traditional Arabic"/>
          <w:sz w:val="28"/>
          <w:szCs w:val="28"/>
          <w:rtl/>
        </w:rPr>
        <w:t xml:space="preserve">حكامها المقطوع بثبوتها ودلالتها، خلافاً لكل ضريبة إذ يجوز دوماً النظر فيها، وتغيير بنيانها، وبل </w:t>
      </w:r>
      <w:r w:rsidR="00655004">
        <w:rPr>
          <w:rFonts w:ascii="Traditional Arabic" w:hAnsi="Traditional Arabic" w:cs="Traditional Arabic"/>
          <w:sz w:val="28"/>
          <w:szCs w:val="28"/>
          <w:rtl/>
        </w:rPr>
        <w:t>إلغا</w:t>
      </w:r>
      <w:r w:rsidR="00655004">
        <w:rPr>
          <w:rFonts w:ascii="Traditional Arabic" w:hAnsi="Traditional Arabic" w:cs="Traditional Arabic" w:hint="cs"/>
          <w:sz w:val="28"/>
          <w:szCs w:val="28"/>
          <w:rtl/>
        </w:rPr>
        <w:t>ئ</w:t>
      </w:r>
      <w:r w:rsidR="00D55C0D" w:rsidRPr="001811BB">
        <w:rPr>
          <w:rFonts w:ascii="Traditional Arabic" w:hAnsi="Traditional Arabic" w:cs="Traditional Arabic"/>
          <w:sz w:val="28"/>
          <w:szCs w:val="28"/>
          <w:rtl/>
        </w:rPr>
        <w:t>ها. والضريبة والزكاة مختلفتان - نطاقا</w:t>
      </w:r>
      <w:r w:rsidR="002D4AAA" w:rsidRPr="001811BB">
        <w:rPr>
          <w:rFonts w:ascii="Traditional Arabic" w:hAnsi="Traditional Arabic" w:cs="Traditional Arabic"/>
          <w:sz w:val="28"/>
          <w:szCs w:val="28"/>
          <w:rtl/>
        </w:rPr>
        <w:t>ً</w:t>
      </w:r>
      <w:r w:rsidR="00D55C0D" w:rsidRPr="001811BB">
        <w:rPr>
          <w:rFonts w:ascii="Traditional Arabic" w:hAnsi="Traditional Arabic" w:cs="Traditional Arabic"/>
          <w:sz w:val="28"/>
          <w:szCs w:val="28"/>
          <w:rtl/>
        </w:rPr>
        <w:t xml:space="preserve"> وعلة - وهما بالتالي متغايرتان."</w:t>
      </w:r>
      <w:r w:rsidR="00D55C0D" w:rsidRPr="001811BB">
        <w:rPr>
          <w:rStyle w:val="a7"/>
          <w:rFonts w:ascii="Traditional Arabic" w:hAnsi="Traditional Arabic" w:cs="Traditional Arabic"/>
          <w:sz w:val="28"/>
          <w:szCs w:val="28"/>
          <w:rtl/>
        </w:rPr>
        <w:footnoteReference w:id="33"/>
      </w:r>
      <w:r w:rsidR="00D55C0D" w:rsidRPr="001811BB">
        <w:rPr>
          <w:rFonts w:ascii="Traditional Arabic" w:hAnsi="Traditional Arabic" w:cs="Traditional Arabic"/>
          <w:sz w:val="28"/>
          <w:szCs w:val="28"/>
          <w:rtl/>
        </w:rPr>
        <w:t>.</w:t>
      </w:r>
    </w:p>
    <w:p w:rsidR="00D55C0D" w:rsidRPr="001811BB" w:rsidRDefault="003C6D31"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ولكن في بلادنا المنقسم سياسياً </w:t>
      </w:r>
      <w:r w:rsidR="00655004">
        <w:rPr>
          <w:rFonts w:ascii="Traditional Arabic" w:hAnsi="Traditional Arabic" w:cs="Traditional Arabic"/>
          <w:sz w:val="28"/>
          <w:szCs w:val="28"/>
          <w:rtl/>
        </w:rPr>
        <w:t xml:space="preserve">نجد أنَّ </w:t>
      </w:r>
      <w:r w:rsidR="00270EC1" w:rsidRPr="001811BB">
        <w:rPr>
          <w:rFonts w:ascii="Traditional Arabic" w:hAnsi="Traditional Arabic" w:cs="Traditional Arabic"/>
          <w:sz w:val="28"/>
          <w:szCs w:val="28"/>
          <w:rtl/>
        </w:rPr>
        <w:t xml:space="preserve">السلطة الحاكمة في قطاع غزة </w:t>
      </w:r>
      <w:r w:rsidR="009E6F62">
        <w:rPr>
          <w:rFonts w:ascii="Traditional Arabic" w:hAnsi="Traditional Arabic" w:cs="Traditional Arabic"/>
          <w:sz w:val="28"/>
          <w:szCs w:val="28"/>
          <w:rtl/>
        </w:rPr>
        <w:t xml:space="preserve"> قد </w:t>
      </w:r>
      <w:r w:rsidR="009E6F62">
        <w:rPr>
          <w:rFonts w:ascii="Traditional Arabic" w:hAnsi="Traditional Arabic" w:cs="Traditional Arabic" w:hint="cs"/>
          <w:sz w:val="28"/>
          <w:szCs w:val="28"/>
          <w:rtl/>
        </w:rPr>
        <w:t>أ</w:t>
      </w:r>
      <w:r w:rsidR="009E6F62">
        <w:rPr>
          <w:rFonts w:ascii="Traditional Arabic" w:hAnsi="Traditional Arabic" w:cs="Traditional Arabic"/>
          <w:sz w:val="28"/>
          <w:szCs w:val="28"/>
          <w:rtl/>
        </w:rPr>
        <w:t xml:space="preserve">صدرت تشريعاً للتطبيق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sidR="00270EC1" w:rsidRPr="001811BB">
        <w:rPr>
          <w:rFonts w:ascii="Traditional Arabic" w:hAnsi="Traditional Arabic" w:cs="Traditional Arabic"/>
          <w:sz w:val="28"/>
          <w:szCs w:val="28"/>
          <w:rtl/>
        </w:rPr>
        <w:t xml:space="preserve">ي للزكاة </w:t>
      </w:r>
      <w:r w:rsidR="001B1417" w:rsidRPr="001811BB">
        <w:rPr>
          <w:rFonts w:ascii="Traditional Arabic" w:hAnsi="Traditional Arabic" w:cs="Traditional Arabic"/>
          <w:sz w:val="28"/>
          <w:szCs w:val="28"/>
          <w:rtl/>
        </w:rPr>
        <w:t xml:space="preserve">على الرغم </w:t>
      </w:r>
      <w:r w:rsidR="00796C6F" w:rsidRPr="001811BB">
        <w:rPr>
          <w:rFonts w:ascii="Traditional Arabic" w:hAnsi="Traditional Arabic" w:cs="Traditional Arabic"/>
          <w:sz w:val="28"/>
          <w:szCs w:val="28"/>
          <w:rtl/>
        </w:rPr>
        <w:t xml:space="preserve">من غياب النص على </w:t>
      </w:r>
      <w:r w:rsidR="00270EC1" w:rsidRPr="001811BB">
        <w:rPr>
          <w:rFonts w:ascii="Traditional Arabic" w:hAnsi="Traditional Arabic" w:cs="Traditional Arabic"/>
          <w:sz w:val="28"/>
          <w:szCs w:val="28"/>
          <w:rtl/>
        </w:rPr>
        <w:t xml:space="preserve">مبدأ </w:t>
      </w:r>
      <w:r w:rsidR="00796C6F" w:rsidRPr="001811BB">
        <w:rPr>
          <w:rFonts w:ascii="Traditional Arabic" w:hAnsi="Traditional Arabic" w:cs="Traditional Arabic"/>
          <w:sz w:val="28"/>
          <w:szCs w:val="28"/>
          <w:rtl/>
        </w:rPr>
        <w:t>قانونية الزكاة</w:t>
      </w:r>
      <w:r w:rsidR="00270EC1" w:rsidRPr="001811BB">
        <w:rPr>
          <w:rFonts w:ascii="Traditional Arabic" w:hAnsi="Traditional Arabic" w:cs="Traditional Arabic"/>
          <w:sz w:val="28"/>
          <w:szCs w:val="28"/>
          <w:rtl/>
        </w:rPr>
        <w:t xml:space="preserve">، </w:t>
      </w:r>
      <w:r w:rsidR="00796C6F" w:rsidRPr="001811BB">
        <w:rPr>
          <w:rFonts w:ascii="Traditional Arabic" w:hAnsi="Traditional Arabic" w:cs="Traditional Arabic"/>
          <w:sz w:val="28"/>
          <w:szCs w:val="28"/>
          <w:rtl/>
        </w:rPr>
        <w:t xml:space="preserve">والذي </w:t>
      </w:r>
      <w:r w:rsidR="00A32B76" w:rsidRPr="001811BB">
        <w:rPr>
          <w:rFonts w:ascii="Traditional Arabic" w:hAnsi="Traditional Arabic" w:cs="Traditional Arabic"/>
          <w:sz w:val="28"/>
          <w:szCs w:val="28"/>
          <w:rtl/>
        </w:rPr>
        <w:t>تمثل</w:t>
      </w:r>
      <w:r w:rsidR="00F07ABC" w:rsidRPr="001811BB">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ب</w:t>
      </w:r>
      <w:r w:rsidR="00270EC1" w:rsidRPr="001811BB">
        <w:rPr>
          <w:rFonts w:ascii="Traditional Arabic" w:hAnsi="Traditional Arabic" w:cs="Traditional Arabic"/>
          <w:sz w:val="28"/>
          <w:szCs w:val="28"/>
          <w:rtl/>
        </w:rPr>
        <w:t>قانون تنظيم الزكاة رقم 9 لسنة 2008</w:t>
      </w:r>
      <w:r w:rsidR="00270EC1" w:rsidRPr="001811BB">
        <w:rPr>
          <w:rFonts w:ascii="Traditional Arabic" w:hAnsi="Traditional Arabic" w:cs="Traditional Arabic"/>
          <w:sz w:val="28"/>
          <w:szCs w:val="28"/>
          <w:vertAlign w:val="superscript"/>
          <w:rtl/>
        </w:rPr>
        <w:footnoteReference w:id="34"/>
      </w:r>
      <w:r w:rsidR="00BC1BF1" w:rsidRPr="001811BB">
        <w:rPr>
          <w:rFonts w:ascii="Traditional Arabic" w:hAnsi="Traditional Arabic" w:cs="Traditional Arabic"/>
          <w:sz w:val="28"/>
          <w:szCs w:val="28"/>
          <w:rtl/>
        </w:rPr>
        <w:t>،</w:t>
      </w:r>
      <w:r w:rsidR="00655004">
        <w:rPr>
          <w:rFonts w:ascii="Traditional Arabic" w:hAnsi="Traditional Arabic" w:cs="Traditional Arabic"/>
          <w:sz w:val="28"/>
          <w:szCs w:val="28"/>
          <w:rtl/>
        </w:rPr>
        <w:t xml:space="preserve"> إلّا </w:t>
      </w:r>
      <w:r w:rsidR="005B4A28">
        <w:rPr>
          <w:rFonts w:ascii="Traditional Arabic" w:hAnsi="Traditional Arabic" w:cs="Traditional Arabic"/>
          <w:sz w:val="28"/>
          <w:szCs w:val="28"/>
          <w:rtl/>
        </w:rPr>
        <w:t>أنَّ</w:t>
      </w:r>
      <w:r w:rsidR="001B1C23">
        <w:rPr>
          <w:rFonts w:ascii="Traditional Arabic" w:hAnsi="Traditional Arabic" w:cs="Traditional Arabic"/>
          <w:sz w:val="28"/>
          <w:szCs w:val="28"/>
          <w:rtl/>
        </w:rPr>
        <w:t xml:space="preserve"> </w:t>
      </w:r>
      <w:r w:rsidR="00796C6F" w:rsidRPr="001811BB">
        <w:rPr>
          <w:rFonts w:ascii="Traditional Arabic" w:hAnsi="Traditional Arabic" w:cs="Traditional Arabic"/>
          <w:sz w:val="28"/>
          <w:szCs w:val="28"/>
          <w:rtl/>
        </w:rPr>
        <w:t>هذا القانون</w:t>
      </w:r>
      <w:r w:rsidR="00F07ABC" w:rsidRPr="001811BB">
        <w:rPr>
          <w:rFonts w:ascii="Traditional Arabic" w:hAnsi="Traditional Arabic" w:cs="Traditional Arabic"/>
          <w:sz w:val="28"/>
          <w:szCs w:val="28"/>
          <w:rtl/>
        </w:rPr>
        <w:t xml:space="preserve"> لم </w:t>
      </w:r>
      <w:r w:rsidR="00796C6F" w:rsidRPr="001811BB">
        <w:rPr>
          <w:rFonts w:ascii="Traditional Arabic" w:hAnsi="Traditional Arabic" w:cs="Traditional Arabic"/>
          <w:sz w:val="28"/>
          <w:szCs w:val="28"/>
          <w:rtl/>
        </w:rPr>
        <w:t xml:space="preserve">يقره </w:t>
      </w:r>
      <w:r w:rsidR="00A32B76" w:rsidRPr="001811BB">
        <w:rPr>
          <w:rFonts w:ascii="Traditional Arabic" w:hAnsi="Traditional Arabic" w:cs="Traditional Arabic"/>
          <w:sz w:val="28"/>
          <w:szCs w:val="28"/>
          <w:rtl/>
        </w:rPr>
        <w:t>المجلس</w:t>
      </w:r>
      <w:r w:rsidR="00F07ABC" w:rsidRPr="001811BB">
        <w:rPr>
          <w:rFonts w:ascii="Traditional Arabic" w:hAnsi="Traditional Arabic" w:cs="Traditional Arabic"/>
          <w:sz w:val="28"/>
          <w:szCs w:val="28"/>
          <w:rtl/>
        </w:rPr>
        <w:t xml:space="preserve"> التشريعي</w:t>
      </w:r>
      <w:r w:rsidR="0006012B" w:rsidRPr="001811BB">
        <w:rPr>
          <w:rFonts w:ascii="Traditional Arabic" w:hAnsi="Traditional Arabic" w:cs="Traditional Arabic"/>
          <w:sz w:val="28"/>
          <w:szCs w:val="28"/>
          <w:rtl/>
        </w:rPr>
        <w:t>،</w:t>
      </w:r>
      <w:r w:rsidR="00F07ABC" w:rsidRPr="001811BB">
        <w:rPr>
          <w:rFonts w:ascii="Traditional Arabic" w:hAnsi="Traditional Arabic" w:cs="Traditional Arabic"/>
          <w:sz w:val="28"/>
          <w:szCs w:val="28"/>
          <w:rtl/>
        </w:rPr>
        <w:t xml:space="preserve"> </w:t>
      </w:r>
      <w:r w:rsidR="0006012B" w:rsidRPr="001811BB">
        <w:rPr>
          <w:rFonts w:ascii="Traditional Arabic" w:hAnsi="Traditional Arabic" w:cs="Traditional Arabic"/>
          <w:sz w:val="28"/>
          <w:szCs w:val="28"/>
          <w:rtl/>
        </w:rPr>
        <w:t>و</w:t>
      </w:r>
      <w:r w:rsidR="003126F2" w:rsidRPr="001811BB">
        <w:rPr>
          <w:rFonts w:ascii="Traditional Arabic" w:hAnsi="Traditional Arabic" w:cs="Traditional Arabic"/>
          <w:sz w:val="28"/>
          <w:szCs w:val="28"/>
          <w:rtl/>
        </w:rPr>
        <w:t>ل</w:t>
      </w:r>
      <w:r w:rsidR="00333A73" w:rsidRPr="001811BB">
        <w:rPr>
          <w:rFonts w:ascii="Traditional Arabic" w:hAnsi="Traditional Arabic" w:cs="Traditional Arabic"/>
          <w:sz w:val="28"/>
          <w:szCs w:val="28"/>
          <w:rtl/>
        </w:rPr>
        <w:t xml:space="preserve">م </w:t>
      </w:r>
      <w:r w:rsidR="0006012B" w:rsidRPr="001811BB">
        <w:rPr>
          <w:rFonts w:ascii="Traditional Arabic" w:hAnsi="Traditional Arabic" w:cs="Traditional Arabic"/>
          <w:sz w:val="28"/>
          <w:szCs w:val="28"/>
          <w:rtl/>
        </w:rPr>
        <w:t xml:space="preserve">يتم </w:t>
      </w:r>
      <w:r w:rsidR="009E6F62">
        <w:rPr>
          <w:rFonts w:ascii="Traditional Arabic" w:hAnsi="Traditional Arabic" w:cs="Traditional Arabic" w:hint="cs"/>
          <w:sz w:val="28"/>
          <w:szCs w:val="28"/>
          <w:rtl/>
        </w:rPr>
        <w:t>إ</w:t>
      </w:r>
      <w:r w:rsidR="00796C6F" w:rsidRPr="001811BB">
        <w:rPr>
          <w:rFonts w:ascii="Traditional Arabic" w:hAnsi="Traditional Arabic" w:cs="Traditional Arabic"/>
          <w:sz w:val="28"/>
          <w:szCs w:val="28"/>
          <w:rtl/>
        </w:rPr>
        <w:t>صداره عن</w:t>
      </w:r>
      <w:r w:rsidR="00333A73" w:rsidRPr="001811BB">
        <w:rPr>
          <w:rFonts w:ascii="Traditional Arabic" w:hAnsi="Traditional Arabic" w:cs="Traditional Arabic"/>
          <w:sz w:val="28"/>
          <w:szCs w:val="28"/>
          <w:rtl/>
        </w:rPr>
        <w:t xml:space="preserve"> رئيس السلطة الفلسطينية حتى يكون نافذاً.</w:t>
      </w:r>
    </w:p>
    <w:p w:rsidR="00333A73" w:rsidRPr="001811BB" w:rsidRDefault="005B4A28" w:rsidP="00D82C98">
      <w:pPr>
        <w:spacing w:after="0" w:line="240" w:lineRule="auto"/>
        <w:ind w:firstLine="720"/>
        <w:jc w:val="mediumKashida"/>
        <w:rPr>
          <w:rFonts w:ascii="Traditional Arabic" w:hAnsi="Traditional Arabic" w:cs="Traditional Arabic"/>
          <w:sz w:val="28"/>
          <w:szCs w:val="28"/>
          <w:rtl/>
          <w:lang w:bidi="ar-JO"/>
        </w:rPr>
      </w:pPr>
      <w:r>
        <w:rPr>
          <w:rFonts w:ascii="Traditional Arabic" w:hAnsi="Traditional Arabic" w:cs="Traditional Arabic"/>
          <w:sz w:val="28"/>
          <w:szCs w:val="28"/>
          <w:rtl/>
          <w:lang w:bidi="ar-JO"/>
        </w:rPr>
        <w:t>فضلاً عن أنَّ</w:t>
      </w:r>
      <w:r w:rsidR="00333A73" w:rsidRPr="001811BB">
        <w:rPr>
          <w:rFonts w:ascii="Traditional Arabic" w:hAnsi="Traditional Arabic" w:cs="Traditional Arabic"/>
          <w:sz w:val="28"/>
          <w:szCs w:val="28"/>
          <w:rtl/>
          <w:lang w:bidi="ar-JO"/>
        </w:rPr>
        <w:t xml:space="preserve"> </w:t>
      </w:r>
      <w:r w:rsidR="00796C6F" w:rsidRPr="001811BB">
        <w:rPr>
          <w:rFonts w:ascii="Traditional Arabic" w:hAnsi="Traditional Arabic" w:cs="Traditional Arabic"/>
          <w:sz w:val="28"/>
          <w:szCs w:val="28"/>
          <w:rtl/>
          <w:lang w:bidi="ar-JO"/>
        </w:rPr>
        <w:t xml:space="preserve">مسألة </w:t>
      </w:r>
      <w:r w:rsidR="0048046B" w:rsidRPr="001811BB">
        <w:rPr>
          <w:rFonts w:ascii="Traditional Arabic" w:hAnsi="Traditional Arabic" w:cs="Traditional Arabic"/>
          <w:sz w:val="28"/>
          <w:szCs w:val="28"/>
          <w:rtl/>
          <w:lang w:bidi="ar-JO"/>
        </w:rPr>
        <w:t>ال</w:t>
      </w:r>
      <w:r w:rsidR="009E6F62">
        <w:rPr>
          <w:rFonts w:ascii="Traditional Arabic" w:hAnsi="Traditional Arabic" w:cs="Traditional Arabic"/>
          <w:sz w:val="28"/>
          <w:szCs w:val="28"/>
          <w:rtl/>
          <w:lang w:bidi="ar-JO"/>
        </w:rPr>
        <w:t xml:space="preserve">تطبيق </w:t>
      </w:r>
      <w:r w:rsidR="00CF09BE">
        <w:rPr>
          <w:rFonts w:ascii="Traditional Arabic" w:hAnsi="Traditional Arabic" w:cs="Traditional Arabic"/>
          <w:sz w:val="28"/>
          <w:szCs w:val="28"/>
          <w:rtl/>
          <w:lang w:bidi="ar-JO"/>
        </w:rPr>
        <w:t>ال</w:t>
      </w:r>
      <w:r w:rsidR="00655004">
        <w:rPr>
          <w:rFonts w:ascii="Traditional Arabic" w:hAnsi="Traditional Arabic" w:cs="Traditional Arabic"/>
          <w:sz w:val="28"/>
          <w:szCs w:val="28"/>
          <w:rtl/>
          <w:lang w:bidi="ar-JO"/>
        </w:rPr>
        <w:t>إِلزام</w:t>
      </w:r>
      <w:r w:rsidR="00333A73" w:rsidRPr="001811BB">
        <w:rPr>
          <w:rFonts w:ascii="Traditional Arabic" w:hAnsi="Traditional Arabic" w:cs="Traditional Arabic"/>
          <w:sz w:val="28"/>
          <w:szCs w:val="28"/>
          <w:rtl/>
          <w:lang w:bidi="ar-JO"/>
        </w:rPr>
        <w:t xml:space="preserve">ي </w:t>
      </w:r>
      <w:r w:rsidR="0048046B" w:rsidRPr="001811BB">
        <w:rPr>
          <w:rFonts w:ascii="Traditional Arabic" w:hAnsi="Traditional Arabic" w:cs="Traditional Arabic"/>
          <w:sz w:val="28"/>
          <w:szCs w:val="28"/>
          <w:rtl/>
          <w:lang w:bidi="ar-JO"/>
        </w:rPr>
        <w:t xml:space="preserve">للزكاة </w:t>
      </w:r>
      <w:r w:rsidR="00316720" w:rsidRPr="001811BB">
        <w:rPr>
          <w:rFonts w:ascii="Traditional Arabic" w:hAnsi="Traditional Arabic" w:cs="Traditional Arabic" w:hint="cs"/>
          <w:sz w:val="28"/>
          <w:szCs w:val="28"/>
          <w:rtl/>
          <w:lang w:bidi="ar-JO"/>
        </w:rPr>
        <w:t>أصبح</w:t>
      </w:r>
      <w:r w:rsidR="00D8375D">
        <w:rPr>
          <w:rFonts w:ascii="Traditional Arabic" w:hAnsi="Traditional Arabic" w:cs="Traditional Arabic" w:hint="cs"/>
          <w:sz w:val="28"/>
          <w:szCs w:val="28"/>
          <w:rtl/>
          <w:lang w:bidi="ar-JO"/>
        </w:rPr>
        <w:t>ت</w:t>
      </w:r>
      <w:r w:rsidR="0048046B" w:rsidRPr="001811BB">
        <w:rPr>
          <w:rFonts w:ascii="Traditional Arabic" w:hAnsi="Traditional Arabic" w:cs="Traditional Arabic"/>
          <w:sz w:val="28"/>
          <w:szCs w:val="28"/>
          <w:rtl/>
          <w:lang w:bidi="ar-JO"/>
        </w:rPr>
        <w:t xml:space="preserve"> </w:t>
      </w:r>
      <w:r w:rsidR="00333A73" w:rsidRPr="001811BB">
        <w:rPr>
          <w:rFonts w:ascii="Traditional Arabic" w:hAnsi="Traditional Arabic" w:cs="Traditional Arabic"/>
          <w:sz w:val="28"/>
          <w:szCs w:val="28"/>
          <w:rtl/>
          <w:lang w:bidi="ar-JO"/>
        </w:rPr>
        <w:t>متعذر</w:t>
      </w:r>
      <w:r w:rsidR="00D8375D">
        <w:rPr>
          <w:rFonts w:ascii="Traditional Arabic" w:hAnsi="Traditional Arabic" w:cs="Traditional Arabic" w:hint="cs"/>
          <w:sz w:val="28"/>
          <w:szCs w:val="28"/>
          <w:rtl/>
          <w:lang w:bidi="ar-JO"/>
        </w:rPr>
        <w:t xml:space="preserve">ة في الوقت الحالي </w:t>
      </w:r>
      <w:r w:rsidR="004D4C4E">
        <w:rPr>
          <w:rFonts w:ascii="Traditional Arabic" w:hAnsi="Traditional Arabic" w:cs="Traditional Arabic"/>
          <w:sz w:val="28"/>
          <w:szCs w:val="28"/>
          <w:rtl/>
          <w:lang w:bidi="ar-JO"/>
        </w:rPr>
        <w:t>لغياب المجلس التشريعي</w:t>
      </w:r>
      <w:r w:rsidR="004D4C4E">
        <w:rPr>
          <w:rFonts w:ascii="Traditional Arabic" w:hAnsi="Traditional Arabic" w:cs="Traditional Arabic" w:hint="cs"/>
          <w:sz w:val="28"/>
          <w:szCs w:val="28"/>
          <w:rtl/>
          <w:lang w:bidi="ar-JO"/>
        </w:rPr>
        <w:t>،</w:t>
      </w:r>
      <w:r w:rsidR="0038191C" w:rsidRPr="001811BB">
        <w:rPr>
          <w:rFonts w:ascii="Traditional Arabic" w:hAnsi="Traditional Arabic" w:cs="Traditional Arabic"/>
          <w:sz w:val="28"/>
          <w:szCs w:val="28"/>
          <w:rtl/>
          <w:lang w:bidi="ar-JO"/>
        </w:rPr>
        <w:t xml:space="preserve"> </w:t>
      </w:r>
      <w:r w:rsidR="004D4C4E">
        <w:rPr>
          <w:rFonts w:ascii="Traditional Arabic" w:hAnsi="Traditional Arabic" w:cs="Traditional Arabic" w:hint="cs"/>
          <w:sz w:val="28"/>
          <w:szCs w:val="28"/>
          <w:rtl/>
          <w:lang w:bidi="ar-JO"/>
        </w:rPr>
        <w:t>إذ</w:t>
      </w:r>
      <w:r w:rsidR="0038191C" w:rsidRPr="001811BB">
        <w:rPr>
          <w:rFonts w:ascii="Traditional Arabic" w:hAnsi="Traditional Arabic" w:cs="Traditional Arabic"/>
          <w:sz w:val="28"/>
          <w:szCs w:val="28"/>
          <w:rtl/>
          <w:lang w:bidi="ar-JO"/>
        </w:rPr>
        <w:t xml:space="preserve"> يستحيل </w:t>
      </w:r>
      <w:r w:rsidR="009E6F62">
        <w:rPr>
          <w:rFonts w:ascii="Traditional Arabic" w:hAnsi="Traditional Arabic" w:cs="Traditional Arabic" w:hint="cs"/>
          <w:sz w:val="28"/>
          <w:szCs w:val="28"/>
          <w:rtl/>
          <w:lang w:bidi="ar-JO"/>
        </w:rPr>
        <w:t>إ</w:t>
      </w:r>
      <w:r w:rsidR="007965E0" w:rsidRPr="001811BB">
        <w:rPr>
          <w:rFonts w:ascii="Traditional Arabic" w:hAnsi="Traditional Arabic" w:cs="Traditional Arabic"/>
          <w:sz w:val="28"/>
          <w:szCs w:val="28"/>
          <w:rtl/>
          <w:lang w:bidi="ar-JO"/>
        </w:rPr>
        <w:t>دخال مبدأ قانونية الزكاة</w:t>
      </w:r>
      <w:r w:rsidR="0038191C" w:rsidRPr="001811BB">
        <w:rPr>
          <w:rFonts w:ascii="Traditional Arabic" w:hAnsi="Traditional Arabic" w:cs="Traditional Arabic"/>
          <w:sz w:val="28"/>
          <w:szCs w:val="28"/>
          <w:rtl/>
          <w:lang w:bidi="ar-JO"/>
        </w:rPr>
        <w:t xml:space="preserve"> </w:t>
      </w:r>
      <w:r w:rsidR="00B972AC" w:rsidRPr="001811BB">
        <w:rPr>
          <w:rFonts w:ascii="Traditional Arabic" w:hAnsi="Traditional Arabic" w:cs="Traditional Arabic"/>
          <w:sz w:val="28"/>
          <w:szCs w:val="28"/>
          <w:rtl/>
          <w:lang w:bidi="ar-JO"/>
        </w:rPr>
        <w:t xml:space="preserve">بالتعديل على </w:t>
      </w:r>
      <w:r w:rsidR="009E6F62">
        <w:rPr>
          <w:rFonts w:ascii="Traditional Arabic" w:hAnsi="Traditional Arabic" w:cs="Traditional Arabic"/>
          <w:sz w:val="28"/>
          <w:szCs w:val="28"/>
          <w:rtl/>
          <w:lang w:bidi="ar-JO"/>
        </w:rPr>
        <w:t xml:space="preserve">القانون </w:t>
      </w:r>
      <w:r w:rsidR="001B1C23">
        <w:rPr>
          <w:rFonts w:ascii="Traditional Arabic" w:hAnsi="Traditional Arabic" w:cs="Traditional Arabic"/>
          <w:sz w:val="28"/>
          <w:szCs w:val="28"/>
          <w:rtl/>
          <w:lang w:bidi="ar-JO"/>
        </w:rPr>
        <w:t>ال</w:t>
      </w:r>
      <w:r w:rsidR="00CF09BE">
        <w:rPr>
          <w:rFonts w:ascii="Traditional Arabic" w:hAnsi="Traditional Arabic" w:cs="Traditional Arabic"/>
          <w:sz w:val="28"/>
          <w:szCs w:val="28"/>
          <w:rtl/>
          <w:lang w:bidi="ar-JO"/>
        </w:rPr>
        <w:t>أساسي</w:t>
      </w:r>
      <w:r w:rsidR="00FC7A79" w:rsidRPr="001811BB">
        <w:rPr>
          <w:rFonts w:ascii="Traditional Arabic" w:hAnsi="Traditional Arabic" w:cs="Traditional Arabic"/>
          <w:sz w:val="28"/>
          <w:szCs w:val="28"/>
          <w:rtl/>
          <w:lang w:bidi="ar-JO"/>
        </w:rPr>
        <w:t xml:space="preserve"> الفلسطيني</w:t>
      </w:r>
      <w:r w:rsidR="00E47208">
        <w:rPr>
          <w:rFonts w:ascii="Traditional Arabic" w:hAnsi="Traditional Arabic" w:cs="Traditional Arabic" w:hint="cs"/>
          <w:sz w:val="28"/>
          <w:szCs w:val="28"/>
          <w:rtl/>
          <w:lang w:bidi="ar-JO"/>
        </w:rPr>
        <w:t xml:space="preserve"> دون وجود المجلس التشريعي</w:t>
      </w:r>
      <w:r w:rsidR="009E6F62">
        <w:rPr>
          <w:rFonts w:ascii="Traditional Arabic" w:hAnsi="Traditional Arabic" w:cs="Traditional Arabic"/>
          <w:sz w:val="28"/>
          <w:szCs w:val="28"/>
          <w:rtl/>
          <w:lang w:bidi="ar-JO"/>
        </w:rPr>
        <w:t>؛</w:t>
      </w:r>
      <w:r w:rsidR="00655004">
        <w:rPr>
          <w:rFonts w:ascii="Traditional Arabic" w:hAnsi="Traditional Arabic" w:cs="Traditional Arabic"/>
          <w:sz w:val="28"/>
          <w:szCs w:val="28"/>
          <w:rtl/>
          <w:lang w:bidi="ar-JO"/>
        </w:rPr>
        <w:t xml:space="preserve"> لأنَّ </w:t>
      </w:r>
      <w:r w:rsidR="00E47208">
        <w:rPr>
          <w:rFonts w:ascii="Traditional Arabic" w:hAnsi="Traditional Arabic" w:cs="Traditional Arabic" w:hint="cs"/>
          <w:sz w:val="28"/>
          <w:szCs w:val="28"/>
          <w:rtl/>
          <w:lang w:bidi="ar-JO"/>
        </w:rPr>
        <w:t>تعديل</w:t>
      </w:r>
      <w:r w:rsidR="00FC7A79" w:rsidRPr="001811BB">
        <w:rPr>
          <w:rFonts w:ascii="Traditional Arabic" w:hAnsi="Traditional Arabic" w:cs="Traditional Arabic"/>
          <w:sz w:val="28"/>
          <w:szCs w:val="28"/>
          <w:rtl/>
          <w:lang w:bidi="ar-JO"/>
        </w:rPr>
        <w:t xml:space="preserve"> </w:t>
      </w:r>
      <w:r w:rsidR="009E6F62">
        <w:rPr>
          <w:rFonts w:ascii="Traditional Arabic" w:hAnsi="Traditional Arabic" w:cs="Traditional Arabic" w:hint="cs"/>
          <w:sz w:val="28"/>
          <w:szCs w:val="28"/>
          <w:rtl/>
          <w:lang w:bidi="ar-JO"/>
        </w:rPr>
        <w:t xml:space="preserve">القانون </w:t>
      </w:r>
      <w:r w:rsidR="001B1C23">
        <w:rPr>
          <w:rFonts w:ascii="Traditional Arabic" w:hAnsi="Traditional Arabic" w:cs="Traditional Arabic" w:hint="cs"/>
          <w:sz w:val="28"/>
          <w:szCs w:val="28"/>
          <w:rtl/>
          <w:lang w:bidi="ar-JO"/>
        </w:rPr>
        <w:t>ال</w:t>
      </w:r>
      <w:r w:rsidR="00CF09BE">
        <w:rPr>
          <w:rFonts w:ascii="Traditional Arabic" w:hAnsi="Traditional Arabic" w:cs="Traditional Arabic" w:hint="cs"/>
          <w:sz w:val="28"/>
          <w:szCs w:val="28"/>
          <w:rtl/>
          <w:lang w:bidi="ar-JO"/>
        </w:rPr>
        <w:t>أساسي</w:t>
      </w:r>
      <w:r w:rsidR="004D4C4E">
        <w:rPr>
          <w:rFonts w:ascii="Traditional Arabic" w:hAnsi="Traditional Arabic" w:cs="Traditional Arabic" w:hint="cs"/>
          <w:sz w:val="28"/>
          <w:szCs w:val="28"/>
          <w:rtl/>
          <w:lang w:bidi="ar-JO"/>
        </w:rPr>
        <w:t xml:space="preserve"> الفلسطيني </w:t>
      </w:r>
      <w:r w:rsidR="00FC7A79" w:rsidRPr="001811BB">
        <w:rPr>
          <w:rFonts w:ascii="Traditional Arabic" w:hAnsi="Traditional Arabic" w:cs="Traditional Arabic"/>
          <w:sz w:val="28"/>
          <w:szCs w:val="28"/>
          <w:rtl/>
          <w:lang w:bidi="ar-JO"/>
        </w:rPr>
        <w:t xml:space="preserve">وفقاً للمادة </w:t>
      </w:r>
      <w:r w:rsidR="00796C6F" w:rsidRPr="001811BB">
        <w:rPr>
          <w:rFonts w:ascii="Traditional Arabic" w:hAnsi="Traditional Arabic" w:cs="Traditional Arabic"/>
          <w:sz w:val="28"/>
          <w:szCs w:val="28"/>
          <w:rtl/>
          <w:lang w:bidi="ar-JO"/>
        </w:rPr>
        <w:t>(120)</w:t>
      </w:r>
      <w:r w:rsidR="00FC7A79" w:rsidRPr="001811BB">
        <w:rPr>
          <w:rFonts w:ascii="Traditional Arabic" w:hAnsi="Traditional Arabic" w:cs="Traditional Arabic"/>
          <w:sz w:val="28"/>
          <w:szCs w:val="28"/>
          <w:rtl/>
          <w:lang w:bidi="ar-JO"/>
        </w:rPr>
        <w:t xml:space="preserve"> </w:t>
      </w:r>
      <w:r w:rsidR="0006012B" w:rsidRPr="001811BB">
        <w:rPr>
          <w:rFonts w:ascii="Traditional Arabic" w:hAnsi="Traditional Arabic" w:cs="Traditional Arabic"/>
          <w:sz w:val="28"/>
          <w:szCs w:val="28"/>
          <w:rtl/>
          <w:lang w:bidi="ar-JO"/>
        </w:rPr>
        <w:t>لا يتم</w:t>
      </w:r>
      <w:r w:rsidR="00655004">
        <w:rPr>
          <w:rFonts w:ascii="Traditional Arabic" w:hAnsi="Traditional Arabic" w:cs="Traditional Arabic"/>
          <w:sz w:val="28"/>
          <w:szCs w:val="28"/>
          <w:rtl/>
          <w:lang w:bidi="ar-JO"/>
        </w:rPr>
        <w:t xml:space="preserve"> إلّا </w:t>
      </w:r>
      <w:r w:rsidR="009E6F62">
        <w:rPr>
          <w:rFonts w:ascii="Traditional Arabic" w:hAnsi="Traditional Arabic" w:cs="Traditional Arabic"/>
          <w:sz w:val="28"/>
          <w:szCs w:val="28"/>
          <w:rtl/>
          <w:lang w:bidi="ar-JO"/>
        </w:rPr>
        <w:t xml:space="preserve">بموافقة </w:t>
      </w:r>
      <w:r w:rsidR="009E6F62">
        <w:rPr>
          <w:rFonts w:ascii="Traditional Arabic" w:hAnsi="Traditional Arabic" w:cs="Traditional Arabic" w:hint="cs"/>
          <w:sz w:val="28"/>
          <w:szCs w:val="28"/>
          <w:rtl/>
          <w:lang w:bidi="ar-JO"/>
        </w:rPr>
        <w:t>أ</w:t>
      </w:r>
      <w:r w:rsidR="009E6F62">
        <w:rPr>
          <w:rFonts w:ascii="Traditional Arabic" w:hAnsi="Traditional Arabic" w:cs="Traditional Arabic"/>
          <w:sz w:val="28"/>
          <w:szCs w:val="28"/>
          <w:rtl/>
          <w:lang w:bidi="ar-JO"/>
        </w:rPr>
        <w:t xml:space="preserve">غلبية </w:t>
      </w:r>
      <w:r w:rsidR="009E6F62">
        <w:rPr>
          <w:rFonts w:ascii="Traditional Arabic" w:hAnsi="Traditional Arabic" w:cs="Traditional Arabic" w:hint="cs"/>
          <w:sz w:val="28"/>
          <w:szCs w:val="28"/>
          <w:rtl/>
          <w:lang w:bidi="ar-JO"/>
        </w:rPr>
        <w:t>أ</w:t>
      </w:r>
      <w:r w:rsidR="00FC7A79" w:rsidRPr="001811BB">
        <w:rPr>
          <w:rFonts w:ascii="Traditional Arabic" w:hAnsi="Traditional Arabic" w:cs="Traditional Arabic"/>
          <w:sz w:val="28"/>
          <w:szCs w:val="28"/>
          <w:rtl/>
          <w:lang w:bidi="ar-JO"/>
        </w:rPr>
        <w:t>عضاء المجلس التشريعي الفلسطيني</w:t>
      </w:r>
      <w:r w:rsidR="00740ECB">
        <w:rPr>
          <w:rFonts w:ascii="Traditional Arabic" w:hAnsi="Traditional Arabic" w:cs="Traditional Arabic" w:hint="cs"/>
          <w:sz w:val="28"/>
          <w:szCs w:val="28"/>
          <w:rtl/>
          <w:lang w:bidi="ar-JO"/>
        </w:rPr>
        <w:t>.</w:t>
      </w:r>
    </w:p>
    <w:p w:rsidR="005365C1" w:rsidRPr="001811BB" w:rsidRDefault="00035017"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w:t>
      </w:r>
      <w:r w:rsidR="001B558B">
        <w:rPr>
          <w:rFonts w:ascii="Traditional Arabic" w:hAnsi="Traditional Arabic" w:cs="Traditional Arabic" w:hint="cs"/>
          <w:sz w:val="28"/>
          <w:szCs w:val="28"/>
          <w:rtl/>
        </w:rPr>
        <w:t>من ال</w:t>
      </w:r>
      <w:r w:rsidR="00740ECB">
        <w:rPr>
          <w:rFonts w:ascii="Traditional Arabic" w:hAnsi="Traditional Arabic" w:cs="Traditional Arabic" w:hint="cs"/>
          <w:sz w:val="28"/>
          <w:szCs w:val="28"/>
          <w:rtl/>
        </w:rPr>
        <w:t>اثار القانونية</w:t>
      </w:r>
      <w:r w:rsidR="001B558B">
        <w:rPr>
          <w:rFonts w:ascii="Traditional Arabic" w:hAnsi="Traditional Arabic" w:cs="Traditional Arabic" w:hint="cs"/>
          <w:sz w:val="28"/>
          <w:szCs w:val="28"/>
          <w:rtl/>
        </w:rPr>
        <w:t xml:space="preserve"> المترتبة على</w:t>
      </w:r>
      <w:r>
        <w:rPr>
          <w:rFonts w:ascii="Traditional Arabic" w:hAnsi="Traditional Arabic" w:cs="Traditional Arabic" w:hint="cs"/>
          <w:sz w:val="28"/>
          <w:szCs w:val="28"/>
          <w:rtl/>
        </w:rPr>
        <w:t xml:space="preserve"> جمع</w:t>
      </w:r>
      <w:r w:rsidR="005365C1">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 xml:space="preserve">الدولة </w:t>
      </w:r>
      <w:r w:rsidR="005365C1">
        <w:rPr>
          <w:rFonts w:ascii="Traditional Arabic" w:hAnsi="Traditional Arabic" w:cs="Traditional Arabic" w:hint="cs"/>
          <w:sz w:val="28"/>
          <w:szCs w:val="28"/>
          <w:rtl/>
          <w:lang w:bidi="ar-JO"/>
        </w:rPr>
        <w:t xml:space="preserve">بين </w:t>
      </w:r>
      <w:r w:rsidR="004D4C4E">
        <w:rPr>
          <w:rFonts w:ascii="Traditional Arabic" w:hAnsi="Traditional Arabic" w:cs="Traditional Arabic" w:hint="cs"/>
          <w:sz w:val="28"/>
          <w:szCs w:val="28"/>
          <w:rtl/>
          <w:lang w:bidi="ar-JO"/>
        </w:rPr>
        <w:t>الضريبة والزكاة</w:t>
      </w:r>
      <w:r w:rsidR="005365C1">
        <w:rPr>
          <w:rFonts w:ascii="Traditional Arabic" w:hAnsi="Traditional Arabic" w:cs="Traditional Arabic" w:hint="cs"/>
          <w:sz w:val="28"/>
          <w:szCs w:val="28"/>
          <w:rtl/>
          <w:lang w:bidi="ar-JO"/>
        </w:rPr>
        <w:t xml:space="preserve"> </w:t>
      </w:r>
      <w:r w:rsidR="004E2860">
        <w:rPr>
          <w:rFonts w:ascii="Traditional Arabic" w:hAnsi="Traditional Arabic" w:cs="Traditional Arabic" w:hint="cs"/>
          <w:sz w:val="28"/>
          <w:szCs w:val="28"/>
          <w:rtl/>
          <w:lang w:bidi="ar-JO"/>
        </w:rPr>
        <w:t>- من وجهة نظرنا-</w:t>
      </w:r>
      <w:r w:rsidR="001B1C23">
        <w:rPr>
          <w:rFonts w:ascii="Traditional Arabic" w:hAnsi="Traditional Arabic" w:cs="Traditional Arabic" w:hint="cs"/>
          <w:sz w:val="28"/>
          <w:szCs w:val="28"/>
          <w:rtl/>
          <w:lang w:bidi="ar-JO"/>
        </w:rPr>
        <w:t xml:space="preserve"> </w:t>
      </w:r>
      <w:r>
        <w:rPr>
          <w:rFonts w:ascii="Traditional Arabic" w:hAnsi="Traditional Arabic" w:cs="Traditional Arabic" w:hint="cs"/>
          <w:sz w:val="28"/>
          <w:szCs w:val="28"/>
          <w:rtl/>
          <w:lang w:bidi="ar-JO"/>
        </w:rPr>
        <w:t>عدم</w:t>
      </w:r>
      <w:r w:rsidR="009E6F62">
        <w:rPr>
          <w:rFonts w:ascii="Traditional Arabic" w:hAnsi="Traditional Arabic" w:cs="Traditional Arabic"/>
          <w:sz w:val="28"/>
          <w:szCs w:val="28"/>
          <w:rtl/>
          <w:lang w:bidi="ar-JO"/>
        </w:rPr>
        <w:t xml:space="preserve"> </w:t>
      </w:r>
      <w:r w:rsidR="00F051FD">
        <w:rPr>
          <w:rFonts w:ascii="Traditional Arabic" w:hAnsi="Traditional Arabic" w:cs="Traditional Arabic" w:hint="cs"/>
          <w:sz w:val="28"/>
          <w:szCs w:val="28"/>
          <w:rtl/>
          <w:lang w:bidi="ar-JO"/>
        </w:rPr>
        <w:t>إِخضاع</w:t>
      </w:r>
      <w:r w:rsidR="00740ECB">
        <w:rPr>
          <w:rFonts w:ascii="Traditional Arabic" w:hAnsi="Traditional Arabic" w:cs="Traditional Arabic" w:hint="cs"/>
          <w:sz w:val="28"/>
          <w:szCs w:val="28"/>
          <w:rtl/>
          <w:lang w:bidi="ar-JO"/>
        </w:rPr>
        <w:t xml:space="preserve">ها </w:t>
      </w:r>
      <w:r w:rsidR="001B1C23">
        <w:rPr>
          <w:rFonts w:ascii="Traditional Arabic" w:hAnsi="Traditional Arabic" w:cs="Traditional Arabic" w:hint="cs"/>
          <w:sz w:val="28"/>
          <w:szCs w:val="28"/>
          <w:rtl/>
          <w:lang w:bidi="ar-JO"/>
        </w:rPr>
        <w:t>أموال</w:t>
      </w:r>
      <w:r w:rsidR="005365C1" w:rsidRPr="001811BB">
        <w:rPr>
          <w:rFonts w:ascii="Traditional Arabic" w:hAnsi="Traditional Arabic" w:cs="Traditional Arabic"/>
          <w:sz w:val="28"/>
          <w:szCs w:val="28"/>
          <w:rtl/>
          <w:lang w:bidi="ar-JO"/>
        </w:rPr>
        <w:t xml:space="preserve"> الزكاة و</w:t>
      </w:r>
      <w:r w:rsidR="00F051FD">
        <w:rPr>
          <w:rFonts w:ascii="Traditional Arabic" w:hAnsi="Traditional Arabic" w:cs="Traditional Arabic"/>
          <w:sz w:val="28"/>
          <w:szCs w:val="28"/>
          <w:rtl/>
          <w:lang w:bidi="ar-JO"/>
        </w:rPr>
        <w:t>إِستثمار</w:t>
      </w:r>
      <w:r w:rsidR="005365C1" w:rsidRPr="001811BB">
        <w:rPr>
          <w:rFonts w:ascii="Traditional Arabic" w:hAnsi="Traditional Arabic" w:cs="Traditional Arabic"/>
          <w:sz w:val="28"/>
          <w:szCs w:val="28"/>
          <w:rtl/>
          <w:lang w:bidi="ar-JO"/>
        </w:rPr>
        <w:t xml:space="preserve">اتها للضريبة؛ </w:t>
      </w:r>
      <w:r w:rsidR="005365C1">
        <w:rPr>
          <w:rFonts w:ascii="Traditional Arabic" w:hAnsi="Traditional Arabic" w:cs="Traditional Arabic" w:hint="cs"/>
          <w:sz w:val="28"/>
          <w:szCs w:val="28"/>
          <w:rtl/>
          <w:lang w:bidi="ar-JO"/>
        </w:rPr>
        <w:t>لأن</w:t>
      </w:r>
      <w:r w:rsidR="005B4A28">
        <w:rPr>
          <w:rFonts w:ascii="Traditional Arabic" w:hAnsi="Traditional Arabic" w:cs="Traditional Arabic" w:hint="cs"/>
          <w:sz w:val="28"/>
          <w:szCs w:val="28"/>
          <w:rtl/>
          <w:lang w:bidi="ar-JO"/>
        </w:rPr>
        <w:t>َّ</w:t>
      </w:r>
      <w:r w:rsidR="005365C1">
        <w:rPr>
          <w:rFonts w:ascii="Traditional Arabic" w:hAnsi="Traditional Arabic" w:cs="Traditional Arabic" w:hint="cs"/>
          <w:sz w:val="28"/>
          <w:szCs w:val="28"/>
          <w:rtl/>
          <w:lang w:bidi="ar-JO"/>
        </w:rPr>
        <w:t>ه</w:t>
      </w:r>
      <w:r w:rsidR="002146A1">
        <w:rPr>
          <w:rFonts w:ascii="Traditional Arabic" w:hAnsi="Traditional Arabic" w:cs="Traditional Arabic"/>
          <w:sz w:val="28"/>
          <w:szCs w:val="28"/>
          <w:rtl/>
        </w:rPr>
        <w:t xml:space="preserve"> لا يقع على عاتقها </w:t>
      </w:r>
      <w:r w:rsidR="002146A1">
        <w:rPr>
          <w:rFonts w:ascii="Traditional Arabic" w:hAnsi="Traditional Arabic" w:cs="Traditional Arabic" w:hint="cs"/>
          <w:sz w:val="28"/>
          <w:szCs w:val="28"/>
          <w:rtl/>
        </w:rPr>
        <w:t>أ</w:t>
      </w:r>
      <w:r w:rsidR="005365C1" w:rsidRPr="001811BB">
        <w:rPr>
          <w:rFonts w:ascii="Traditional Arabic" w:hAnsi="Traditional Arabic" w:cs="Traditional Arabic"/>
          <w:sz w:val="28"/>
          <w:szCs w:val="28"/>
          <w:rtl/>
        </w:rPr>
        <w:t xml:space="preserve">داء الزكاة من حيث الأصل؛ </w:t>
      </w:r>
      <w:r w:rsidR="004E2860">
        <w:rPr>
          <w:rFonts w:ascii="Traditional Arabic" w:hAnsi="Traditional Arabic" w:cs="Traditional Arabic" w:hint="cs"/>
          <w:sz w:val="28"/>
          <w:szCs w:val="28"/>
          <w:rtl/>
        </w:rPr>
        <w:t>ف</w:t>
      </w:r>
      <w:r w:rsidR="00F76472" w:rsidRPr="001811BB">
        <w:rPr>
          <w:rFonts w:ascii="Traditional Arabic" w:hAnsi="Traditional Arabic" w:cs="Traditional Arabic" w:hint="cs"/>
          <w:sz w:val="28"/>
          <w:szCs w:val="28"/>
          <w:rtl/>
        </w:rPr>
        <w:t>هي</w:t>
      </w:r>
      <w:r w:rsidR="005365C1" w:rsidRPr="001811BB">
        <w:rPr>
          <w:rFonts w:ascii="Traditional Arabic" w:hAnsi="Traditional Arabic" w:cs="Traditional Arabic"/>
          <w:sz w:val="28"/>
          <w:szCs w:val="28"/>
          <w:rtl/>
        </w:rPr>
        <w:t xml:space="preserve"> </w:t>
      </w:r>
      <w:r w:rsidR="00F76472" w:rsidRPr="001811BB">
        <w:rPr>
          <w:rFonts w:ascii="Traditional Arabic" w:hAnsi="Traditional Arabic" w:cs="Traditional Arabic" w:hint="cs"/>
          <w:sz w:val="28"/>
          <w:szCs w:val="28"/>
          <w:rtl/>
        </w:rPr>
        <w:t>التي</w:t>
      </w:r>
      <w:r w:rsidR="005365C1" w:rsidRPr="001811BB">
        <w:rPr>
          <w:rFonts w:ascii="Traditional Arabic" w:hAnsi="Traditional Arabic" w:cs="Traditional Arabic"/>
          <w:sz w:val="28"/>
          <w:szCs w:val="28"/>
          <w:rtl/>
        </w:rPr>
        <w:t xml:space="preserve"> قامت بجباية الزكا</w:t>
      </w:r>
      <w:r w:rsidR="005365C1">
        <w:rPr>
          <w:rFonts w:ascii="Traditional Arabic" w:hAnsi="Traditional Arabic" w:cs="Traditional Arabic"/>
          <w:sz w:val="28"/>
          <w:szCs w:val="28"/>
          <w:rtl/>
        </w:rPr>
        <w:t>ة</w:t>
      </w:r>
      <w:r w:rsidR="005365C1">
        <w:rPr>
          <w:rFonts w:ascii="Traditional Arabic" w:hAnsi="Traditional Arabic" w:cs="Traditional Arabic" w:hint="cs"/>
          <w:sz w:val="28"/>
          <w:szCs w:val="28"/>
          <w:rtl/>
        </w:rPr>
        <w:t xml:space="preserve"> لصرفها على مستحقيها</w:t>
      </w:r>
      <w:r w:rsidR="005365C1">
        <w:rPr>
          <w:rFonts w:ascii="Traditional Arabic" w:hAnsi="Traditional Arabic" w:cs="Traditional Arabic"/>
          <w:sz w:val="28"/>
          <w:szCs w:val="28"/>
          <w:rtl/>
        </w:rPr>
        <w:t xml:space="preserve">، بمعنى </w:t>
      </w:r>
      <w:r w:rsidR="003D5D1B">
        <w:rPr>
          <w:rFonts w:ascii="Traditional Arabic" w:hAnsi="Traditional Arabic" w:cs="Traditional Arabic" w:hint="cs"/>
          <w:sz w:val="28"/>
          <w:szCs w:val="28"/>
          <w:rtl/>
        </w:rPr>
        <w:t>هي</w:t>
      </w:r>
      <w:r w:rsidR="005365C1">
        <w:rPr>
          <w:rFonts w:ascii="Traditional Arabic" w:hAnsi="Traditional Arabic" w:cs="Traditional Arabic"/>
          <w:sz w:val="28"/>
          <w:szCs w:val="28"/>
          <w:rtl/>
        </w:rPr>
        <w:t xml:space="preserve"> الطرف </w:t>
      </w:r>
      <w:r w:rsidR="00316720">
        <w:rPr>
          <w:rFonts w:ascii="Traditional Arabic" w:hAnsi="Traditional Arabic" w:cs="Traditional Arabic" w:hint="cs"/>
          <w:sz w:val="28"/>
          <w:szCs w:val="28"/>
          <w:rtl/>
        </w:rPr>
        <w:t>الذي</w:t>
      </w:r>
      <w:r w:rsidR="005365C1">
        <w:rPr>
          <w:rFonts w:ascii="Traditional Arabic" w:hAnsi="Traditional Arabic" w:cs="Traditional Arabic"/>
          <w:sz w:val="28"/>
          <w:szCs w:val="28"/>
          <w:rtl/>
        </w:rPr>
        <w:t xml:space="preserve"> فرضها </w:t>
      </w:r>
      <w:r w:rsidR="00316720" w:rsidRPr="001811BB">
        <w:rPr>
          <w:rFonts w:ascii="Traditional Arabic" w:hAnsi="Traditional Arabic" w:cs="Traditional Arabic" w:hint="cs"/>
          <w:sz w:val="28"/>
          <w:szCs w:val="28"/>
          <w:rtl/>
        </w:rPr>
        <w:t>والذي</w:t>
      </w:r>
      <w:r w:rsidR="005365C1" w:rsidRPr="001811BB">
        <w:rPr>
          <w:rFonts w:ascii="Traditional Arabic" w:hAnsi="Traditional Arabic" w:cs="Traditional Arabic"/>
          <w:sz w:val="28"/>
          <w:szCs w:val="28"/>
          <w:rtl/>
        </w:rPr>
        <w:t xml:space="preserve"> ستؤدى إل</w:t>
      </w:r>
      <w:r w:rsidR="009E6F62">
        <w:rPr>
          <w:rFonts w:ascii="Traditional Arabic" w:hAnsi="Traditional Arabic" w:cs="Traditional Arabic"/>
          <w:sz w:val="28"/>
          <w:szCs w:val="28"/>
          <w:rtl/>
        </w:rPr>
        <w:t xml:space="preserve">يه؛ فلا يصح مع ذلك أن يتناول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sidR="005365C1" w:rsidRPr="001811BB">
        <w:rPr>
          <w:rFonts w:ascii="Traditional Arabic" w:hAnsi="Traditional Arabic" w:cs="Traditional Arabic"/>
          <w:sz w:val="28"/>
          <w:szCs w:val="28"/>
          <w:rtl/>
        </w:rPr>
        <w:t xml:space="preserve"> </w:t>
      </w:r>
      <w:r w:rsidR="005365C1">
        <w:rPr>
          <w:rFonts w:ascii="Traditional Arabic" w:hAnsi="Traditional Arabic" w:cs="Traditional Arabic" w:hint="cs"/>
          <w:sz w:val="28"/>
          <w:szCs w:val="28"/>
          <w:rtl/>
        </w:rPr>
        <w:t xml:space="preserve">الضريبي </w:t>
      </w:r>
      <w:r w:rsidR="00F76472" w:rsidRPr="001811BB">
        <w:rPr>
          <w:rFonts w:ascii="Traditional Arabic" w:hAnsi="Traditional Arabic" w:cs="Traditional Arabic" w:hint="cs"/>
          <w:sz w:val="28"/>
          <w:szCs w:val="28"/>
          <w:rtl/>
        </w:rPr>
        <w:t>ف</w:t>
      </w:r>
      <w:r w:rsidR="00F76472">
        <w:rPr>
          <w:rFonts w:ascii="Traditional Arabic" w:hAnsi="Traditional Arabic" w:cs="Traditional Arabic" w:hint="cs"/>
          <w:sz w:val="28"/>
          <w:szCs w:val="28"/>
          <w:rtl/>
        </w:rPr>
        <w:t>ي</w:t>
      </w:r>
      <w:r w:rsidR="005365C1">
        <w:rPr>
          <w:rFonts w:ascii="Traditional Arabic" w:hAnsi="Traditional Arabic" w:cs="Traditional Arabic"/>
          <w:sz w:val="28"/>
          <w:szCs w:val="28"/>
          <w:rtl/>
        </w:rPr>
        <w:t xml:space="preserve"> جانبه المدين </w:t>
      </w:r>
      <w:r w:rsidR="00316720">
        <w:rPr>
          <w:rFonts w:ascii="Traditional Arabic" w:hAnsi="Traditional Arabic" w:cs="Traditional Arabic" w:hint="cs"/>
          <w:sz w:val="28"/>
          <w:szCs w:val="28"/>
          <w:rtl/>
        </w:rPr>
        <w:t>وهي</w:t>
      </w:r>
      <w:r w:rsidR="005365C1">
        <w:rPr>
          <w:rFonts w:ascii="Traditional Arabic" w:hAnsi="Traditional Arabic" w:cs="Traditional Arabic"/>
          <w:sz w:val="28"/>
          <w:szCs w:val="28"/>
          <w:rtl/>
        </w:rPr>
        <w:t xml:space="preserve"> الدولة ذاتها</w:t>
      </w:r>
      <w:r w:rsidR="005365C1" w:rsidRPr="001811BB">
        <w:rPr>
          <w:rFonts w:ascii="Traditional Arabic" w:hAnsi="Traditional Arabic" w:cs="Traditional Arabic"/>
          <w:sz w:val="28"/>
          <w:szCs w:val="28"/>
          <w:rtl/>
        </w:rPr>
        <w:t xml:space="preserve">، </w:t>
      </w:r>
      <w:r w:rsidR="00316720" w:rsidRPr="001811BB">
        <w:rPr>
          <w:rFonts w:ascii="Traditional Arabic" w:hAnsi="Traditional Arabic" w:cs="Traditional Arabic" w:hint="cs"/>
          <w:sz w:val="28"/>
          <w:szCs w:val="28"/>
          <w:rtl/>
        </w:rPr>
        <w:t>وهي</w:t>
      </w:r>
      <w:r w:rsidR="005365C1" w:rsidRPr="001811BB">
        <w:rPr>
          <w:rFonts w:ascii="Traditional Arabic" w:hAnsi="Traditional Arabic" w:cs="Traditional Arabic"/>
          <w:sz w:val="28"/>
          <w:szCs w:val="28"/>
          <w:rtl/>
        </w:rPr>
        <w:t xml:space="preserve"> </w:t>
      </w:r>
      <w:r w:rsidR="00F76472" w:rsidRPr="001811BB">
        <w:rPr>
          <w:rFonts w:ascii="Traditional Arabic" w:hAnsi="Traditional Arabic" w:cs="Traditional Arabic" w:hint="cs"/>
          <w:sz w:val="28"/>
          <w:szCs w:val="28"/>
          <w:rtl/>
        </w:rPr>
        <w:t>التي</w:t>
      </w:r>
      <w:r w:rsidR="005365C1" w:rsidRPr="001811BB">
        <w:rPr>
          <w:rFonts w:ascii="Traditional Arabic" w:hAnsi="Traditional Arabic" w:cs="Traditional Arabic"/>
          <w:sz w:val="28"/>
          <w:szCs w:val="28"/>
          <w:rtl/>
        </w:rPr>
        <w:t xml:space="preserve"> تمثل </w:t>
      </w:r>
      <w:r w:rsidR="00F76472" w:rsidRPr="001811BB">
        <w:rPr>
          <w:rFonts w:ascii="Traditional Arabic" w:hAnsi="Traditional Arabic" w:cs="Traditional Arabic" w:hint="cs"/>
          <w:sz w:val="28"/>
          <w:szCs w:val="28"/>
          <w:rtl/>
        </w:rPr>
        <w:t>في</w:t>
      </w:r>
      <w:r>
        <w:rPr>
          <w:rFonts w:ascii="Traditional Arabic" w:hAnsi="Traditional Arabic" w:cs="Traditional Arabic"/>
          <w:sz w:val="28"/>
          <w:szCs w:val="28"/>
          <w:rtl/>
        </w:rPr>
        <w:t xml:space="preserve"> ذات الوقت الجانب الدائن </w:t>
      </w:r>
      <w:r w:rsidR="005365C1" w:rsidRPr="001811BB">
        <w:rPr>
          <w:rFonts w:ascii="Traditional Arabic" w:hAnsi="Traditional Arabic" w:cs="Traditional Arabic"/>
          <w:sz w:val="28"/>
          <w:szCs w:val="28"/>
          <w:rtl/>
        </w:rPr>
        <w:t>الفارض للزكاة.</w:t>
      </w:r>
    </w:p>
    <w:p w:rsidR="004D4C4E" w:rsidRDefault="00035017"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وخلاصة القول</w:t>
      </w:r>
      <w:r w:rsidR="001B558B">
        <w:rPr>
          <w:rFonts w:ascii="Traditional Arabic" w:hAnsi="Traditional Arabic" w:cs="Traditional Arabic" w:hint="cs"/>
          <w:sz w:val="28"/>
          <w:szCs w:val="28"/>
          <w:rtl/>
        </w:rPr>
        <w:t>:</w:t>
      </w:r>
      <w:r w:rsidR="005B4A28">
        <w:rPr>
          <w:rFonts w:ascii="Traditional Arabic" w:hAnsi="Traditional Arabic" w:cs="Traditional Arabic" w:hint="cs"/>
          <w:sz w:val="28"/>
          <w:szCs w:val="28"/>
          <w:rtl/>
        </w:rPr>
        <w:t xml:space="preserve"> إنَّه </w:t>
      </w:r>
      <w:r>
        <w:rPr>
          <w:rFonts w:ascii="Traditional Arabic" w:hAnsi="Traditional Arabic" w:cs="Traditional Arabic" w:hint="cs"/>
          <w:sz w:val="28"/>
          <w:szCs w:val="28"/>
          <w:rtl/>
        </w:rPr>
        <w:t xml:space="preserve">لا يوجد </w:t>
      </w:r>
      <w:r w:rsidR="005365C1">
        <w:rPr>
          <w:rFonts w:ascii="Traditional Arabic" w:hAnsi="Traditional Arabic" w:cs="Traditional Arabic" w:hint="cs"/>
          <w:sz w:val="28"/>
          <w:szCs w:val="28"/>
          <w:rtl/>
        </w:rPr>
        <w:t>في بلدنا</w:t>
      </w:r>
      <w:r w:rsidR="00B972AC" w:rsidRPr="001811BB">
        <w:rPr>
          <w:rFonts w:ascii="Traditional Arabic" w:hAnsi="Traditional Arabic" w:cs="Traditional Arabic"/>
          <w:sz w:val="28"/>
          <w:szCs w:val="28"/>
          <w:rtl/>
        </w:rPr>
        <w:t xml:space="preserve"> </w:t>
      </w:r>
      <w:r w:rsidR="005365C1">
        <w:rPr>
          <w:rFonts w:ascii="Traditional Arabic" w:hAnsi="Traditional Arabic" w:cs="Traditional Arabic" w:hint="cs"/>
          <w:sz w:val="28"/>
          <w:szCs w:val="28"/>
          <w:rtl/>
        </w:rPr>
        <w:t xml:space="preserve">فلسطين ما يمنع </w:t>
      </w:r>
      <w:r>
        <w:rPr>
          <w:rFonts w:ascii="Traditional Arabic" w:hAnsi="Traditional Arabic" w:cs="Traditional Arabic" w:hint="cs"/>
          <w:sz w:val="28"/>
          <w:szCs w:val="28"/>
          <w:rtl/>
        </w:rPr>
        <w:t>التقنين الطوعي للزكاة</w:t>
      </w:r>
      <w:r w:rsidR="005365C1">
        <w:rPr>
          <w:rFonts w:ascii="Traditional Arabic" w:hAnsi="Traditional Arabic" w:cs="Traditional Arabic" w:hint="cs"/>
          <w:sz w:val="28"/>
          <w:szCs w:val="28"/>
          <w:rtl/>
        </w:rPr>
        <w:t xml:space="preserve">، </w:t>
      </w:r>
      <w:r w:rsidR="004D4C4E">
        <w:rPr>
          <w:rFonts w:ascii="Traditional Arabic" w:hAnsi="Traditional Arabic" w:cs="Traditional Arabic" w:hint="cs"/>
          <w:sz w:val="28"/>
          <w:szCs w:val="28"/>
          <w:rtl/>
        </w:rPr>
        <w:t>وعليه</w:t>
      </w:r>
      <w:r>
        <w:rPr>
          <w:rFonts w:ascii="Traditional Arabic" w:hAnsi="Traditional Arabic" w:cs="Traditional Arabic" w:hint="cs"/>
          <w:sz w:val="28"/>
          <w:szCs w:val="28"/>
          <w:rtl/>
        </w:rPr>
        <w:t xml:space="preserve"> </w:t>
      </w:r>
      <w:r w:rsidR="004D4C4E">
        <w:rPr>
          <w:rFonts w:ascii="Traditional Arabic" w:hAnsi="Traditional Arabic" w:cs="Traditional Arabic" w:hint="cs"/>
          <w:sz w:val="28"/>
          <w:szCs w:val="28"/>
          <w:rtl/>
        </w:rPr>
        <w:t>ف</w:t>
      </w:r>
      <w:r w:rsidR="005365C1">
        <w:rPr>
          <w:rFonts w:ascii="Traditional Arabic" w:hAnsi="Traditional Arabic" w:cs="Traditional Arabic" w:hint="cs"/>
          <w:sz w:val="28"/>
          <w:szCs w:val="28"/>
          <w:rtl/>
        </w:rPr>
        <w:t xml:space="preserve">حكومتنا </w:t>
      </w:r>
      <w:r w:rsidR="00740ECB">
        <w:rPr>
          <w:rFonts w:ascii="Traditional Arabic" w:hAnsi="Traditional Arabic" w:cs="Traditional Arabic" w:hint="cs"/>
          <w:sz w:val="28"/>
          <w:szCs w:val="28"/>
          <w:rtl/>
        </w:rPr>
        <w:t>في هذه المرحلة</w:t>
      </w:r>
      <w:r w:rsidR="004D4C4E">
        <w:rPr>
          <w:rFonts w:ascii="Traditional Arabic" w:hAnsi="Traditional Arabic" w:cs="Traditional Arabic" w:hint="cs"/>
          <w:sz w:val="28"/>
          <w:szCs w:val="28"/>
          <w:rtl/>
        </w:rPr>
        <w:t xml:space="preserve"> مطالبة </w:t>
      </w:r>
      <w:r>
        <w:rPr>
          <w:rFonts w:ascii="Traditional Arabic" w:hAnsi="Traditional Arabic" w:cs="Traditional Arabic" w:hint="cs"/>
          <w:sz w:val="28"/>
          <w:szCs w:val="28"/>
          <w:rtl/>
        </w:rPr>
        <w:t>ب</w:t>
      </w:r>
      <w:r w:rsidR="005365C1">
        <w:rPr>
          <w:rFonts w:ascii="Traditional Arabic" w:hAnsi="Traditional Arabic" w:cs="Traditional Arabic" w:hint="cs"/>
          <w:sz w:val="28"/>
          <w:szCs w:val="28"/>
          <w:rtl/>
        </w:rPr>
        <w:t>إصدار تقنين طوعي للزكاة ب</w:t>
      </w:r>
      <w:r w:rsidR="001B558B">
        <w:rPr>
          <w:rFonts w:ascii="Traditional Arabic" w:hAnsi="Traditional Arabic" w:cs="Traditional Arabic" w:hint="cs"/>
          <w:sz w:val="28"/>
          <w:szCs w:val="28"/>
          <w:rtl/>
        </w:rPr>
        <w:t xml:space="preserve">موجب </w:t>
      </w:r>
      <w:r>
        <w:rPr>
          <w:rFonts w:ascii="Traditional Arabic" w:hAnsi="Traditional Arabic" w:cs="Traditional Arabic" w:hint="cs"/>
          <w:sz w:val="28"/>
          <w:szCs w:val="28"/>
          <w:rtl/>
        </w:rPr>
        <w:t xml:space="preserve">قرار بقانون </w:t>
      </w:r>
      <w:r w:rsidR="00C7577D" w:rsidRPr="001811BB">
        <w:rPr>
          <w:rFonts w:ascii="Traditional Arabic" w:hAnsi="Traditional Arabic" w:cs="Traditional Arabic"/>
          <w:sz w:val="28"/>
          <w:szCs w:val="28"/>
          <w:rtl/>
        </w:rPr>
        <w:t>يعفي</w:t>
      </w:r>
      <w:r>
        <w:rPr>
          <w:rFonts w:ascii="Traditional Arabic" w:hAnsi="Traditional Arabic" w:cs="Traditional Arabic" w:hint="cs"/>
          <w:sz w:val="28"/>
          <w:szCs w:val="28"/>
          <w:rtl/>
        </w:rPr>
        <w:t xml:space="preserve"> بموجبه</w:t>
      </w:r>
      <w:r w:rsidR="00C7577D" w:rsidRPr="001811BB">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AC743A" w:rsidRPr="001811BB">
        <w:rPr>
          <w:rFonts w:ascii="Traditional Arabic" w:hAnsi="Traditional Arabic" w:cs="Traditional Arabic"/>
          <w:sz w:val="28"/>
          <w:szCs w:val="28"/>
          <w:rtl/>
        </w:rPr>
        <w:t xml:space="preserve"> </w:t>
      </w:r>
      <w:r w:rsidR="007458B9" w:rsidRPr="001811BB">
        <w:rPr>
          <w:rFonts w:ascii="Traditional Arabic" w:hAnsi="Traditional Arabic" w:cs="Traditional Arabic"/>
          <w:sz w:val="28"/>
          <w:szCs w:val="28"/>
          <w:rtl/>
        </w:rPr>
        <w:t>ا</w:t>
      </w:r>
      <w:r w:rsidR="00F71C5D" w:rsidRPr="001811BB">
        <w:rPr>
          <w:rFonts w:ascii="Traditional Arabic" w:hAnsi="Traditional Arabic" w:cs="Traditional Arabic"/>
          <w:sz w:val="28"/>
          <w:szCs w:val="28"/>
          <w:rtl/>
        </w:rPr>
        <w:t>لزكاة و</w:t>
      </w:r>
      <w:r w:rsidR="00F051FD">
        <w:rPr>
          <w:rFonts w:ascii="Traditional Arabic" w:hAnsi="Traditional Arabic" w:cs="Traditional Arabic"/>
          <w:sz w:val="28"/>
          <w:szCs w:val="28"/>
          <w:rtl/>
        </w:rPr>
        <w:t>إِستثمار</w:t>
      </w:r>
      <w:r w:rsidR="00F71C5D" w:rsidRPr="001811BB">
        <w:rPr>
          <w:rFonts w:ascii="Traditional Arabic" w:hAnsi="Traditional Arabic" w:cs="Traditional Arabic"/>
          <w:sz w:val="28"/>
          <w:szCs w:val="28"/>
          <w:rtl/>
        </w:rPr>
        <w:t>اتها من الضريبة</w:t>
      </w:r>
      <w:r w:rsidR="004D4C4E" w:rsidRPr="004D4C4E">
        <w:rPr>
          <w:rFonts w:ascii="Traditional Arabic" w:hAnsi="Traditional Arabic" w:cs="Traditional Arabic" w:hint="cs"/>
          <w:sz w:val="28"/>
          <w:szCs w:val="28"/>
          <w:rtl/>
        </w:rPr>
        <w:t xml:space="preserve"> </w:t>
      </w:r>
      <w:r w:rsidR="004D4C4E">
        <w:rPr>
          <w:rFonts w:ascii="Traditional Arabic" w:hAnsi="Traditional Arabic" w:cs="Traditional Arabic" w:hint="cs"/>
          <w:sz w:val="28"/>
          <w:szCs w:val="28"/>
          <w:rtl/>
        </w:rPr>
        <w:t>وذلك للضرورة التي لا تحتمل التأخير</w:t>
      </w:r>
      <w:r w:rsidR="005365C1">
        <w:rPr>
          <w:rFonts w:ascii="Traditional Arabic" w:hAnsi="Traditional Arabic" w:cs="Traditional Arabic" w:hint="cs"/>
          <w:sz w:val="28"/>
          <w:szCs w:val="28"/>
          <w:rtl/>
        </w:rPr>
        <w:t xml:space="preserve"> كما في كل من البحريني والأردني وغيرها من الحكومات العربية، </w:t>
      </w:r>
      <w:r w:rsidR="004D4C4E">
        <w:rPr>
          <w:rFonts w:ascii="Traditional Arabic" w:hAnsi="Traditional Arabic" w:cs="Traditional Arabic" w:hint="cs"/>
          <w:sz w:val="28"/>
          <w:szCs w:val="28"/>
          <w:rtl/>
        </w:rPr>
        <w:t>ولكن</w:t>
      </w:r>
      <w:r w:rsidR="001B558B">
        <w:rPr>
          <w:rFonts w:ascii="Traditional Arabic" w:hAnsi="Traditional Arabic" w:cs="Traditional Arabic" w:hint="cs"/>
          <w:sz w:val="28"/>
          <w:szCs w:val="28"/>
          <w:rtl/>
        </w:rPr>
        <w:t xml:space="preserve"> </w:t>
      </w:r>
      <w:r w:rsidR="00740ECB">
        <w:rPr>
          <w:rFonts w:ascii="Traditional Arabic" w:hAnsi="Traditional Arabic" w:cs="Traditional Arabic" w:hint="cs"/>
          <w:sz w:val="28"/>
          <w:szCs w:val="28"/>
          <w:rtl/>
        </w:rPr>
        <w:t xml:space="preserve">ما </w:t>
      </w:r>
      <w:r w:rsidR="004E2860">
        <w:rPr>
          <w:rFonts w:ascii="Traditional Arabic" w:hAnsi="Traditional Arabic" w:cs="Traditional Arabic" w:hint="cs"/>
          <w:sz w:val="28"/>
          <w:szCs w:val="28"/>
          <w:rtl/>
        </w:rPr>
        <w:t>بعد</w:t>
      </w:r>
      <w:r>
        <w:rPr>
          <w:rFonts w:ascii="Traditional Arabic" w:hAnsi="Traditional Arabic" w:cs="Traditional Arabic" w:hint="cs"/>
          <w:sz w:val="28"/>
          <w:szCs w:val="28"/>
          <w:rtl/>
        </w:rPr>
        <w:t xml:space="preserve"> </w:t>
      </w:r>
      <w:r w:rsidR="004D4C4E">
        <w:rPr>
          <w:rFonts w:ascii="Traditional Arabic" w:hAnsi="Traditional Arabic" w:cs="Traditional Arabic" w:hint="cs"/>
          <w:sz w:val="28"/>
          <w:szCs w:val="28"/>
          <w:rtl/>
        </w:rPr>
        <w:t xml:space="preserve">المصالحة الفلسطينية </w:t>
      </w:r>
      <w:r w:rsidR="009E6F62">
        <w:rPr>
          <w:rFonts w:ascii="Traditional Arabic" w:hAnsi="Traditional Arabic" w:cs="Traditional Arabic" w:hint="cs"/>
          <w:sz w:val="28"/>
          <w:szCs w:val="28"/>
          <w:rtl/>
        </w:rPr>
        <w:t>وإعادة</w:t>
      </w:r>
      <w:r>
        <w:rPr>
          <w:rFonts w:ascii="Traditional Arabic" w:hAnsi="Traditional Arabic" w:cs="Traditional Arabic" w:hint="cs"/>
          <w:sz w:val="28"/>
          <w:szCs w:val="28"/>
          <w:rtl/>
        </w:rPr>
        <w:t xml:space="preserve"> الديمقراطية </w:t>
      </w:r>
      <w:r w:rsidR="009E6F62">
        <w:rPr>
          <w:rFonts w:ascii="Traditional Arabic" w:hAnsi="Traditional Arabic" w:cs="Traditional Arabic" w:hint="cs"/>
          <w:sz w:val="28"/>
          <w:szCs w:val="28"/>
          <w:rtl/>
        </w:rPr>
        <w:t>فإ</w:t>
      </w:r>
      <w:r w:rsidR="004D4C4E">
        <w:rPr>
          <w:rFonts w:ascii="Traditional Arabic" w:hAnsi="Traditional Arabic" w:cs="Traditional Arabic" w:hint="cs"/>
          <w:sz w:val="28"/>
          <w:szCs w:val="28"/>
          <w:rtl/>
        </w:rPr>
        <w:t>ن</w:t>
      </w:r>
      <w:r w:rsidR="005B4A28">
        <w:rPr>
          <w:rFonts w:ascii="Traditional Arabic" w:hAnsi="Traditional Arabic" w:cs="Traditional Arabic" w:hint="cs"/>
          <w:sz w:val="28"/>
          <w:szCs w:val="28"/>
          <w:rtl/>
        </w:rPr>
        <w:t>َّ</w:t>
      </w:r>
      <w:r w:rsidR="004D4C4E">
        <w:rPr>
          <w:rFonts w:ascii="Traditional Arabic" w:hAnsi="Traditional Arabic" w:cs="Traditional Arabic" w:hint="cs"/>
          <w:sz w:val="28"/>
          <w:szCs w:val="28"/>
          <w:rtl/>
        </w:rPr>
        <w:t xml:space="preserve">ه </w:t>
      </w:r>
      <w:r w:rsidR="009E6F62">
        <w:rPr>
          <w:rFonts w:ascii="Traditional Arabic" w:hAnsi="Traditional Arabic" w:cs="Traditional Arabic" w:hint="cs"/>
          <w:sz w:val="28"/>
          <w:szCs w:val="28"/>
          <w:rtl/>
        </w:rPr>
        <w:t>يكون من الضروري العمل على الأ</w:t>
      </w:r>
      <w:r>
        <w:rPr>
          <w:rFonts w:ascii="Traditional Arabic" w:hAnsi="Traditional Arabic" w:cs="Traditional Arabic" w:hint="cs"/>
          <w:sz w:val="28"/>
          <w:szCs w:val="28"/>
          <w:rtl/>
        </w:rPr>
        <w:t>قل بتضمين الدستور الفلسطيني مبدأ قانونية ال</w:t>
      </w:r>
      <w:r w:rsidR="004D4C4E">
        <w:rPr>
          <w:rFonts w:ascii="Traditional Arabic" w:hAnsi="Traditional Arabic" w:cs="Traditional Arabic" w:hint="cs"/>
          <w:sz w:val="28"/>
          <w:szCs w:val="28"/>
          <w:rtl/>
        </w:rPr>
        <w:t>زكاة كأ</w:t>
      </w:r>
      <w:r w:rsidR="009E6F62">
        <w:rPr>
          <w:rFonts w:ascii="Traditional Arabic" w:hAnsi="Traditional Arabic" w:cs="Traditional Arabic" w:hint="cs"/>
          <w:sz w:val="28"/>
          <w:szCs w:val="28"/>
          <w:rtl/>
        </w:rPr>
        <w:t xml:space="preserve">ساس للتقنين </w:t>
      </w:r>
      <w:r w:rsidR="00CF09BE">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إِلزام</w:t>
      </w:r>
      <w:r w:rsidR="004D4C4E">
        <w:rPr>
          <w:rFonts w:ascii="Traditional Arabic" w:hAnsi="Traditional Arabic" w:cs="Traditional Arabic" w:hint="cs"/>
          <w:sz w:val="28"/>
          <w:szCs w:val="28"/>
          <w:rtl/>
        </w:rPr>
        <w:t>ي لها.</w:t>
      </w:r>
    </w:p>
    <w:p w:rsidR="00C7577D" w:rsidRPr="001811BB" w:rsidRDefault="00035017"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 </w:t>
      </w:r>
      <w:r w:rsidR="005365C1">
        <w:rPr>
          <w:rFonts w:ascii="Traditional Arabic" w:hAnsi="Traditional Arabic" w:cs="Traditional Arabic" w:hint="cs"/>
          <w:sz w:val="28"/>
          <w:szCs w:val="28"/>
          <w:rtl/>
        </w:rPr>
        <w:t>و</w:t>
      </w:r>
      <w:r>
        <w:rPr>
          <w:rFonts w:ascii="Traditional Arabic" w:hAnsi="Traditional Arabic" w:cs="Traditional Arabic" w:hint="cs"/>
          <w:sz w:val="28"/>
          <w:szCs w:val="28"/>
          <w:rtl/>
        </w:rPr>
        <w:t>لكن</w:t>
      </w:r>
      <w:r w:rsidR="00316720">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5365C1">
        <w:rPr>
          <w:rFonts w:ascii="Traditional Arabic" w:hAnsi="Traditional Arabic" w:cs="Traditional Arabic" w:hint="cs"/>
          <w:sz w:val="28"/>
          <w:szCs w:val="28"/>
          <w:rtl/>
        </w:rPr>
        <w:t xml:space="preserve">ما نجده </w:t>
      </w:r>
      <w:r>
        <w:rPr>
          <w:rFonts w:ascii="Traditional Arabic" w:hAnsi="Traditional Arabic" w:cs="Traditional Arabic" w:hint="cs"/>
          <w:sz w:val="28"/>
          <w:szCs w:val="28"/>
          <w:rtl/>
        </w:rPr>
        <w:t xml:space="preserve">اليوم </w:t>
      </w:r>
      <w:r w:rsidR="009E6F62">
        <w:rPr>
          <w:rFonts w:ascii="Traditional Arabic" w:hAnsi="Traditional Arabic" w:cs="Traditional Arabic" w:hint="cs"/>
          <w:sz w:val="28"/>
          <w:szCs w:val="28"/>
          <w:rtl/>
        </w:rPr>
        <w:t xml:space="preserve">في بلدنا بخصوص </w:t>
      </w:r>
      <w:r w:rsidR="00F051FD">
        <w:rPr>
          <w:rFonts w:ascii="Traditional Arabic" w:hAnsi="Traditional Arabic" w:cs="Traditional Arabic" w:hint="cs"/>
          <w:sz w:val="28"/>
          <w:szCs w:val="28"/>
          <w:rtl/>
        </w:rPr>
        <w:t>إِستثمار</w:t>
      </w:r>
      <w:r w:rsidR="009E6F62">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sidR="005365C1">
        <w:rPr>
          <w:rFonts w:ascii="Traditional Arabic" w:hAnsi="Traditional Arabic" w:cs="Traditional Arabic" w:hint="cs"/>
          <w:sz w:val="28"/>
          <w:szCs w:val="28"/>
          <w:rtl/>
        </w:rPr>
        <w:t xml:space="preserve"> الزكاة من الناحية الضريبية يقتصر على ما جاء ب</w:t>
      </w:r>
      <w:r w:rsidR="007505F5" w:rsidRPr="001811BB">
        <w:rPr>
          <w:rFonts w:ascii="Traditional Arabic" w:hAnsi="Traditional Arabic" w:cs="Traditional Arabic"/>
          <w:sz w:val="28"/>
          <w:szCs w:val="28"/>
          <w:rtl/>
        </w:rPr>
        <w:t>القرار بقانون رقم 8 لسنة 2011</w:t>
      </w:r>
      <w:r w:rsidR="00297904">
        <w:rPr>
          <w:rFonts w:ascii="Traditional Arabic" w:hAnsi="Traditional Arabic" w:cs="Traditional Arabic"/>
          <w:sz w:val="28"/>
          <w:szCs w:val="28"/>
          <w:rtl/>
        </w:rPr>
        <w:t xml:space="preserve"> بشأن </w:t>
      </w:r>
      <w:r w:rsidR="007505F5" w:rsidRPr="001811BB">
        <w:rPr>
          <w:rFonts w:ascii="Traditional Arabic" w:hAnsi="Traditional Arabic" w:cs="Traditional Arabic"/>
          <w:sz w:val="28"/>
          <w:szCs w:val="28"/>
          <w:rtl/>
        </w:rPr>
        <w:t>الضريبة على الدخل</w:t>
      </w:r>
      <w:r w:rsidR="009E6F62">
        <w:rPr>
          <w:rFonts w:ascii="Traditional Arabic" w:hAnsi="Traditional Arabic" w:cs="Traditional Arabic" w:hint="cs"/>
          <w:sz w:val="28"/>
          <w:szCs w:val="28"/>
          <w:rtl/>
        </w:rPr>
        <w:t xml:space="preserve"> بخصوص ال</w:t>
      </w:r>
      <w:r w:rsidR="00CF09BE">
        <w:rPr>
          <w:rFonts w:ascii="Traditional Arabic" w:hAnsi="Traditional Arabic" w:cs="Traditional Arabic" w:hint="cs"/>
          <w:sz w:val="28"/>
          <w:szCs w:val="28"/>
          <w:rtl/>
        </w:rPr>
        <w:t>إعفاء</w:t>
      </w:r>
      <w:r w:rsidR="002C43DB">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المشروط ل</w:t>
      </w:r>
      <w:r w:rsidR="002C43DB">
        <w:rPr>
          <w:rFonts w:ascii="Traditional Arabic" w:hAnsi="Traditional Arabic" w:cs="Traditional Arabic" w:hint="cs"/>
          <w:sz w:val="28"/>
          <w:szCs w:val="28"/>
          <w:rtl/>
        </w:rPr>
        <w:t>لجان الزكاة</w:t>
      </w:r>
      <w:r w:rsidR="005C1985" w:rsidRPr="001811BB">
        <w:rPr>
          <w:rFonts w:ascii="Traditional Arabic" w:hAnsi="Traditional Arabic" w:cs="Traditional Arabic"/>
          <w:sz w:val="28"/>
          <w:szCs w:val="28"/>
          <w:rtl/>
        </w:rPr>
        <w:t xml:space="preserve">، </w:t>
      </w:r>
      <w:r w:rsidR="00144A65" w:rsidRPr="001811BB">
        <w:rPr>
          <w:rFonts w:ascii="Traditional Arabic" w:hAnsi="Traditional Arabic" w:cs="Traditional Arabic"/>
          <w:sz w:val="28"/>
          <w:szCs w:val="28"/>
          <w:rtl/>
        </w:rPr>
        <w:t xml:space="preserve">وهذا القرار </w:t>
      </w:r>
      <w:r w:rsidR="00144A65" w:rsidRPr="001811BB">
        <w:rPr>
          <w:rFonts w:ascii="Traditional Arabic" w:hAnsi="Traditional Arabic" w:cs="Traditional Arabic"/>
          <w:sz w:val="28"/>
          <w:szCs w:val="28"/>
          <w:rtl/>
        </w:rPr>
        <w:lastRenderedPageBreak/>
        <w:t>بقانون سنتعرض ل</w:t>
      </w:r>
      <w:r w:rsidR="009E6F62">
        <w:rPr>
          <w:rFonts w:ascii="Traditional Arabic" w:hAnsi="Traditional Arabic" w:cs="Traditional Arabic"/>
          <w:sz w:val="28"/>
          <w:szCs w:val="28"/>
          <w:rtl/>
        </w:rPr>
        <w:t xml:space="preserve">تطابق </w:t>
      </w:r>
      <w:r w:rsidR="009E6F62">
        <w:rPr>
          <w:rFonts w:ascii="Traditional Arabic" w:hAnsi="Traditional Arabic" w:cs="Traditional Arabic" w:hint="cs"/>
          <w:sz w:val="28"/>
          <w:szCs w:val="28"/>
          <w:rtl/>
        </w:rPr>
        <w:t>أ</w:t>
      </w:r>
      <w:r w:rsidR="009E6F62">
        <w:rPr>
          <w:rFonts w:ascii="Traditional Arabic" w:hAnsi="Traditional Arabic" w:cs="Traditional Arabic"/>
          <w:sz w:val="28"/>
          <w:szCs w:val="28"/>
          <w:rtl/>
        </w:rPr>
        <w:t xml:space="preserve">وصافه مع </w:t>
      </w:r>
      <w:r w:rsidR="009E6F62">
        <w:rPr>
          <w:rFonts w:ascii="Traditional Arabic" w:hAnsi="Traditional Arabic" w:cs="Traditional Arabic" w:hint="cs"/>
          <w:sz w:val="28"/>
          <w:szCs w:val="28"/>
          <w:rtl/>
        </w:rPr>
        <w:t>أ</w:t>
      </w:r>
      <w:r w:rsidR="005C1985" w:rsidRPr="001811BB">
        <w:rPr>
          <w:rFonts w:ascii="Traditional Arabic" w:hAnsi="Traditional Arabic" w:cs="Traditional Arabic"/>
          <w:sz w:val="28"/>
          <w:szCs w:val="28"/>
          <w:rtl/>
        </w:rPr>
        <w:t xml:space="preserve">وصاف </w:t>
      </w:r>
      <w:r w:rsidR="009E6F62">
        <w:rPr>
          <w:rFonts w:ascii="Traditional Arabic" w:hAnsi="Traditional Arabic" w:cs="Traditional Arabic"/>
          <w:sz w:val="28"/>
          <w:szCs w:val="28"/>
          <w:rtl/>
        </w:rPr>
        <w:t xml:space="preserve">المادة </w:t>
      </w:r>
      <w:r w:rsidR="009E6F62">
        <w:rPr>
          <w:rFonts w:ascii="Traditional Arabic" w:hAnsi="Traditional Arabic" w:cs="Traditional Arabic" w:hint="cs"/>
          <w:sz w:val="28"/>
          <w:szCs w:val="28"/>
          <w:rtl/>
        </w:rPr>
        <w:t>(43)</w:t>
      </w:r>
      <w:r w:rsidR="009E6F62">
        <w:rPr>
          <w:rFonts w:ascii="Traditional Arabic" w:hAnsi="Traditional Arabic" w:cs="Traditional Arabic"/>
          <w:sz w:val="28"/>
          <w:szCs w:val="28"/>
          <w:rtl/>
        </w:rPr>
        <w:t xml:space="preserve"> من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F10641" w:rsidRPr="001811BB">
        <w:rPr>
          <w:rFonts w:ascii="Traditional Arabic" w:hAnsi="Traditional Arabic" w:cs="Traditional Arabic"/>
          <w:sz w:val="28"/>
          <w:szCs w:val="28"/>
          <w:rtl/>
        </w:rPr>
        <w:t xml:space="preserve"> المعدل لسنة 2003</w:t>
      </w:r>
      <w:r w:rsidR="005C1985" w:rsidRPr="001811BB">
        <w:rPr>
          <w:rFonts w:ascii="Traditional Arabic" w:hAnsi="Traditional Arabic" w:cs="Traditional Arabic"/>
          <w:sz w:val="28"/>
          <w:szCs w:val="28"/>
          <w:rtl/>
        </w:rPr>
        <w:t xml:space="preserve"> في </w:t>
      </w:r>
      <w:r w:rsidR="001811BB" w:rsidRPr="001811BB">
        <w:rPr>
          <w:rFonts w:ascii="Traditional Arabic" w:hAnsi="Traditional Arabic" w:cs="Traditional Arabic"/>
          <w:sz w:val="28"/>
          <w:szCs w:val="28"/>
          <w:rtl/>
        </w:rPr>
        <w:t>المطلب التالي</w:t>
      </w:r>
      <w:r w:rsidR="005C1985" w:rsidRPr="001811BB">
        <w:rPr>
          <w:rFonts w:ascii="Traditional Arabic" w:hAnsi="Traditional Arabic" w:cs="Traditional Arabic"/>
          <w:sz w:val="28"/>
          <w:szCs w:val="28"/>
          <w:rtl/>
        </w:rPr>
        <w:t>.</w:t>
      </w:r>
    </w:p>
    <w:p w:rsidR="00FD239D" w:rsidRPr="001811BB" w:rsidRDefault="0028077E" w:rsidP="00D82C98">
      <w:pPr>
        <w:spacing w:after="0" w:line="240" w:lineRule="auto"/>
        <w:jc w:val="mediumKashida"/>
        <w:rPr>
          <w:rFonts w:ascii="Traditional Arabic" w:hAnsi="Traditional Arabic" w:cs="Traditional Arabic"/>
          <w:b/>
          <w:bCs/>
          <w:color w:val="000000"/>
          <w:sz w:val="28"/>
          <w:szCs w:val="28"/>
          <w:u w:color="000000"/>
          <w:rtl/>
        </w:rPr>
      </w:pPr>
      <w:r w:rsidRPr="001811BB">
        <w:rPr>
          <w:rStyle w:val="a5"/>
          <w:rFonts w:ascii="Traditional Arabic" w:hAnsi="Traditional Arabic" w:cs="Traditional Arabic"/>
          <w:b/>
          <w:bCs/>
          <w:color w:val="000000"/>
          <w:sz w:val="28"/>
          <w:szCs w:val="28"/>
          <w:u w:color="000000"/>
          <w:rtl/>
        </w:rPr>
        <w:t>المطلب الثالث</w:t>
      </w:r>
      <w:r w:rsidR="00D55C0D" w:rsidRPr="001811BB">
        <w:rPr>
          <w:rStyle w:val="a5"/>
          <w:rFonts w:ascii="Traditional Arabic" w:hAnsi="Traditional Arabic" w:cs="Traditional Arabic"/>
          <w:b/>
          <w:bCs/>
          <w:color w:val="000000"/>
          <w:sz w:val="28"/>
          <w:szCs w:val="28"/>
          <w:u w:color="000000"/>
          <w:rtl/>
        </w:rPr>
        <w:t xml:space="preserve">: </w:t>
      </w:r>
      <w:r w:rsidR="009E6F62">
        <w:rPr>
          <w:rStyle w:val="a5"/>
          <w:rFonts w:ascii="Traditional Arabic" w:hAnsi="Traditional Arabic" w:cs="Traditional Arabic" w:hint="cs"/>
          <w:b/>
          <w:bCs/>
          <w:color w:val="000000"/>
          <w:sz w:val="28"/>
          <w:szCs w:val="28"/>
          <w:u w:color="000000"/>
          <w:rtl/>
        </w:rPr>
        <w:t>أ</w:t>
      </w:r>
      <w:r w:rsidRPr="001811BB">
        <w:rPr>
          <w:rStyle w:val="a5"/>
          <w:rFonts w:ascii="Traditional Arabic" w:hAnsi="Traditional Arabic" w:cs="Traditional Arabic"/>
          <w:b/>
          <w:bCs/>
          <w:color w:val="000000"/>
          <w:sz w:val="28"/>
          <w:szCs w:val="28"/>
          <w:u w:color="000000"/>
          <w:rtl/>
        </w:rPr>
        <w:t>ساس</w:t>
      </w:r>
      <w:r w:rsidR="00F27D9A" w:rsidRPr="001811BB">
        <w:rPr>
          <w:rStyle w:val="a5"/>
          <w:rFonts w:ascii="Traditional Arabic" w:hAnsi="Traditional Arabic" w:cs="Traditional Arabic"/>
          <w:b/>
          <w:bCs/>
          <w:color w:val="000000"/>
          <w:sz w:val="28"/>
          <w:szCs w:val="28"/>
          <w:u w:color="000000"/>
          <w:rtl/>
        </w:rPr>
        <w:t xml:space="preserve"> </w:t>
      </w:r>
      <w:r w:rsidR="00F051FD">
        <w:rPr>
          <w:rFonts w:ascii="Traditional Arabic" w:hAnsi="Traditional Arabic" w:cs="Traditional Arabic" w:hint="cs"/>
          <w:b/>
          <w:bCs/>
          <w:sz w:val="28"/>
          <w:szCs w:val="28"/>
          <w:rtl/>
          <w:lang w:bidi="ar-IQ"/>
        </w:rPr>
        <w:t>إِخضاع</w:t>
      </w:r>
      <w:r w:rsidR="009E6F62">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009E6F62">
        <w:rPr>
          <w:rFonts w:ascii="Traditional Arabic" w:hAnsi="Traditional Arabic" w:cs="Traditional Arabic"/>
          <w:b/>
          <w:bCs/>
          <w:sz w:val="28"/>
          <w:szCs w:val="28"/>
          <w:rtl/>
          <w:lang w:bidi="ar-IQ"/>
        </w:rPr>
        <w:t xml:space="preserve"> </w:t>
      </w:r>
      <w:r w:rsidR="001B1C23">
        <w:rPr>
          <w:rFonts w:ascii="Traditional Arabic" w:hAnsi="Traditional Arabic" w:cs="Traditional Arabic" w:hint="cs"/>
          <w:b/>
          <w:bCs/>
          <w:sz w:val="28"/>
          <w:szCs w:val="28"/>
          <w:rtl/>
          <w:lang w:bidi="ar-IQ"/>
        </w:rPr>
        <w:t>أموال</w:t>
      </w:r>
      <w:r w:rsidR="00D55C0D" w:rsidRPr="001811BB">
        <w:rPr>
          <w:rFonts w:ascii="Traditional Arabic" w:hAnsi="Traditional Arabic" w:cs="Traditional Arabic"/>
          <w:b/>
          <w:bCs/>
          <w:sz w:val="28"/>
          <w:szCs w:val="28"/>
          <w:rtl/>
          <w:lang w:bidi="ar-IQ"/>
        </w:rPr>
        <w:t xml:space="preserve"> الزكاة للضريبة على الدخل ب</w:t>
      </w:r>
      <w:r w:rsidR="00F27D9A" w:rsidRPr="001811BB">
        <w:rPr>
          <w:rFonts w:ascii="Traditional Arabic" w:hAnsi="Traditional Arabic" w:cs="Traditional Arabic"/>
          <w:b/>
          <w:bCs/>
          <w:sz w:val="28"/>
          <w:szCs w:val="28"/>
          <w:rtl/>
          <w:lang w:bidi="ar-IQ"/>
        </w:rPr>
        <w:t>موجب قرار بقانون</w:t>
      </w:r>
      <w:r w:rsidR="00FD239D" w:rsidRPr="001811BB">
        <w:rPr>
          <w:rFonts w:ascii="Traditional Arabic" w:hAnsi="Traditional Arabic" w:cs="Traditional Arabic"/>
          <w:b/>
          <w:bCs/>
          <w:color w:val="000000"/>
          <w:sz w:val="28"/>
          <w:szCs w:val="28"/>
          <w:u w:color="000000"/>
          <w:rtl/>
        </w:rPr>
        <w:t>.</w:t>
      </w:r>
    </w:p>
    <w:p w:rsidR="00B62A30" w:rsidRPr="001811BB" w:rsidRDefault="00A91D69" w:rsidP="00D82C98">
      <w:pPr>
        <w:spacing w:after="0"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hint="cs"/>
          <w:sz w:val="28"/>
          <w:szCs w:val="28"/>
          <w:rtl/>
        </w:rPr>
        <w:t xml:space="preserve">عرفنا </w:t>
      </w:r>
      <w:r>
        <w:rPr>
          <w:rFonts w:ascii="Traditional Arabic" w:hAnsi="Traditional Arabic" w:cs="Traditional Arabic" w:hint="cs"/>
          <w:color w:val="000000"/>
          <w:sz w:val="28"/>
          <w:szCs w:val="28"/>
          <w:u w:color="000000"/>
          <w:rtl/>
        </w:rPr>
        <w:t>من مبدأ قانونية الضريبة</w:t>
      </w:r>
      <w:r w:rsidR="005B4A28">
        <w:rPr>
          <w:rFonts w:ascii="Traditional Arabic" w:hAnsi="Traditional Arabic" w:cs="Traditional Arabic" w:hint="cs"/>
          <w:sz w:val="28"/>
          <w:szCs w:val="28"/>
          <w:rtl/>
        </w:rPr>
        <w:t xml:space="preserve"> أنَّه </w:t>
      </w:r>
      <w:r w:rsidR="0072670D" w:rsidRPr="001811BB">
        <w:rPr>
          <w:rFonts w:ascii="Traditional Arabic" w:hAnsi="Traditional Arabic" w:cs="Traditional Arabic"/>
          <w:sz w:val="28"/>
          <w:szCs w:val="28"/>
          <w:rtl/>
        </w:rPr>
        <w:t>لا يجوز فرض الضريبة</w:t>
      </w:r>
      <w:r w:rsidR="001B1C23">
        <w:rPr>
          <w:rFonts w:ascii="Traditional Arabic" w:hAnsi="Traditional Arabic" w:cs="Traditional Arabic"/>
          <w:sz w:val="28"/>
          <w:szCs w:val="28"/>
          <w:rtl/>
        </w:rPr>
        <w:t xml:space="preserve"> أو </w:t>
      </w:r>
      <w:r w:rsidR="0072670D" w:rsidRPr="001811BB">
        <w:rPr>
          <w:rFonts w:ascii="Traditional Arabic" w:hAnsi="Traditional Arabic" w:cs="Traditional Arabic"/>
          <w:sz w:val="28"/>
          <w:szCs w:val="28"/>
          <w:rtl/>
        </w:rPr>
        <w:t>تعديلها</w:t>
      </w:r>
      <w:r w:rsidR="00655004">
        <w:rPr>
          <w:rFonts w:ascii="Traditional Arabic" w:hAnsi="Traditional Arabic" w:cs="Traditional Arabic"/>
          <w:sz w:val="28"/>
          <w:szCs w:val="28"/>
          <w:rtl/>
        </w:rPr>
        <w:t xml:space="preserve"> إلّا </w:t>
      </w:r>
      <w:r w:rsidR="0072670D" w:rsidRPr="001811BB">
        <w:rPr>
          <w:rFonts w:ascii="Traditional Arabic" w:hAnsi="Traditional Arabic" w:cs="Traditional Arabic"/>
          <w:sz w:val="28"/>
          <w:szCs w:val="28"/>
          <w:rtl/>
        </w:rPr>
        <w:t xml:space="preserve">بقانون  يصدر </w:t>
      </w:r>
      <w:r w:rsidR="005365C1">
        <w:rPr>
          <w:rFonts w:ascii="Traditional Arabic" w:hAnsi="Traditional Arabic" w:cs="Traditional Arabic" w:hint="cs"/>
          <w:sz w:val="28"/>
          <w:szCs w:val="28"/>
          <w:rtl/>
        </w:rPr>
        <w:t>ع</w:t>
      </w:r>
      <w:r w:rsidR="0072670D" w:rsidRPr="001811BB">
        <w:rPr>
          <w:rFonts w:ascii="Traditional Arabic" w:hAnsi="Traditional Arabic" w:cs="Traditional Arabic"/>
          <w:sz w:val="28"/>
          <w:szCs w:val="28"/>
          <w:rtl/>
        </w:rPr>
        <w:t xml:space="preserve">ن </w:t>
      </w:r>
      <w:r w:rsidR="00C7577D" w:rsidRPr="001811BB">
        <w:rPr>
          <w:rFonts w:ascii="Traditional Arabic" w:hAnsi="Traditional Arabic" w:cs="Traditional Arabic"/>
          <w:color w:val="000000"/>
          <w:sz w:val="28"/>
          <w:szCs w:val="28"/>
          <w:u w:color="000000"/>
          <w:rtl/>
        </w:rPr>
        <w:t xml:space="preserve">المجلس </w:t>
      </w:r>
      <w:proofErr w:type="spellStart"/>
      <w:r w:rsidR="00C7577D" w:rsidRPr="001811BB">
        <w:rPr>
          <w:rFonts w:ascii="Traditional Arabic" w:hAnsi="Traditional Arabic" w:cs="Traditional Arabic"/>
          <w:color w:val="000000"/>
          <w:sz w:val="28"/>
          <w:szCs w:val="28"/>
          <w:u w:color="000000"/>
          <w:rtl/>
        </w:rPr>
        <w:t>التشريعي</w:t>
      </w:r>
      <w:r w:rsidR="0072670D" w:rsidRPr="001811BB">
        <w:rPr>
          <w:rFonts w:ascii="Traditional Arabic" w:hAnsi="Traditional Arabic" w:cs="Traditional Arabic"/>
          <w:color w:val="000000"/>
          <w:sz w:val="28"/>
          <w:szCs w:val="28"/>
          <w:u w:color="000000"/>
          <w:rtl/>
        </w:rPr>
        <w:t>،</w:t>
      </w:r>
      <w:proofErr w:type="spellEnd"/>
      <w:r w:rsidR="0072670D" w:rsidRPr="001811BB">
        <w:rPr>
          <w:rFonts w:ascii="Traditional Arabic" w:hAnsi="Traditional Arabic" w:cs="Traditional Arabic"/>
          <w:color w:val="000000"/>
          <w:sz w:val="28"/>
          <w:szCs w:val="28"/>
          <w:u w:color="000000"/>
          <w:rtl/>
        </w:rPr>
        <w:t xml:space="preserve"> و</w:t>
      </w:r>
      <w:r w:rsidR="006D20CC" w:rsidRPr="001811BB">
        <w:rPr>
          <w:rFonts w:ascii="Traditional Arabic" w:hAnsi="Traditional Arabic" w:cs="Traditional Arabic"/>
          <w:color w:val="000000"/>
          <w:sz w:val="28"/>
          <w:szCs w:val="28"/>
          <w:u w:color="000000"/>
          <w:rtl/>
        </w:rPr>
        <w:t xml:space="preserve">هو </w:t>
      </w:r>
      <w:r>
        <w:rPr>
          <w:rFonts w:ascii="Traditional Arabic" w:hAnsi="Traditional Arabic" w:cs="Traditional Arabic"/>
          <w:color w:val="000000"/>
          <w:sz w:val="28"/>
          <w:szCs w:val="28"/>
          <w:u w:color="000000"/>
          <w:rtl/>
        </w:rPr>
        <w:t>صاحب</w:t>
      </w:r>
      <w:r w:rsidR="002146A1">
        <w:rPr>
          <w:rFonts w:ascii="Traditional Arabic" w:hAnsi="Traditional Arabic" w:cs="Traditional Arabic"/>
          <w:color w:val="000000"/>
          <w:sz w:val="28"/>
          <w:szCs w:val="28"/>
          <w:u w:color="000000"/>
          <w:rtl/>
        </w:rPr>
        <w:t xml:space="preserve"> </w:t>
      </w:r>
      <w:proofErr w:type="spellStart"/>
      <w:r w:rsidR="00655004">
        <w:rPr>
          <w:rFonts w:ascii="Traditional Arabic" w:hAnsi="Traditional Arabic" w:cs="Traditional Arabic"/>
          <w:color w:val="000000"/>
          <w:sz w:val="28"/>
          <w:szCs w:val="28"/>
          <w:u w:color="000000"/>
          <w:rtl/>
        </w:rPr>
        <w:t>الإِختصاص</w:t>
      </w:r>
      <w:proofErr w:type="spellEnd"/>
      <w:r w:rsidR="009E6F62">
        <w:rPr>
          <w:rFonts w:ascii="Traditional Arabic" w:hAnsi="Traditional Arabic" w:cs="Traditional Arabic"/>
          <w:color w:val="000000"/>
          <w:sz w:val="28"/>
          <w:szCs w:val="28"/>
          <w:u w:color="000000"/>
          <w:rtl/>
        </w:rPr>
        <w:t xml:space="preserve"> ال</w:t>
      </w:r>
      <w:r w:rsidR="009E6F62">
        <w:rPr>
          <w:rFonts w:ascii="Traditional Arabic" w:hAnsi="Traditional Arabic" w:cs="Traditional Arabic" w:hint="cs"/>
          <w:color w:val="000000"/>
          <w:sz w:val="28"/>
          <w:szCs w:val="28"/>
          <w:u w:color="000000"/>
          <w:rtl/>
        </w:rPr>
        <w:t>أ</w:t>
      </w:r>
      <w:r w:rsidR="00C7577D" w:rsidRPr="001811BB">
        <w:rPr>
          <w:rFonts w:ascii="Traditional Arabic" w:hAnsi="Traditional Arabic" w:cs="Traditional Arabic"/>
          <w:color w:val="000000"/>
          <w:sz w:val="28"/>
          <w:szCs w:val="28"/>
          <w:u w:color="000000"/>
          <w:rtl/>
        </w:rPr>
        <w:t xml:space="preserve">صيل في فرض الضريبة </w:t>
      </w:r>
      <w:r w:rsidR="006D20CC" w:rsidRPr="001811BB">
        <w:rPr>
          <w:rFonts w:ascii="Traditional Arabic" w:hAnsi="Traditional Arabic" w:cs="Traditional Arabic"/>
          <w:color w:val="000000"/>
          <w:sz w:val="28"/>
          <w:szCs w:val="28"/>
          <w:u w:color="000000"/>
          <w:rtl/>
        </w:rPr>
        <w:t>حتى</w:t>
      </w:r>
      <w:r w:rsidR="005B4A28">
        <w:rPr>
          <w:rFonts w:ascii="Traditional Arabic" w:hAnsi="Traditional Arabic" w:cs="Traditional Arabic"/>
          <w:color w:val="000000"/>
          <w:sz w:val="28"/>
          <w:szCs w:val="28"/>
          <w:u w:color="000000"/>
          <w:rtl/>
        </w:rPr>
        <w:t xml:space="preserve"> أنَّه </w:t>
      </w:r>
      <w:r w:rsidR="00C7577D" w:rsidRPr="001811BB">
        <w:rPr>
          <w:rFonts w:ascii="Traditional Arabic" w:hAnsi="Traditional Arabic" w:cs="Traditional Arabic"/>
          <w:color w:val="000000"/>
          <w:sz w:val="28"/>
          <w:szCs w:val="28"/>
          <w:u w:color="000000"/>
          <w:rtl/>
        </w:rPr>
        <w:t>لا يملك تفويض</w:t>
      </w:r>
      <w:r w:rsidR="009E6F62">
        <w:rPr>
          <w:rFonts w:ascii="Traditional Arabic" w:hAnsi="Traditional Arabic" w:cs="Traditional Arabic"/>
          <w:color w:val="000000"/>
          <w:sz w:val="28"/>
          <w:szCs w:val="28"/>
          <w:u w:color="000000"/>
          <w:rtl/>
        </w:rPr>
        <w:t xml:space="preserve"> السلطة التنفيذية بفرضها بموجب </w:t>
      </w:r>
      <w:r w:rsidR="009E6F62">
        <w:rPr>
          <w:rFonts w:ascii="Traditional Arabic" w:hAnsi="Traditional Arabic" w:cs="Traditional Arabic" w:hint="cs"/>
          <w:color w:val="000000"/>
          <w:sz w:val="28"/>
          <w:szCs w:val="28"/>
          <w:u w:color="000000"/>
          <w:rtl/>
        </w:rPr>
        <w:t>أ</w:t>
      </w:r>
      <w:r w:rsidR="009E6F62">
        <w:rPr>
          <w:rFonts w:ascii="Traditional Arabic" w:hAnsi="Traditional Arabic" w:cs="Traditional Arabic"/>
          <w:color w:val="000000"/>
          <w:sz w:val="28"/>
          <w:szCs w:val="28"/>
          <w:u w:color="000000"/>
          <w:rtl/>
        </w:rPr>
        <w:t xml:space="preserve">نظمة </w:t>
      </w:r>
      <w:proofErr w:type="spellStart"/>
      <w:r w:rsidR="009E6F62">
        <w:rPr>
          <w:rFonts w:ascii="Traditional Arabic" w:hAnsi="Traditional Arabic" w:cs="Traditional Arabic"/>
          <w:color w:val="000000"/>
          <w:sz w:val="28"/>
          <w:szCs w:val="28"/>
          <w:u w:color="000000"/>
          <w:rtl/>
        </w:rPr>
        <w:t>تفويضية؛</w:t>
      </w:r>
      <w:proofErr w:type="spellEnd"/>
      <w:r w:rsidR="00655004">
        <w:rPr>
          <w:rFonts w:ascii="Traditional Arabic" w:hAnsi="Traditional Arabic" w:cs="Traditional Arabic"/>
          <w:color w:val="000000"/>
          <w:sz w:val="28"/>
          <w:szCs w:val="28"/>
          <w:u w:color="000000"/>
          <w:rtl/>
        </w:rPr>
        <w:t xml:space="preserve"> لأنَّ </w:t>
      </w:r>
      <w:r w:rsidR="002146A1">
        <w:rPr>
          <w:rFonts w:ascii="Traditional Arabic" w:hAnsi="Traditional Arabic" w:cs="Traditional Arabic"/>
          <w:color w:val="000000"/>
          <w:sz w:val="28"/>
          <w:szCs w:val="28"/>
          <w:u w:color="000000"/>
          <w:rtl/>
        </w:rPr>
        <w:t xml:space="preserve">هذا </w:t>
      </w:r>
      <w:proofErr w:type="spellStart"/>
      <w:r w:rsidR="00655004">
        <w:rPr>
          <w:rFonts w:ascii="Traditional Arabic" w:hAnsi="Traditional Arabic" w:cs="Traditional Arabic"/>
          <w:color w:val="000000"/>
          <w:sz w:val="28"/>
          <w:szCs w:val="28"/>
          <w:u w:color="000000"/>
          <w:rtl/>
        </w:rPr>
        <w:t>الإِختصاص</w:t>
      </w:r>
      <w:proofErr w:type="spellEnd"/>
      <w:r w:rsidR="00C7577D" w:rsidRPr="001811BB">
        <w:rPr>
          <w:rFonts w:ascii="Traditional Arabic" w:hAnsi="Traditional Arabic" w:cs="Traditional Arabic"/>
          <w:color w:val="000000"/>
          <w:sz w:val="28"/>
          <w:szCs w:val="28"/>
          <w:u w:color="000000"/>
          <w:rtl/>
        </w:rPr>
        <w:t xml:space="preserve"> ليس امتيازاً شخصياً</w:t>
      </w:r>
      <w:r w:rsidR="001B1C23">
        <w:rPr>
          <w:rFonts w:ascii="Traditional Arabic" w:hAnsi="Traditional Arabic" w:cs="Traditional Arabic"/>
          <w:color w:val="000000"/>
          <w:sz w:val="28"/>
          <w:szCs w:val="28"/>
          <w:u w:color="000000"/>
          <w:rtl/>
        </w:rPr>
        <w:t xml:space="preserve"> أو </w:t>
      </w:r>
      <w:r w:rsidR="00C7577D" w:rsidRPr="001811BB">
        <w:rPr>
          <w:rFonts w:ascii="Traditional Arabic" w:hAnsi="Traditional Arabic" w:cs="Traditional Arabic"/>
          <w:color w:val="000000"/>
          <w:sz w:val="28"/>
          <w:szCs w:val="28"/>
          <w:u w:color="000000"/>
          <w:rtl/>
        </w:rPr>
        <w:t>حقاً خاصاً بل هو وظيفة</w:t>
      </w:r>
      <w:r w:rsidR="00C7577D" w:rsidRPr="001811BB">
        <w:rPr>
          <w:rStyle w:val="a7"/>
          <w:rFonts w:ascii="Traditional Arabic" w:hAnsi="Traditional Arabic" w:cs="Traditional Arabic"/>
          <w:color w:val="000000"/>
          <w:sz w:val="28"/>
          <w:szCs w:val="28"/>
          <w:u w:color="000000"/>
          <w:rtl/>
        </w:rPr>
        <w:footnoteReference w:id="35"/>
      </w:r>
      <w:r w:rsidR="004D4C4E">
        <w:rPr>
          <w:rFonts w:ascii="Traditional Arabic" w:hAnsi="Traditional Arabic" w:cs="Traditional Arabic" w:hint="cs"/>
          <w:color w:val="000000"/>
          <w:sz w:val="28"/>
          <w:szCs w:val="28"/>
          <w:u w:color="000000"/>
          <w:rtl/>
        </w:rPr>
        <w:t xml:space="preserve">، </w:t>
      </w:r>
      <w:r w:rsidR="005469E5" w:rsidRPr="001811BB">
        <w:rPr>
          <w:rFonts w:ascii="Traditional Arabic" w:hAnsi="Traditional Arabic" w:cs="Traditional Arabic"/>
          <w:color w:val="000000"/>
          <w:sz w:val="28"/>
          <w:szCs w:val="28"/>
          <w:u w:color="000000"/>
          <w:rtl/>
        </w:rPr>
        <w:t>و</w:t>
      </w:r>
      <w:r w:rsidR="004D4C4E">
        <w:rPr>
          <w:rFonts w:ascii="Traditional Arabic" w:hAnsi="Traditional Arabic" w:cs="Traditional Arabic" w:hint="cs"/>
          <w:color w:val="000000"/>
          <w:sz w:val="28"/>
          <w:szCs w:val="28"/>
          <w:u w:color="000000"/>
          <w:rtl/>
        </w:rPr>
        <w:t xml:space="preserve">لكن </w:t>
      </w:r>
      <w:r w:rsidR="00297904">
        <w:rPr>
          <w:rFonts w:ascii="Traditional Arabic" w:hAnsi="Traditional Arabic" w:cs="Traditional Arabic"/>
          <w:color w:val="000000"/>
          <w:sz w:val="28"/>
          <w:szCs w:val="28"/>
          <w:u w:color="000000"/>
          <w:rtl/>
        </w:rPr>
        <w:t xml:space="preserve">إِستثناء </w:t>
      </w:r>
      <w:r w:rsidR="005365C1">
        <w:rPr>
          <w:rFonts w:ascii="Traditional Arabic" w:hAnsi="Traditional Arabic" w:cs="Traditional Arabic" w:hint="cs"/>
          <w:color w:val="000000"/>
          <w:sz w:val="28"/>
          <w:szCs w:val="28"/>
          <w:u w:color="000000"/>
          <w:rtl/>
        </w:rPr>
        <w:t>نجد</w:t>
      </w:r>
      <w:r w:rsidR="00224035" w:rsidRPr="001811BB">
        <w:rPr>
          <w:rFonts w:ascii="Traditional Arabic" w:hAnsi="Traditional Arabic" w:cs="Traditional Arabic"/>
          <w:color w:val="000000"/>
          <w:sz w:val="28"/>
          <w:szCs w:val="28"/>
          <w:u w:color="000000"/>
          <w:rtl/>
        </w:rPr>
        <w:t xml:space="preserve"> </w:t>
      </w:r>
      <w:r w:rsidR="005469E5" w:rsidRPr="001811BB">
        <w:rPr>
          <w:rFonts w:ascii="Traditional Arabic" w:hAnsi="Traditional Arabic" w:cs="Traditional Arabic"/>
          <w:color w:val="000000"/>
          <w:sz w:val="28"/>
          <w:szCs w:val="28"/>
          <w:u w:color="000000"/>
          <w:rtl/>
        </w:rPr>
        <w:t xml:space="preserve">القانون </w:t>
      </w:r>
      <w:r w:rsidR="001B1C23">
        <w:rPr>
          <w:rFonts w:ascii="Traditional Arabic" w:hAnsi="Traditional Arabic" w:cs="Traditional Arabic"/>
          <w:color w:val="000000"/>
          <w:sz w:val="28"/>
          <w:szCs w:val="28"/>
          <w:u w:color="000000"/>
          <w:rtl/>
        </w:rPr>
        <w:t>ال</w:t>
      </w:r>
      <w:r w:rsidR="00CF09BE">
        <w:rPr>
          <w:rFonts w:ascii="Traditional Arabic" w:hAnsi="Traditional Arabic" w:cs="Traditional Arabic"/>
          <w:color w:val="000000"/>
          <w:sz w:val="28"/>
          <w:szCs w:val="28"/>
          <w:u w:color="000000"/>
          <w:rtl/>
        </w:rPr>
        <w:t>أساسي</w:t>
      </w:r>
      <w:r w:rsidR="005469E5" w:rsidRPr="001811BB">
        <w:rPr>
          <w:rFonts w:ascii="Traditional Arabic" w:hAnsi="Traditional Arabic" w:cs="Traditional Arabic"/>
          <w:color w:val="000000"/>
          <w:sz w:val="28"/>
          <w:szCs w:val="28"/>
          <w:u w:color="000000"/>
          <w:rtl/>
        </w:rPr>
        <w:t xml:space="preserve"> المعدل لسنة 2003 </w:t>
      </w:r>
      <w:r w:rsidR="005365C1">
        <w:rPr>
          <w:rFonts w:ascii="Traditional Arabic" w:hAnsi="Traditional Arabic" w:cs="Traditional Arabic" w:hint="cs"/>
          <w:color w:val="000000"/>
          <w:sz w:val="28"/>
          <w:szCs w:val="28"/>
          <w:u w:color="000000"/>
          <w:rtl/>
        </w:rPr>
        <w:t xml:space="preserve">قد منح </w:t>
      </w:r>
      <w:r w:rsidR="00224035" w:rsidRPr="001811BB">
        <w:rPr>
          <w:rFonts w:ascii="Traditional Arabic" w:hAnsi="Traditional Arabic" w:cs="Traditional Arabic"/>
          <w:color w:val="000000"/>
          <w:sz w:val="28"/>
          <w:szCs w:val="28"/>
          <w:u w:color="000000"/>
          <w:rtl/>
        </w:rPr>
        <w:t>رئيس السلطة ال</w:t>
      </w:r>
      <w:r w:rsidR="005469E5" w:rsidRPr="001811BB">
        <w:rPr>
          <w:rFonts w:ascii="Traditional Arabic" w:hAnsi="Traditional Arabic" w:cs="Traditional Arabic"/>
          <w:color w:val="000000"/>
          <w:sz w:val="28"/>
          <w:szCs w:val="28"/>
          <w:u w:color="000000"/>
          <w:rtl/>
        </w:rPr>
        <w:t>فلسطينية</w:t>
      </w:r>
      <w:r w:rsidR="00224035" w:rsidRPr="001811BB">
        <w:rPr>
          <w:rFonts w:ascii="Traditional Arabic" w:hAnsi="Traditional Arabic" w:cs="Traditional Arabic"/>
          <w:color w:val="000000"/>
          <w:sz w:val="28"/>
          <w:szCs w:val="28"/>
          <w:u w:color="000000"/>
          <w:rtl/>
        </w:rPr>
        <w:t xml:space="preserve"> صلاحيات تشريعية في حالات الضرورة التي لا تحتمل </w:t>
      </w:r>
      <w:r w:rsidR="00F76472" w:rsidRPr="001811BB">
        <w:rPr>
          <w:rFonts w:ascii="Traditional Arabic" w:hAnsi="Traditional Arabic" w:cs="Traditional Arabic" w:hint="cs"/>
          <w:color w:val="000000"/>
          <w:sz w:val="28"/>
          <w:szCs w:val="28"/>
          <w:u w:color="000000"/>
          <w:rtl/>
        </w:rPr>
        <w:t>التأخير</w:t>
      </w:r>
      <w:r w:rsidR="00224035" w:rsidRPr="001811BB">
        <w:rPr>
          <w:rFonts w:ascii="Traditional Arabic" w:hAnsi="Traditional Arabic" w:cs="Traditional Arabic"/>
          <w:color w:val="000000"/>
          <w:sz w:val="28"/>
          <w:szCs w:val="28"/>
          <w:u w:color="000000"/>
          <w:rtl/>
        </w:rPr>
        <w:t xml:space="preserve"> وفي غير </w:t>
      </w:r>
      <w:r w:rsidR="00655004">
        <w:rPr>
          <w:rFonts w:ascii="Traditional Arabic" w:hAnsi="Traditional Arabic" w:cs="Traditional Arabic"/>
          <w:color w:val="000000"/>
          <w:sz w:val="28"/>
          <w:szCs w:val="28"/>
          <w:u w:color="000000"/>
          <w:rtl/>
        </w:rPr>
        <w:t xml:space="preserve">أدوار </w:t>
      </w:r>
      <w:proofErr w:type="spellStart"/>
      <w:r w:rsidR="00655004">
        <w:rPr>
          <w:rFonts w:ascii="Traditional Arabic" w:hAnsi="Traditional Arabic" w:cs="Traditional Arabic"/>
          <w:color w:val="000000"/>
          <w:sz w:val="28"/>
          <w:szCs w:val="28"/>
          <w:u w:color="000000"/>
          <w:rtl/>
        </w:rPr>
        <w:t>إِنعقاد</w:t>
      </w:r>
      <w:proofErr w:type="spellEnd"/>
      <w:r w:rsidR="00224035" w:rsidRPr="001811BB">
        <w:rPr>
          <w:rFonts w:ascii="Traditional Arabic" w:hAnsi="Traditional Arabic" w:cs="Traditional Arabic"/>
          <w:color w:val="000000"/>
          <w:sz w:val="28"/>
          <w:szCs w:val="28"/>
          <w:u w:color="000000"/>
          <w:rtl/>
        </w:rPr>
        <w:t xml:space="preserve"> المجلس التشريعي </w:t>
      </w:r>
      <w:r w:rsidR="00F76472" w:rsidRPr="001811BB">
        <w:rPr>
          <w:rFonts w:ascii="Traditional Arabic" w:hAnsi="Traditional Arabic" w:cs="Traditional Arabic" w:hint="cs"/>
          <w:color w:val="000000"/>
          <w:sz w:val="28"/>
          <w:szCs w:val="28"/>
          <w:u w:color="000000"/>
          <w:rtl/>
        </w:rPr>
        <w:t>بإصدار</w:t>
      </w:r>
      <w:r w:rsidR="00224035" w:rsidRPr="001811BB">
        <w:rPr>
          <w:rFonts w:ascii="Traditional Arabic" w:hAnsi="Traditional Arabic" w:cs="Traditional Arabic"/>
          <w:color w:val="000000"/>
          <w:sz w:val="28"/>
          <w:szCs w:val="28"/>
          <w:u w:color="000000"/>
          <w:rtl/>
        </w:rPr>
        <w:t xml:space="preserve"> قرارات لها قوة القانون </w:t>
      </w:r>
      <w:r w:rsidR="00B972AC" w:rsidRPr="001811BB">
        <w:rPr>
          <w:rFonts w:ascii="Traditional Arabic" w:hAnsi="Traditional Arabic" w:cs="Traditional Arabic"/>
          <w:color w:val="000000"/>
          <w:sz w:val="28"/>
          <w:szCs w:val="28"/>
          <w:u w:color="000000"/>
          <w:rtl/>
        </w:rPr>
        <w:t>وفقا</w:t>
      </w:r>
      <w:r w:rsidR="00224035" w:rsidRPr="001811BB">
        <w:rPr>
          <w:rFonts w:ascii="Traditional Arabic" w:hAnsi="Traditional Arabic" w:cs="Traditional Arabic"/>
          <w:color w:val="000000"/>
          <w:sz w:val="28"/>
          <w:szCs w:val="28"/>
          <w:u w:color="000000"/>
          <w:rtl/>
        </w:rPr>
        <w:t>ً</w:t>
      </w:r>
      <w:r w:rsidR="00B972AC" w:rsidRPr="001811BB">
        <w:rPr>
          <w:rFonts w:ascii="Traditional Arabic" w:hAnsi="Traditional Arabic" w:cs="Traditional Arabic"/>
          <w:color w:val="000000"/>
          <w:sz w:val="28"/>
          <w:szCs w:val="28"/>
          <w:u w:color="000000"/>
          <w:rtl/>
        </w:rPr>
        <w:t xml:space="preserve"> للمادة </w:t>
      </w:r>
      <w:r w:rsidR="009E6F62">
        <w:rPr>
          <w:rFonts w:ascii="Traditional Arabic" w:hAnsi="Traditional Arabic" w:cs="Traditional Arabic" w:hint="cs"/>
          <w:color w:val="000000"/>
          <w:sz w:val="28"/>
          <w:szCs w:val="28"/>
          <w:u w:color="000000"/>
          <w:rtl/>
        </w:rPr>
        <w:t>(43)</w:t>
      </w:r>
      <w:r w:rsidR="00B972AC" w:rsidRPr="001811BB">
        <w:rPr>
          <w:rFonts w:ascii="Traditional Arabic" w:hAnsi="Traditional Arabic" w:cs="Traditional Arabic"/>
          <w:color w:val="000000"/>
          <w:sz w:val="28"/>
          <w:szCs w:val="28"/>
          <w:u w:color="000000"/>
          <w:rtl/>
        </w:rPr>
        <w:t xml:space="preserve"> منه </w:t>
      </w:r>
      <w:r w:rsidR="00B62A30" w:rsidRPr="001811BB">
        <w:rPr>
          <w:rFonts w:ascii="Traditional Arabic" w:hAnsi="Traditional Arabic" w:cs="Traditional Arabic"/>
          <w:color w:val="000000"/>
          <w:sz w:val="28"/>
          <w:szCs w:val="28"/>
          <w:u w:color="000000"/>
          <w:rtl/>
        </w:rPr>
        <w:t>التي</w:t>
      </w:r>
      <w:r w:rsidR="00655004">
        <w:rPr>
          <w:rFonts w:ascii="Traditional Arabic" w:hAnsi="Traditional Arabic" w:cs="Traditional Arabic"/>
          <w:color w:val="000000"/>
          <w:sz w:val="28"/>
          <w:szCs w:val="28"/>
          <w:u w:color="000000"/>
          <w:rtl/>
        </w:rPr>
        <w:t xml:space="preserve"> نصّت على أنَّ</w:t>
      </w:r>
      <w:r w:rsidR="00B62A30" w:rsidRPr="001811BB">
        <w:rPr>
          <w:rFonts w:ascii="Traditional Arabic" w:hAnsi="Traditional Arabic" w:cs="Traditional Arabic"/>
          <w:color w:val="000000"/>
          <w:sz w:val="28"/>
          <w:szCs w:val="28"/>
          <w:u w:color="000000"/>
          <w:rtl/>
        </w:rPr>
        <w:t xml:space="preserve">ه: " لرئيس السلطة في حالة الضرورة التي لا تحتمل التأخير في غير </w:t>
      </w:r>
      <w:r w:rsidR="00655004">
        <w:rPr>
          <w:rFonts w:ascii="Traditional Arabic" w:hAnsi="Traditional Arabic" w:cs="Traditional Arabic"/>
          <w:color w:val="000000"/>
          <w:sz w:val="28"/>
          <w:szCs w:val="28"/>
          <w:u w:color="000000"/>
          <w:rtl/>
        </w:rPr>
        <w:t xml:space="preserve">أدوار </w:t>
      </w:r>
      <w:proofErr w:type="spellStart"/>
      <w:r w:rsidR="00655004">
        <w:rPr>
          <w:rFonts w:ascii="Traditional Arabic" w:hAnsi="Traditional Arabic" w:cs="Traditional Arabic"/>
          <w:color w:val="000000"/>
          <w:sz w:val="28"/>
          <w:szCs w:val="28"/>
          <w:u w:color="000000"/>
          <w:rtl/>
        </w:rPr>
        <w:t>إِنعقاد</w:t>
      </w:r>
      <w:proofErr w:type="spellEnd"/>
      <w:r w:rsidR="00B62A30" w:rsidRPr="001811BB">
        <w:rPr>
          <w:rFonts w:ascii="Traditional Arabic" w:hAnsi="Traditional Arabic" w:cs="Traditional Arabic"/>
          <w:color w:val="000000"/>
          <w:sz w:val="28"/>
          <w:szCs w:val="28"/>
          <w:u w:color="000000"/>
          <w:rtl/>
        </w:rPr>
        <w:t xml:space="preserve"> المجلس </w:t>
      </w:r>
      <w:proofErr w:type="spellStart"/>
      <w:r w:rsidR="00B62A30" w:rsidRPr="001811BB">
        <w:rPr>
          <w:rFonts w:ascii="Traditional Arabic" w:hAnsi="Traditional Arabic" w:cs="Traditional Arabic"/>
          <w:color w:val="000000"/>
          <w:sz w:val="28"/>
          <w:szCs w:val="28"/>
          <w:u w:color="000000"/>
          <w:rtl/>
        </w:rPr>
        <w:t>التشريعي،</w:t>
      </w:r>
      <w:proofErr w:type="spellEnd"/>
      <w:r w:rsidR="00B62A30" w:rsidRPr="001811BB">
        <w:rPr>
          <w:rFonts w:ascii="Traditional Arabic" w:hAnsi="Traditional Arabic" w:cs="Traditional Arabic"/>
          <w:color w:val="000000"/>
          <w:sz w:val="28"/>
          <w:szCs w:val="28"/>
          <w:u w:color="000000"/>
          <w:rtl/>
        </w:rPr>
        <w:t xml:space="preserve"> إصدار قرارات لها قوة القانون، ويجب عرضها على المجلس التشريعي في أول جلسة يعقدها بعد صدور هذه القرارات، وإلا زال ما كان لها من قوة القانون، أما إذا عرضت على المجلس التشريعي، على النحو السابق ولم يقرها زال ما يكون لها من قوة القانون". </w:t>
      </w:r>
    </w:p>
    <w:p w:rsidR="00D55C0D" w:rsidRPr="001811BB" w:rsidRDefault="00A91D69" w:rsidP="00D82C98">
      <w:pPr>
        <w:spacing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hint="cs"/>
          <w:color w:val="000000"/>
          <w:sz w:val="28"/>
          <w:szCs w:val="28"/>
          <w:u w:color="000000"/>
          <w:rtl/>
        </w:rPr>
        <w:t>وفي الواقع</w:t>
      </w:r>
      <w:r w:rsidR="000D2331">
        <w:rPr>
          <w:rFonts w:ascii="Traditional Arabic" w:hAnsi="Traditional Arabic" w:cs="Traditional Arabic" w:hint="cs"/>
          <w:color w:val="000000"/>
          <w:sz w:val="28"/>
          <w:szCs w:val="28"/>
          <w:u w:color="000000"/>
          <w:rtl/>
        </w:rPr>
        <w:t>،</w:t>
      </w:r>
      <w:r w:rsidR="009E6F62">
        <w:rPr>
          <w:rFonts w:ascii="Traditional Arabic" w:hAnsi="Traditional Arabic" w:cs="Traditional Arabic"/>
          <w:color w:val="000000"/>
          <w:sz w:val="28"/>
          <w:szCs w:val="28"/>
          <w:u w:color="000000"/>
          <w:rtl/>
        </w:rPr>
        <w:t xml:space="preserve"> </w:t>
      </w:r>
      <w:r w:rsidR="00655004">
        <w:rPr>
          <w:rFonts w:ascii="Traditional Arabic" w:hAnsi="Traditional Arabic" w:cs="Traditional Arabic"/>
          <w:color w:val="000000"/>
          <w:sz w:val="28"/>
          <w:szCs w:val="28"/>
          <w:u w:color="000000"/>
          <w:rtl/>
        </w:rPr>
        <w:t xml:space="preserve">نجد أنَّ </w:t>
      </w:r>
      <w:r w:rsidR="005469E5" w:rsidRPr="001811BB">
        <w:rPr>
          <w:rFonts w:ascii="Traditional Arabic" w:hAnsi="Traditional Arabic" w:cs="Traditional Arabic"/>
          <w:color w:val="000000"/>
          <w:sz w:val="28"/>
          <w:szCs w:val="28"/>
          <w:u w:color="000000"/>
          <w:rtl/>
        </w:rPr>
        <w:t xml:space="preserve">الرئيس </w:t>
      </w:r>
      <w:r w:rsidR="00B62A30" w:rsidRPr="001811BB">
        <w:rPr>
          <w:rFonts w:ascii="Traditional Arabic" w:hAnsi="Traditional Arabic" w:cs="Traditional Arabic"/>
          <w:color w:val="000000"/>
          <w:sz w:val="28"/>
          <w:szCs w:val="28"/>
          <w:u w:color="000000"/>
          <w:rtl/>
        </w:rPr>
        <w:t xml:space="preserve">بعد </w:t>
      </w:r>
      <w:r w:rsidR="00D55C0D" w:rsidRPr="001811BB">
        <w:rPr>
          <w:rFonts w:ascii="Traditional Arabic" w:hAnsi="Traditional Arabic" w:cs="Traditional Arabic"/>
          <w:color w:val="000000"/>
          <w:sz w:val="28"/>
          <w:szCs w:val="28"/>
          <w:u w:color="000000"/>
          <w:rtl/>
        </w:rPr>
        <w:t>تعطل المجلس التشريعي</w:t>
      </w:r>
      <w:r w:rsidR="00B62A30" w:rsidRPr="001811BB">
        <w:rPr>
          <w:rFonts w:ascii="Traditional Arabic" w:hAnsi="Traditional Arabic" w:cs="Traditional Arabic"/>
          <w:color w:val="000000"/>
          <w:sz w:val="28"/>
          <w:szCs w:val="28"/>
          <w:u w:color="000000"/>
          <w:rtl/>
        </w:rPr>
        <w:t xml:space="preserve"> </w:t>
      </w:r>
      <w:r w:rsidR="004D4C4E">
        <w:rPr>
          <w:rFonts w:ascii="Traditional Arabic" w:hAnsi="Traditional Arabic" w:cs="Traditional Arabic"/>
          <w:color w:val="000000"/>
          <w:sz w:val="28"/>
          <w:szCs w:val="28"/>
          <w:u w:color="000000"/>
          <w:rtl/>
        </w:rPr>
        <w:t>قام</w:t>
      </w:r>
      <w:r w:rsidR="00D55C0D" w:rsidRPr="001811BB">
        <w:rPr>
          <w:rFonts w:ascii="Traditional Arabic" w:hAnsi="Traditional Arabic" w:cs="Traditional Arabic"/>
          <w:color w:val="000000"/>
          <w:sz w:val="28"/>
          <w:szCs w:val="28"/>
          <w:u w:color="000000"/>
          <w:rtl/>
        </w:rPr>
        <w:t xml:space="preserve"> </w:t>
      </w:r>
      <w:r w:rsidR="0072670D" w:rsidRPr="001811BB">
        <w:rPr>
          <w:rFonts w:ascii="Traditional Arabic" w:hAnsi="Traditional Arabic" w:cs="Traditional Arabic"/>
          <w:color w:val="000000"/>
          <w:sz w:val="28"/>
          <w:szCs w:val="28"/>
          <w:u w:color="000000"/>
          <w:rtl/>
        </w:rPr>
        <w:t xml:space="preserve">بإصدار قرار </w:t>
      </w:r>
      <w:r w:rsidR="00D55C0D" w:rsidRPr="001811BB">
        <w:rPr>
          <w:rFonts w:ascii="Traditional Arabic" w:hAnsi="Traditional Arabic" w:cs="Traditional Arabic"/>
          <w:color w:val="000000"/>
          <w:sz w:val="28"/>
          <w:szCs w:val="28"/>
          <w:u w:color="000000"/>
          <w:rtl/>
        </w:rPr>
        <w:t>بقانون رقم 2 لسنة 2008</w:t>
      </w:r>
      <w:r w:rsidR="00297904">
        <w:rPr>
          <w:rFonts w:ascii="Traditional Arabic" w:hAnsi="Traditional Arabic" w:cs="Traditional Arabic"/>
          <w:color w:val="000000"/>
          <w:sz w:val="28"/>
          <w:szCs w:val="28"/>
          <w:u w:color="000000"/>
          <w:rtl/>
        </w:rPr>
        <w:t xml:space="preserve"> بشأن </w:t>
      </w:r>
      <w:r w:rsidR="00D55C0D" w:rsidRPr="001811BB">
        <w:rPr>
          <w:rFonts w:ascii="Traditional Arabic" w:hAnsi="Traditional Arabic" w:cs="Traditional Arabic"/>
          <w:color w:val="000000"/>
          <w:sz w:val="28"/>
          <w:szCs w:val="28"/>
          <w:u w:color="000000"/>
          <w:rtl/>
        </w:rPr>
        <w:t xml:space="preserve">تعديل قانون ضريبة الدخل رقم 17 لسنة 2004، ومن ثم </w:t>
      </w:r>
      <w:r w:rsidR="009E6F62">
        <w:rPr>
          <w:rFonts w:ascii="Traditional Arabic" w:hAnsi="Traditional Arabic" w:cs="Traditional Arabic" w:hint="cs"/>
          <w:color w:val="000000"/>
          <w:sz w:val="28"/>
          <w:szCs w:val="28"/>
          <w:u w:color="000000"/>
          <w:rtl/>
        </w:rPr>
        <w:t xml:space="preserve">إصدار </w:t>
      </w:r>
      <w:r w:rsidR="00D55C0D" w:rsidRPr="001811BB">
        <w:rPr>
          <w:rFonts w:ascii="Traditional Arabic" w:hAnsi="Traditional Arabic" w:cs="Traditional Arabic"/>
          <w:color w:val="000000"/>
          <w:sz w:val="28"/>
          <w:szCs w:val="28"/>
          <w:u w:color="000000"/>
          <w:rtl/>
        </w:rPr>
        <w:t>القرار بقانون</w:t>
      </w:r>
      <w:r w:rsidR="00297904">
        <w:rPr>
          <w:rFonts w:ascii="Traditional Arabic" w:hAnsi="Traditional Arabic" w:cs="Traditional Arabic"/>
          <w:color w:val="000000"/>
          <w:sz w:val="28"/>
          <w:szCs w:val="28"/>
          <w:u w:color="000000"/>
          <w:rtl/>
        </w:rPr>
        <w:t xml:space="preserve"> بشأن </w:t>
      </w:r>
      <w:r w:rsidR="00D55C0D" w:rsidRPr="001811BB">
        <w:rPr>
          <w:rFonts w:ascii="Traditional Arabic" w:hAnsi="Traditional Arabic" w:cs="Traditional Arabic"/>
          <w:color w:val="000000"/>
          <w:sz w:val="28"/>
          <w:szCs w:val="28"/>
          <w:u w:color="000000"/>
          <w:rtl/>
        </w:rPr>
        <w:t xml:space="preserve">الضريبة على الدخل رقم 8 لسنة 2011، </w:t>
      </w:r>
      <w:r w:rsidR="004A60CB">
        <w:rPr>
          <w:rFonts w:ascii="Traditional Arabic" w:hAnsi="Traditional Arabic" w:cs="Traditional Arabic" w:hint="cs"/>
          <w:color w:val="000000"/>
          <w:sz w:val="28"/>
          <w:szCs w:val="28"/>
          <w:u w:color="000000"/>
          <w:rtl/>
        </w:rPr>
        <w:t>اللذان</w:t>
      </w:r>
      <w:r w:rsidR="00B73B47" w:rsidRPr="001811BB">
        <w:rPr>
          <w:rFonts w:ascii="Traditional Arabic" w:hAnsi="Traditional Arabic" w:cs="Traditional Arabic"/>
          <w:color w:val="000000"/>
          <w:sz w:val="28"/>
          <w:szCs w:val="28"/>
          <w:u w:color="000000"/>
          <w:rtl/>
        </w:rPr>
        <w:t xml:space="preserve"> </w:t>
      </w:r>
      <w:r w:rsidR="00D55C0D" w:rsidRPr="001811BB">
        <w:rPr>
          <w:rFonts w:ascii="Traditional Arabic" w:hAnsi="Traditional Arabic" w:cs="Traditional Arabic"/>
          <w:color w:val="000000"/>
          <w:sz w:val="28"/>
          <w:szCs w:val="28"/>
          <w:u w:color="000000"/>
          <w:rtl/>
        </w:rPr>
        <w:t>استحدثا</w:t>
      </w:r>
      <w:r w:rsidR="00655004">
        <w:rPr>
          <w:rFonts w:ascii="Traditional Arabic" w:hAnsi="Traditional Arabic" w:cs="Traditional Arabic"/>
          <w:color w:val="000000"/>
          <w:sz w:val="28"/>
          <w:szCs w:val="28"/>
          <w:u w:color="000000"/>
          <w:rtl/>
        </w:rPr>
        <w:t xml:space="preserve"> نصّاً</w:t>
      </w:r>
      <w:r w:rsidR="00655004">
        <w:rPr>
          <w:rFonts w:ascii="Traditional Arabic" w:hAnsi="Traditional Arabic" w:cs="Traditional Arabic" w:hint="cs"/>
          <w:color w:val="000000"/>
          <w:sz w:val="28"/>
          <w:szCs w:val="28"/>
          <w:u w:color="000000"/>
          <w:rtl/>
        </w:rPr>
        <w:t xml:space="preserve"> </w:t>
      </w:r>
      <w:r w:rsidR="009E6F62">
        <w:rPr>
          <w:rFonts w:ascii="Traditional Arabic" w:hAnsi="Traditional Arabic" w:cs="Traditional Arabic"/>
          <w:color w:val="000000"/>
          <w:sz w:val="28"/>
          <w:szCs w:val="28"/>
          <w:u w:color="000000"/>
          <w:rtl/>
        </w:rPr>
        <w:t xml:space="preserve">على </w:t>
      </w:r>
      <w:r w:rsidR="009E6F62">
        <w:rPr>
          <w:rFonts w:ascii="Traditional Arabic" w:hAnsi="Traditional Arabic" w:cs="Traditional Arabic" w:hint="cs"/>
          <w:color w:val="000000"/>
          <w:sz w:val="28"/>
          <w:szCs w:val="28"/>
          <w:u w:color="000000"/>
          <w:rtl/>
        </w:rPr>
        <w:t>ال</w:t>
      </w:r>
      <w:r w:rsidR="00CF09BE">
        <w:rPr>
          <w:rFonts w:ascii="Traditional Arabic" w:hAnsi="Traditional Arabic" w:cs="Traditional Arabic" w:hint="cs"/>
          <w:color w:val="000000"/>
          <w:sz w:val="28"/>
          <w:szCs w:val="28"/>
          <w:u w:color="000000"/>
          <w:rtl/>
        </w:rPr>
        <w:t>إعفاء</w:t>
      </w:r>
      <w:r w:rsidR="00D55C0D" w:rsidRPr="001811BB">
        <w:rPr>
          <w:rFonts w:ascii="Traditional Arabic" w:hAnsi="Traditional Arabic" w:cs="Traditional Arabic"/>
          <w:color w:val="000000"/>
          <w:sz w:val="28"/>
          <w:szCs w:val="28"/>
          <w:u w:color="000000"/>
          <w:rtl/>
        </w:rPr>
        <w:t xml:space="preserve"> </w:t>
      </w:r>
      <w:r w:rsidR="009E6F62">
        <w:rPr>
          <w:rFonts w:ascii="Traditional Arabic" w:hAnsi="Traditional Arabic" w:cs="Traditional Arabic" w:hint="cs"/>
          <w:color w:val="000000"/>
          <w:sz w:val="28"/>
          <w:szCs w:val="28"/>
          <w:u w:color="000000"/>
          <w:rtl/>
        </w:rPr>
        <w:t>المشروط ل</w:t>
      </w:r>
      <w:r w:rsidR="00D55C0D" w:rsidRPr="001811BB">
        <w:rPr>
          <w:rFonts w:ascii="Traditional Arabic" w:hAnsi="Traditional Arabic" w:cs="Traditional Arabic"/>
          <w:color w:val="000000"/>
          <w:sz w:val="28"/>
          <w:szCs w:val="28"/>
          <w:u w:color="000000"/>
          <w:rtl/>
        </w:rPr>
        <w:t>لجان الزكاة من الضريبة على الدخل</w:t>
      </w:r>
      <w:r w:rsidR="007F4122" w:rsidRPr="001811BB">
        <w:rPr>
          <w:rFonts w:ascii="Traditional Arabic" w:hAnsi="Traditional Arabic" w:cs="Traditional Arabic"/>
          <w:color w:val="000000"/>
          <w:sz w:val="28"/>
          <w:szCs w:val="28"/>
          <w:u w:color="000000"/>
          <w:rtl/>
        </w:rPr>
        <w:t>،</w:t>
      </w:r>
      <w:r w:rsidR="00D55C0D" w:rsidRPr="001811BB">
        <w:rPr>
          <w:rFonts w:ascii="Traditional Arabic" w:hAnsi="Traditional Arabic" w:cs="Traditional Arabic"/>
          <w:color w:val="000000"/>
          <w:sz w:val="28"/>
          <w:szCs w:val="28"/>
          <w:u w:color="000000"/>
          <w:rtl/>
        </w:rPr>
        <w:t xml:space="preserve"> واستتبعه</w:t>
      </w:r>
      <w:r w:rsidR="004A60CB">
        <w:rPr>
          <w:rFonts w:ascii="Traditional Arabic" w:hAnsi="Traditional Arabic" w:cs="Traditional Arabic" w:hint="cs"/>
          <w:color w:val="000000"/>
          <w:sz w:val="28"/>
          <w:szCs w:val="28"/>
          <w:u w:color="000000"/>
          <w:rtl/>
        </w:rPr>
        <w:t>م</w:t>
      </w:r>
      <w:r w:rsidR="00D55C0D" w:rsidRPr="001811BB">
        <w:rPr>
          <w:rFonts w:ascii="Traditional Arabic" w:hAnsi="Traditional Arabic" w:cs="Traditional Arabic"/>
          <w:color w:val="000000"/>
          <w:sz w:val="28"/>
          <w:szCs w:val="28"/>
          <w:u w:color="000000"/>
          <w:rtl/>
        </w:rPr>
        <w:t xml:space="preserve">ا </w:t>
      </w:r>
      <w:r w:rsidR="004A60CB">
        <w:rPr>
          <w:rFonts w:ascii="Traditional Arabic" w:hAnsi="Traditional Arabic" w:cs="Traditional Arabic" w:hint="cs"/>
          <w:color w:val="000000"/>
          <w:sz w:val="28"/>
          <w:szCs w:val="28"/>
          <w:u w:color="000000"/>
          <w:rtl/>
        </w:rPr>
        <w:t>ب</w:t>
      </w:r>
      <w:r w:rsidR="00D55C0D" w:rsidRPr="001811BB">
        <w:rPr>
          <w:rFonts w:ascii="Traditional Arabic" w:hAnsi="Traditional Arabic" w:cs="Traditional Arabic"/>
          <w:color w:val="000000"/>
          <w:sz w:val="28"/>
          <w:szCs w:val="28"/>
          <w:u w:color="000000"/>
          <w:rtl/>
        </w:rPr>
        <w:t>قرار بقانون رقم</w:t>
      </w:r>
      <w:r w:rsidR="000B132B">
        <w:rPr>
          <w:rFonts w:ascii="Traditional Arabic" w:hAnsi="Traditional Arabic" w:cs="Traditional Arabic" w:hint="cs"/>
          <w:color w:val="000000"/>
          <w:sz w:val="28"/>
          <w:szCs w:val="28"/>
          <w:u w:color="000000"/>
          <w:rtl/>
        </w:rPr>
        <w:t xml:space="preserve"> 9</w:t>
      </w:r>
      <w:r w:rsidR="00D55C0D" w:rsidRPr="001811BB">
        <w:rPr>
          <w:rFonts w:ascii="Traditional Arabic" w:hAnsi="Traditional Arabic" w:cs="Traditional Arabic"/>
          <w:color w:val="000000"/>
          <w:sz w:val="28"/>
          <w:szCs w:val="28"/>
          <w:u w:color="000000"/>
          <w:rtl/>
        </w:rPr>
        <w:t xml:space="preserve"> لسنة </w:t>
      </w:r>
      <w:r w:rsidR="000B132B">
        <w:rPr>
          <w:rFonts w:ascii="Traditional Arabic" w:hAnsi="Traditional Arabic" w:cs="Traditional Arabic" w:hint="cs"/>
          <w:color w:val="000000"/>
          <w:sz w:val="28"/>
          <w:szCs w:val="28"/>
          <w:u w:color="000000"/>
          <w:rtl/>
        </w:rPr>
        <w:t>2014</w:t>
      </w:r>
      <w:r w:rsidR="00297904">
        <w:rPr>
          <w:rFonts w:ascii="Traditional Arabic" w:hAnsi="Traditional Arabic" w:cs="Traditional Arabic"/>
          <w:color w:val="000000"/>
          <w:sz w:val="28"/>
          <w:szCs w:val="28"/>
          <w:u w:color="000000"/>
          <w:rtl/>
        </w:rPr>
        <w:t xml:space="preserve"> بشأن </w:t>
      </w:r>
      <w:r w:rsidR="00CF09BE">
        <w:rPr>
          <w:rFonts w:ascii="Traditional Arabic" w:hAnsi="Traditional Arabic" w:cs="Traditional Arabic" w:hint="cs"/>
          <w:color w:val="000000"/>
          <w:sz w:val="28"/>
          <w:szCs w:val="28"/>
          <w:u w:color="000000"/>
          <w:rtl/>
        </w:rPr>
        <w:t>إعفاء</w:t>
      </w:r>
      <w:r w:rsidR="00D55C0D" w:rsidRPr="001811BB">
        <w:rPr>
          <w:rFonts w:ascii="Traditional Arabic" w:hAnsi="Traditional Arabic" w:cs="Traditional Arabic"/>
          <w:color w:val="000000"/>
          <w:sz w:val="28"/>
          <w:szCs w:val="28"/>
          <w:u w:color="000000"/>
          <w:rtl/>
        </w:rPr>
        <w:t xml:space="preserve"> الطوائف المسيحية من الضرائب </w:t>
      </w:r>
      <w:r w:rsidR="004A60CB">
        <w:rPr>
          <w:rFonts w:ascii="Traditional Arabic" w:hAnsi="Traditional Arabic" w:cs="Traditional Arabic" w:hint="cs"/>
          <w:color w:val="000000"/>
          <w:sz w:val="28"/>
          <w:szCs w:val="28"/>
          <w:u w:color="000000"/>
          <w:rtl/>
        </w:rPr>
        <w:t>بدون شروط</w:t>
      </w:r>
      <w:r w:rsidR="00D55C0D" w:rsidRPr="001811BB">
        <w:rPr>
          <w:rFonts w:ascii="Traditional Arabic" w:hAnsi="Traditional Arabic" w:cs="Traditional Arabic"/>
          <w:color w:val="000000"/>
          <w:sz w:val="28"/>
          <w:szCs w:val="28"/>
          <w:u w:color="000000"/>
          <w:rtl/>
        </w:rPr>
        <w:t>.</w:t>
      </w:r>
    </w:p>
    <w:p w:rsidR="00D55C0D" w:rsidRPr="001811BB" w:rsidRDefault="004A60CB" w:rsidP="00D82C98">
      <w:pPr>
        <w:spacing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color w:val="000000"/>
          <w:sz w:val="28"/>
          <w:szCs w:val="28"/>
          <w:u w:color="000000"/>
          <w:rtl/>
        </w:rPr>
        <w:t>و</w:t>
      </w:r>
      <w:r w:rsidR="005365C1">
        <w:rPr>
          <w:rFonts w:ascii="Traditional Arabic" w:hAnsi="Traditional Arabic" w:cs="Traditional Arabic" w:hint="cs"/>
          <w:color w:val="000000"/>
          <w:sz w:val="28"/>
          <w:szCs w:val="28"/>
          <w:u w:color="000000"/>
          <w:rtl/>
        </w:rPr>
        <w:t>ب</w:t>
      </w:r>
      <w:r w:rsidR="00E47208">
        <w:rPr>
          <w:rFonts w:ascii="Traditional Arabic" w:hAnsi="Traditional Arabic" w:cs="Traditional Arabic"/>
          <w:color w:val="000000"/>
          <w:sz w:val="28"/>
          <w:szCs w:val="28"/>
          <w:u w:color="000000"/>
          <w:rtl/>
        </w:rPr>
        <w:t xml:space="preserve">التطبيق الفعلي لهذه السلطة </w:t>
      </w:r>
      <w:r w:rsidR="0072670D" w:rsidRPr="001811BB">
        <w:rPr>
          <w:rFonts w:ascii="Traditional Arabic" w:hAnsi="Traditional Arabic" w:cs="Traditional Arabic"/>
          <w:color w:val="000000"/>
          <w:sz w:val="28"/>
          <w:szCs w:val="28"/>
          <w:u w:color="000000"/>
          <w:rtl/>
        </w:rPr>
        <w:t>ثبت أن</w:t>
      </w:r>
      <w:r w:rsidR="005B4A28">
        <w:rPr>
          <w:rFonts w:ascii="Traditional Arabic" w:hAnsi="Traditional Arabic" w:cs="Traditional Arabic" w:hint="cs"/>
          <w:color w:val="000000"/>
          <w:sz w:val="28"/>
          <w:szCs w:val="28"/>
          <w:u w:color="000000"/>
          <w:rtl/>
        </w:rPr>
        <w:t>َّ</w:t>
      </w:r>
      <w:r w:rsidR="0072670D" w:rsidRPr="001811BB">
        <w:rPr>
          <w:rFonts w:ascii="Traditional Arabic" w:hAnsi="Traditional Arabic" w:cs="Traditional Arabic"/>
          <w:color w:val="000000"/>
          <w:sz w:val="28"/>
          <w:szCs w:val="28"/>
          <w:u w:color="000000"/>
          <w:rtl/>
        </w:rPr>
        <w:t xml:space="preserve"> رئيس السلطة لم يراع</w:t>
      </w:r>
      <w:r w:rsidR="009D2B8C">
        <w:rPr>
          <w:rFonts w:ascii="Traditional Arabic" w:hAnsi="Traditional Arabic" w:cs="Traditional Arabic"/>
          <w:color w:val="000000"/>
          <w:sz w:val="28"/>
          <w:szCs w:val="28"/>
          <w:u w:color="000000"/>
          <w:rtl/>
        </w:rPr>
        <w:t xml:space="preserve"> أي </w:t>
      </w:r>
      <w:proofErr w:type="spellStart"/>
      <w:r w:rsidR="009E6F62">
        <w:rPr>
          <w:rFonts w:ascii="Traditional Arabic" w:hAnsi="Traditional Arabic" w:cs="Traditional Arabic" w:hint="cs"/>
          <w:color w:val="000000"/>
          <w:sz w:val="28"/>
          <w:szCs w:val="28"/>
          <w:u w:color="000000"/>
          <w:rtl/>
        </w:rPr>
        <w:t>إ</w:t>
      </w:r>
      <w:r w:rsidR="0072670D" w:rsidRPr="001811BB">
        <w:rPr>
          <w:rFonts w:ascii="Traditional Arabic" w:hAnsi="Traditional Arabic" w:cs="Traditional Arabic"/>
          <w:color w:val="000000"/>
          <w:sz w:val="28"/>
          <w:szCs w:val="28"/>
          <w:u w:color="000000"/>
          <w:rtl/>
        </w:rPr>
        <w:t>هتمام</w:t>
      </w:r>
      <w:proofErr w:type="spellEnd"/>
      <w:r w:rsidR="0072670D" w:rsidRPr="001811BB">
        <w:rPr>
          <w:rFonts w:ascii="Traditional Arabic" w:hAnsi="Traditional Arabic" w:cs="Traditional Arabic"/>
          <w:color w:val="000000"/>
          <w:sz w:val="28"/>
          <w:szCs w:val="28"/>
          <w:u w:color="000000"/>
          <w:rtl/>
        </w:rPr>
        <w:t xml:space="preserve"> لوجود حالة الضرورة</w:t>
      </w:r>
      <w:r w:rsidR="00194C2F" w:rsidRPr="001811BB">
        <w:rPr>
          <w:rFonts w:ascii="Traditional Arabic" w:hAnsi="Traditional Arabic" w:cs="Traditional Arabic"/>
          <w:color w:val="000000"/>
          <w:sz w:val="28"/>
          <w:szCs w:val="28"/>
          <w:u w:color="000000"/>
          <w:rtl/>
        </w:rPr>
        <w:t xml:space="preserve"> </w:t>
      </w:r>
      <w:r w:rsidR="0072670D" w:rsidRPr="001811BB">
        <w:rPr>
          <w:rFonts w:ascii="Traditional Arabic" w:hAnsi="Traditional Arabic" w:cs="Traditional Arabic"/>
          <w:color w:val="000000"/>
          <w:sz w:val="28"/>
          <w:szCs w:val="28"/>
          <w:u w:color="000000"/>
          <w:rtl/>
        </w:rPr>
        <w:t>ك</w:t>
      </w:r>
      <w:r w:rsidR="00B73B47" w:rsidRPr="001811BB">
        <w:rPr>
          <w:rFonts w:ascii="Traditional Arabic" w:hAnsi="Traditional Arabic" w:cs="Traditional Arabic"/>
          <w:color w:val="000000"/>
          <w:sz w:val="28"/>
          <w:szCs w:val="28"/>
          <w:u w:color="000000"/>
          <w:rtl/>
        </w:rPr>
        <w:t xml:space="preserve">شرط </w:t>
      </w:r>
      <w:r w:rsidR="009E6F62">
        <w:rPr>
          <w:rFonts w:ascii="Traditional Arabic" w:hAnsi="Traditional Arabic" w:cs="Traditional Arabic"/>
          <w:color w:val="000000"/>
          <w:sz w:val="28"/>
          <w:szCs w:val="28"/>
          <w:u w:color="000000"/>
          <w:rtl/>
        </w:rPr>
        <w:t xml:space="preserve">لإصدار القرارات بقانون </w:t>
      </w:r>
      <w:r w:rsidR="00CF09BE">
        <w:rPr>
          <w:rFonts w:ascii="Traditional Arabic" w:hAnsi="Traditional Arabic" w:cs="Traditional Arabic"/>
          <w:color w:val="000000"/>
          <w:sz w:val="28"/>
          <w:szCs w:val="28"/>
          <w:u w:color="000000"/>
          <w:rtl/>
        </w:rPr>
        <w:t>ال</w:t>
      </w:r>
      <w:r w:rsidR="00B57855">
        <w:rPr>
          <w:rFonts w:ascii="Traditional Arabic" w:hAnsi="Traditional Arabic" w:cs="Traditional Arabic"/>
          <w:color w:val="000000"/>
          <w:sz w:val="28"/>
          <w:szCs w:val="28"/>
          <w:u w:color="000000"/>
          <w:rtl/>
        </w:rPr>
        <w:t>آنفة</w:t>
      </w:r>
      <w:r w:rsidR="0072670D" w:rsidRPr="001811BB">
        <w:rPr>
          <w:rFonts w:ascii="Traditional Arabic" w:hAnsi="Traditional Arabic" w:cs="Traditional Arabic"/>
          <w:color w:val="000000"/>
          <w:sz w:val="28"/>
          <w:szCs w:val="28"/>
          <w:u w:color="000000"/>
          <w:rtl/>
        </w:rPr>
        <w:t xml:space="preserve"> الذكر، </w:t>
      </w:r>
      <w:r w:rsidR="00A91D69">
        <w:rPr>
          <w:rFonts w:ascii="Traditional Arabic" w:hAnsi="Traditional Arabic" w:cs="Traditional Arabic" w:hint="cs"/>
          <w:color w:val="000000"/>
          <w:sz w:val="28"/>
          <w:szCs w:val="28"/>
          <w:u w:color="000000"/>
          <w:rtl/>
        </w:rPr>
        <w:t>لأننا</w:t>
      </w:r>
      <w:r w:rsidR="004D4C4E">
        <w:rPr>
          <w:rFonts w:ascii="Traditional Arabic" w:hAnsi="Traditional Arabic" w:cs="Traditional Arabic" w:hint="cs"/>
          <w:color w:val="000000"/>
          <w:sz w:val="28"/>
          <w:szCs w:val="28"/>
          <w:u w:color="000000"/>
          <w:rtl/>
        </w:rPr>
        <w:t xml:space="preserve"> لا نجد </w:t>
      </w:r>
      <w:r w:rsidR="00D8375D">
        <w:rPr>
          <w:rFonts w:ascii="Traditional Arabic" w:hAnsi="Traditional Arabic" w:cs="Traditional Arabic" w:hint="cs"/>
          <w:color w:val="000000"/>
          <w:sz w:val="28"/>
          <w:szCs w:val="28"/>
          <w:u w:color="000000"/>
          <w:rtl/>
        </w:rPr>
        <w:t>ال</w:t>
      </w:r>
      <w:r w:rsidR="00AC493F" w:rsidRPr="001811BB">
        <w:rPr>
          <w:rFonts w:ascii="Traditional Arabic" w:hAnsi="Traditional Arabic" w:cs="Traditional Arabic"/>
          <w:color w:val="000000"/>
          <w:sz w:val="28"/>
          <w:szCs w:val="28"/>
          <w:u w:color="000000"/>
          <w:rtl/>
        </w:rPr>
        <w:t xml:space="preserve">ضرورة التي </w:t>
      </w:r>
      <w:r>
        <w:rPr>
          <w:rFonts w:ascii="Traditional Arabic" w:hAnsi="Traditional Arabic" w:cs="Traditional Arabic" w:hint="cs"/>
          <w:color w:val="000000"/>
          <w:sz w:val="28"/>
          <w:szCs w:val="28"/>
          <w:u w:color="000000"/>
          <w:rtl/>
        </w:rPr>
        <w:t xml:space="preserve">لا </w:t>
      </w:r>
      <w:r w:rsidR="00AC493F" w:rsidRPr="001811BB">
        <w:rPr>
          <w:rFonts w:ascii="Traditional Arabic" w:hAnsi="Traditional Arabic" w:cs="Traditional Arabic"/>
          <w:color w:val="000000"/>
          <w:sz w:val="28"/>
          <w:szCs w:val="28"/>
          <w:u w:color="000000"/>
          <w:rtl/>
        </w:rPr>
        <w:t xml:space="preserve">تحتمل </w:t>
      </w:r>
      <w:proofErr w:type="spellStart"/>
      <w:r w:rsidR="00AC493F" w:rsidRPr="001811BB">
        <w:rPr>
          <w:rFonts w:ascii="Traditional Arabic" w:hAnsi="Traditional Arabic" w:cs="Traditional Arabic"/>
          <w:color w:val="000000"/>
          <w:sz w:val="28"/>
          <w:szCs w:val="28"/>
          <w:u w:color="000000"/>
          <w:rtl/>
        </w:rPr>
        <w:t>التأخير</w:t>
      </w:r>
      <w:r w:rsidR="000D2331">
        <w:rPr>
          <w:rFonts w:ascii="Traditional Arabic" w:hAnsi="Traditional Arabic" w:cs="Traditional Arabic" w:hint="cs"/>
          <w:color w:val="000000"/>
          <w:sz w:val="28"/>
          <w:szCs w:val="28"/>
          <w:u w:color="000000"/>
          <w:rtl/>
        </w:rPr>
        <w:t>؛</w:t>
      </w:r>
      <w:proofErr w:type="spellEnd"/>
      <w:r w:rsidR="00AC493F" w:rsidRPr="001811BB">
        <w:rPr>
          <w:rFonts w:ascii="Traditional Arabic" w:hAnsi="Traditional Arabic" w:cs="Traditional Arabic"/>
          <w:color w:val="000000"/>
          <w:sz w:val="28"/>
          <w:szCs w:val="28"/>
          <w:u w:color="000000"/>
          <w:rtl/>
        </w:rPr>
        <w:t xml:space="preserve"> ل</w:t>
      </w:r>
      <w:r w:rsidR="00F051FD">
        <w:rPr>
          <w:rFonts w:ascii="Traditional Arabic" w:hAnsi="Traditional Arabic" w:cs="Traditional Arabic"/>
          <w:color w:val="000000"/>
          <w:sz w:val="28"/>
          <w:szCs w:val="28"/>
          <w:u w:color="000000"/>
          <w:rtl/>
        </w:rPr>
        <w:t>إِخضاع</w:t>
      </w:r>
      <w:r w:rsidR="00B73B47" w:rsidRPr="001811BB">
        <w:rPr>
          <w:rFonts w:ascii="Traditional Arabic" w:hAnsi="Traditional Arabic" w:cs="Traditional Arabic"/>
          <w:color w:val="000000"/>
          <w:sz w:val="28"/>
          <w:szCs w:val="28"/>
          <w:u w:color="000000"/>
          <w:rtl/>
        </w:rPr>
        <w:t xml:space="preserve"> </w:t>
      </w:r>
      <w:proofErr w:type="spellStart"/>
      <w:r w:rsidR="00F051FD">
        <w:rPr>
          <w:rFonts w:ascii="Traditional Arabic" w:hAnsi="Traditional Arabic" w:cs="Traditional Arabic"/>
          <w:color w:val="000000"/>
          <w:sz w:val="28"/>
          <w:szCs w:val="28"/>
          <w:u w:color="000000"/>
          <w:rtl/>
        </w:rPr>
        <w:t>إِستثمار</w:t>
      </w:r>
      <w:r w:rsidR="00B73B47" w:rsidRPr="001811BB">
        <w:rPr>
          <w:rFonts w:ascii="Traditional Arabic" w:hAnsi="Traditional Arabic" w:cs="Traditional Arabic"/>
          <w:color w:val="000000"/>
          <w:sz w:val="28"/>
          <w:szCs w:val="28"/>
          <w:u w:color="000000"/>
          <w:rtl/>
        </w:rPr>
        <w:t>ات</w:t>
      </w:r>
      <w:proofErr w:type="spellEnd"/>
      <w:r w:rsidR="00B73B47" w:rsidRPr="001811BB">
        <w:rPr>
          <w:rFonts w:ascii="Traditional Arabic" w:hAnsi="Traditional Arabic" w:cs="Traditional Arabic"/>
          <w:color w:val="000000"/>
          <w:sz w:val="28"/>
          <w:szCs w:val="28"/>
          <w:u w:color="000000"/>
          <w:rtl/>
        </w:rPr>
        <w:t xml:space="preserve"> </w:t>
      </w:r>
      <w:r w:rsidR="001B1C23">
        <w:rPr>
          <w:rFonts w:ascii="Traditional Arabic" w:hAnsi="Traditional Arabic" w:cs="Traditional Arabic"/>
          <w:color w:val="000000"/>
          <w:sz w:val="28"/>
          <w:szCs w:val="28"/>
          <w:u w:color="000000"/>
          <w:rtl/>
        </w:rPr>
        <w:t>أموال</w:t>
      </w:r>
      <w:r w:rsidR="00B73B47" w:rsidRPr="001811BB">
        <w:rPr>
          <w:rFonts w:ascii="Traditional Arabic" w:hAnsi="Traditional Arabic" w:cs="Traditional Arabic"/>
          <w:color w:val="000000"/>
          <w:sz w:val="28"/>
          <w:szCs w:val="28"/>
          <w:u w:color="000000"/>
          <w:rtl/>
        </w:rPr>
        <w:t xml:space="preserve"> لجان الزكاة للضريبة على الدخل</w:t>
      </w:r>
      <w:r w:rsidR="004D4C4E">
        <w:rPr>
          <w:rFonts w:ascii="Traditional Arabic" w:hAnsi="Traditional Arabic" w:cs="Traditional Arabic" w:hint="cs"/>
          <w:color w:val="000000"/>
          <w:sz w:val="28"/>
          <w:szCs w:val="28"/>
          <w:u w:color="000000"/>
          <w:rtl/>
        </w:rPr>
        <w:t>؛</w:t>
      </w:r>
      <w:r w:rsidR="00655004">
        <w:rPr>
          <w:rFonts w:ascii="Traditional Arabic" w:hAnsi="Traditional Arabic" w:cs="Traditional Arabic" w:hint="cs"/>
          <w:color w:val="000000"/>
          <w:sz w:val="28"/>
          <w:szCs w:val="28"/>
          <w:u w:color="000000"/>
          <w:rtl/>
        </w:rPr>
        <w:t xml:space="preserve"> لأنَّ </w:t>
      </w:r>
      <w:r w:rsidR="00DD592E" w:rsidRPr="001811BB">
        <w:rPr>
          <w:rFonts w:ascii="Traditional Arabic" w:hAnsi="Traditional Arabic" w:cs="Traditional Arabic"/>
          <w:color w:val="000000"/>
          <w:sz w:val="28"/>
          <w:szCs w:val="28"/>
          <w:u w:color="000000"/>
          <w:rtl/>
        </w:rPr>
        <w:t xml:space="preserve">الواقع </w:t>
      </w:r>
      <w:r w:rsidR="009E6F62">
        <w:rPr>
          <w:rFonts w:ascii="Traditional Arabic" w:hAnsi="Traditional Arabic" w:cs="Traditional Arabic"/>
          <w:color w:val="000000"/>
          <w:sz w:val="28"/>
          <w:szCs w:val="28"/>
          <w:u w:color="000000"/>
          <w:rtl/>
        </w:rPr>
        <w:t>يشير</w:t>
      </w:r>
      <w:r w:rsidR="001B1C23">
        <w:rPr>
          <w:rFonts w:ascii="Traditional Arabic" w:hAnsi="Traditional Arabic" w:cs="Traditional Arabic"/>
          <w:color w:val="000000"/>
          <w:sz w:val="28"/>
          <w:szCs w:val="28"/>
          <w:u w:color="000000"/>
          <w:rtl/>
        </w:rPr>
        <w:t xml:space="preserve"> إلى </w:t>
      </w:r>
      <w:r w:rsidR="007F4122" w:rsidRPr="001811BB">
        <w:rPr>
          <w:rFonts w:ascii="Traditional Arabic" w:hAnsi="Traditional Arabic" w:cs="Traditional Arabic"/>
          <w:color w:val="000000"/>
          <w:sz w:val="28"/>
          <w:szCs w:val="28"/>
          <w:u w:color="000000"/>
          <w:rtl/>
        </w:rPr>
        <w:t xml:space="preserve">ضعف البنية </w:t>
      </w:r>
      <w:r w:rsidR="00B57855">
        <w:rPr>
          <w:rFonts w:ascii="Traditional Arabic" w:hAnsi="Traditional Arabic" w:cs="Traditional Arabic"/>
          <w:color w:val="000000"/>
          <w:sz w:val="28"/>
          <w:szCs w:val="28"/>
          <w:u w:color="000000"/>
          <w:rtl/>
        </w:rPr>
        <w:t>الإِقتصاد</w:t>
      </w:r>
      <w:r w:rsidR="001B1C23">
        <w:rPr>
          <w:rFonts w:ascii="Traditional Arabic" w:hAnsi="Traditional Arabic" w:cs="Traditional Arabic"/>
          <w:color w:val="000000"/>
          <w:sz w:val="28"/>
          <w:szCs w:val="28"/>
          <w:u w:color="000000"/>
          <w:rtl/>
        </w:rPr>
        <w:t>ية</w:t>
      </w:r>
      <w:r w:rsidR="00D61109" w:rsidRPr="001811BB">
        <w:rPr>
          <w:rFonts w:ascii="Traditional Arabic" w:hAnsi="Traditional Arabic" w:cs="Traditional Arabic"/>
          <w:color w:val="000000"/>
          <w:sz w:val="28"/>
          <w:szCs w:val="28"/>
          <w:u w:color="000000"/>
          <w:rtl/>
        </w:rPr>
        <w:t xml:space="preserve"> </w:t>
      </w:r>
      <w:r w:rsidR="00AC493F" w:rsidRPr="001811BB">
        <w:rPr>
          <w:rFonts w:ascii="Traditional Arabic" w:hAnsi="Traditional Arabic" w:cs="Traditional Arabic"/>
          <w:color w:val="000000"/>
          <w:sz w:val="28"/>
          <w:szCs w:val="28"/>
          <w:u w:color="000000"/>
          <w:rtl/>
        </w:rPr>
        <w:t>لبلدنا فلسطين</w:t>
      </w:r>
      <w:r w:rsidR="0072670D" w:rsidRPr="001811BB">
        <w:rPr>
          <w:rFonts w:ascii="Traditional Arabic" w:hAnsi="Traditional Arabic" w:cs="Traditional Arabic"/>
          <w:color w:val="000000"/>
          <w:sz w:val="28"/>
          <w:szCs w:val="28"/>
          <w:u w:color="000000"/>
          <w:rtl/>
        </w:rPr>
        <w:t xml:space="preserve"> وفقاً لدراسات</w:t>
      </w:r>
      <w:r w:rsidR="00F24951">
        <w:rPr>
          <w:rFonts w:ascii="Traditional Arabic" w:hAnsi="Traditional Arabic" w:cs="Traditional Arabic" w:hint="cs"/>
          <w:color w:val="000000"/>
          <w:sz w:val="28"/>
          <w:szCs w:val="28"/>
          <w:u w:color="000000"/>
          <w:rtl/>
        </w:rPr>
        <w:t xml:space="preserve"> </w:t>
      </w:r>
      <w:r w:rsidR="00655004">
        <w:rPr>
          <w:rFonts w:ascii="Traditional Arabic" w:hAnsi="Traditional Arabic" w:cs="Traditional Arabic"/>
          <w:color w:val="000000"/>
          <w:sz w:val="28"/>
          <w:szCs w:val="28"/>
          <w:u w:color="000000"/>
          <w:rtl/>
        </w:rPr>
        <w:t xml:space="preserve">إِحصائية </w:t>
      </w:r>
      <w:r w:rsidR="0072670D" w:rsidRPr="001811BB">
        <w:rPr>
          <w:rFonts w:ascii="Traditional Arabic" w:hAnsi="Traditional Arabic" w:cs="Traditional Arabic"/>
          <w:color w:val="000000"/>
          <w:sz w:val="28"/>
          <w:szCs w:val="28"/>
          <w:u w:color="000000"/>
          <w:rtl/>
        </w:rPr>
        <w:t>للدكتور باسم مكحول</w:t>
      </w:r>
      <w:r w:rsidR="00F8058F" w:rsidRPr="001811BB">
        <w:rPr>
          <w:rStyle w:val="a7"/>
          <w:rFonts w:ascii="Traditional Arabic" w:hAnsi="Traditional Arabic" w:cs="Traditional Arabic"/>
          <w:color w:val="000000"/>
          <w:sz w:val="28"/>
          <w:szCs w:val="28"/>
          <w:u w:color="000000"/>
          <w:rtl/>
        </w:rPr>
        <w:footnoteReference w:id="36"/>
      </w:r>
      <w:r w:rsidR="00AC493F" w:rsidRPr="001811BB">
        <w:rPr>
          <w:rFonts w:ascii="Traditional Arabic" w:hAnsi="Traditional Arabic" w:cs="Traditional Arabic"/>
          <w:color w:val="000000"/>
          <w:sz w:val="28"/>
          <w:szCs w:val="28"/>
          <w:u w:color="000000"/>
          <w:rtl/>
        </w:rPr>
        <w:t xml:space="preserve">، </w:t>
      </w:r>
      <w:r w:rsidR="005365C1">
        <w:rPr>
          <w:rFonts w:ascii="Traditional Arabic" w:hAnsi="Traditional Arabic" w:cs="Traditional Arabic" w:hint="cs"/>
          <w:color w:val="000000"/>
          <w:sz w:val="28"/>
          <w:szCs w:val="28"/>
          <w:u w:color="000000"/>
          <w:rtl/>
        </w:rPr>
        <w:t xml:space="preserve">الذي </w:t>
      </w:r>
      <w:r w:rsidR="005B4A28">
        <w:rPr>
          <w:rFonts w:ascii="Traditional Arabic" w:hAnsi="Traditional Arabic" w:cs="Traditional Arabic" w:hint="cs"/>
          <w:color w:val="000000"/>
          <w:sz w:val="28"/>
          <w:szCs w:val="28"/>
          <w:u w:color="000000"/>
          <w:rtl/>
        </w:rPr>
        <w:t>رأى أنَّ</w:t>
      </w:r>
      <w:r w:rsidR="005365C1">
        <w:rPr>
          <w:rFonts w:ascii="Traditional Arabic" w:hAnsi="Traditional Arabic" w:cs="Traditional Arabic" w:hint="cs"/>
          <w:color w:val="000000"/>
          <w:sz w:val="28"/>
          <w:szCs w:val="28"/>
          <w:u w:color="000000"/>
          <w:rtl/>
        </w:rPr>
        <w:t xml:space="preserve"> </w:t>
      </w:r>
      <w:r w:rsidR="00AC493F" w:rsidRPr="001811BB">
        <w:rPr>
          <w:rFonts w:ascii="Traditional Arabic" w:hAnsi="Traditional Arabic" w:cs="Traditional Arabic"/>
          <w:color w:val="000000"/>
          <w:sz w:val="28"/>
          <w:szCs w:val="28"/>
          <w:u w:color="000000"/>
          <w:rtl/>
        </w:rPr>
        <w:t xml:space="preserve">هذه البنية </w:t>
      </w:r>
      <w:r w:rsidR="005365C1">
        <w:rPr>
          <w:rFonts w:ascii="Traditional Arabic" w:hAnsi="Traditional Arabic" w:cs="Traditional Arabic" w:hint="cs"/>
          <w:color w:val="000000"/>
          <w:sz w:val="28"/>
          <w:szCs w:val="28"/>
          <w:u w:color="000000"/>
          <w:rtl/>
        </w:rPr>
        <w:t>تحتاج</w:t>
      </w:r>
      <w:r w:rsidR="001B1C23">
        <w:rPr>
          <w:rFonts w:ascii="Traditional Arabic" w:hAnsi="Traditional Arabic" w:cs="Traditional Arabic" w:hint="cs"/>
          <w:color w:val="000000"/>
          <w:sz w:val="28"/>
          <w:szCs w:val="28"/>
          <w:u w:color="000000"/>
          <w:rtl/>
        </w:rPr>
        <w:t xml:space="preserve"> إلى </w:t>
      </w:r>
      <w:r w:rsidR="00D55C0D" w:rsidRPr="001811BB">
        <w:rPr>
          <w:rFonts w:ascii="Traditional Arabic" w:hAnsi="Traditional Arabic" w:cs="Traditional Arabic"/>
          <w:color w:val="000000"/>
          <w:sz w:val="28"/>
          <w:szCs w:val="28"/>
          <w:u w:color="000000"/>
          <w:rtl/>
        </w:rPr>
        <w:t>تشجيع ال</w:t>
      </w:r>
      <w:r w:rsidR="00F051FD">
        <w:rPr>
          <w:rFonts w:ascii="Traditional Arabic" w:hAnsi="Traditional Arabic" w:cs="Traditional Arabic"/>
          <w:color w:val="000000"/>
          <w:sz w:val="28"/>
          <w:szCs w:val="28"/>
          <w:u w:color="000000"/>
          <w:rtl/>
        </w:rPr>
        <w:t>إِستثمار</w:t>
      </w:r>
      <w:r w:rsidR="00D55C0D" w:rsidRPr="001811BB">
        <w:rPr>
          <w:rFonts w:ascii="Traditional Arabic" w:hAnsi="Traditional Arabic" w:cs="Traditional Arabic"/>
          <w:color w:val="000000"/>
          <w:sz w:val="28"/>
          <w:szCs w:val="28"/>
          <w:u w:color="000000"/>
          <w:rtl/>
          <w:lang w:bidi="ar-IQ"/>
        </w:rPr>
        <w:t xml:space="preserve"> </w:t>
      </w:r>
      <w:r w:rsidR="00CE140F" w:rsidRPr="001811BB">
        <w:rPr>
          <w:rFonts w:ascii="Traditional Arabic" w:hAnsi="Traditional Arabic" w:cs="Traditional Arabic"/>
          <w:color w:val="000000"/>
          <w:sz w:val="28"/>
          <w:szCs w:val="28"/>
          <w:u w:color="000000"/>
          <w:rtl/>
          <w:lang w:bidi="ar-IQ"/>
        </w:rPr>
        <w:t>الذي يعزز</w:t>
      </w:r>
      <w:r w:rsidR="00D55C0D" w:rsidRPr="001811BB">
        <w:rPr>
          <w:rFonts w:ascii="Traditional Arabic" w:hAnsi="Traditional Arabic" w:cs="Traditional Arabic"/>
          <w:color w:val="000000"/>
          <w:sz w:val="28"/>
          <w:szCs w:val="28"/>
          <w:u w:color="000000"/>
          <w:rtl/>
          <w:lang w:bidi="ar-IQ"/>
        </w:rPr>
        <w:t xml:space="preserve"> قدرة البقاء والمرابطة في</w:t>
      </w:r>
      <w:r w:rsidR="00655004">
        <w:rPr>
          <w:rFonts w:ascii="Traditional Arabic" w:hAnsi="Traditional Arabic" w:cs="Traditional Arabic"/>
          <w:color w:val="000000"/>
          <w:sz w:val="28"/>
          <w:szCs w:val="28"/>
          <w:u w:color="000000"/>
          <w:rtl/>
          <w:lang w:bidi="ar-IQ"/>
        </w:rPr>
        <w:t xml:space="preserve"> أرض </w:t>
      </w:r>
      <w:r w:rsidR="00D55C0D" w:rsidRPr="001811BB">
        <w:rPr>
          <w:rFonts w:ascii="Traditional Arabic" w:hAnsi="Traditional Arabic" w:cs="Traditional Arabic"/>
          <w:color w:val="000000"/>
          <w:sz w:val="28"/>
          <w:szCs w:val="28"/>
          <w:u w:color="000000"/>
          <w:rtl/>
          <w:lang w:bidi="ar-IQ"/>
        </w:rPr>
        <w:t xml:space="preserve">فلسطين، </w:t>
      </w:r>
      <w:r w:rsidR="005B4A28">
        <w:rPr>
          <w:rFonts w:ascii="Traditional Arabic" w:hAnsi="Traditional Arabic" w:cs="Traditional Arabic"/>
          <w:color w:val="000000"/>
          <w:sz w:val="28"/>
          <w:szCs w:val="28"/>
          <w:u w:color="000000"/>
          <w:rtl/>
          <w:lang w:bidi="ar-IQ"/>
        </w:rPr>
        <w:t>فضلاً عن أنَّ</w:t>
      </w:r>
      <w:r w:rsidR="00DD592E" w:rsidRPr="001811BB">
        <w:rPr>
          <w:rFonts w:ascii="Traditional Arabic" w:hAnsi="Traditional Arabic" w:cs="Traditional Arabic"/>
          <w:color w:val="000000"/>
          <w:sz w:val="28"/>
          <w:szCs w:val="28"/>
          <w:u w:color="000000"/>
          <w:rtl/>
          <w:lang w:bidi="ar-IQ"/>
        </w:rPr>
        <w:t xml:space="preserve"> </w:t>
      </w:r>
      <w:r w:rsidR="007F4122" w:rsidRPr="001811BB">
        <w:rPr>
          <w:rFonts w:ascii="Traditional Arabic" w:hAnsi="Traditional Arabic" w:cs="Traditional Arabic"/>
          <w:color w:val="000000"/>
          <w:sz w:val="28"/>
          <w:szCs w:val="28"/>
          <w:u w:color="000000"/>
          <w:rtl/>
          <w:lang w:bidi="ar-IQ"/>
        </w:rPr>
        <w:t>ال</w:t>
      </w:r>
      <w:r w:rsidR="00F051FD">
        <w:rPr>
          <w:rFonts w:ascii="Traditional Arabic" w:hAnsi="Traditional Arabic" w:cs="Traditional Arabic"/>
          <w:color w:val="000000"/>
          <w:sz w:val="28"/>
          <w:szCs w:val="28"/>
          <w:u w:color="000000"/>
          <w:rtl/>
          <w:lang w:bidi="ar-IQ"/>
        </w:rPr>
        <w:t>إِستثمار</w:t>
      </w:r>
      <w:r w:rsidR="00D55C0D" w:rsidRPr="001811BB">
        <w:rPr>
          <w:rFonts w:ascii="Traditional Arabic" w:hAnsi="Traditional Arabic" w:cs="Traditional Arabic"/>
          <w:color w:val="000000"/>
          <w:sz w:val="28"/>
          <w:szCs w:val="28"/>
          <w:u w:color="000000"/>
          <w:rtl/>
          <w:lang w:bidi="ar-IQ"/>
        </w:rPr>
        <w:t xml:space="preserve"> </w:t>
      </w:r>
      <w:r w:rsidR="007F4122" w:rsidRPr="001811BB">
        <w:rPr>
          <w:rFonts w:ascii="Traditional Arabic" w:hAnsi="Traditional Arabic" w:cs="Traditional Arabic"/>
          <w:color w:val="000000"/>
          <w:sz w:val="28"/>
          <w:szCs w:val="28"/>
          <w:u w:color="000000"/>
          <w:rtl/>
          <w:lang w:bidi="ar-IQ"/>
        </w:rPr>
        <w:t xml:space="preserve">يوفر </w:t>
      </w:r>
      <w:r w:rsidR="00D55C0D" w:rsidRPr="001811BB">
        <w:rPr>
          <w:rFonts w:ascii="Traditional Arabic" w:hAnsi="Traditional Arabic" w:cs="Traditional Arabic"/>
          <w:color w:val="000000"/>
          <w:sz w:val="28"/>
          <w:szCs w:val="28"/>
          <w:u w:color="000000"/>
          <w:rtl/>
          <w:lang w:bidi="ar-IQ"/>
        </w:rPr>
        <w:t xml:space="preserve">فرص عمل </w:t>
      </w:r>
      <w:r w:rsidR="00CE140F" w:rsidRPr="001811BB">
        <w:rPr>
          <w:rFonts w:ascii="Traditional Arabic" w:hAnsi="Traditional Arabic" w:cs="Traditional Arabic"/>
          <w:color w:val="000000"/>
          <w:sz w:val="28"/>
          <w:szCs w:val="28"/>
          <w:u w:color="000000"/>
          <w:rtl/>
          <w:lang w:bidi="ar-IQ"/>
        </w:rPr>
        <w:t>ت</w:t>
      </w:r>
      <w:r w:rsidR="00D55C0D" w:rsidRPr="001811BB">
        <w:rPr>
          <w:rFonts w:ascii="Traditional Arabic" w:hAnsi="Traditional Arabic" w:cs="Traditional Arabic"/>
          <w:color w:val="000000"/>
          <w:sz w:val="28"/>
          <w:szCs w:val="28"/>
          <w:u w:color="000000"/>
          <w:rtl/>
          <w:lang w:bidi="ar-IQ"/>
        </w:rPr>
        <w:t xml:space="preserve">حد من تأثير الحصار </w:t>
      </w:r>
      <w:r w:rsidR="00B57855">
        <w:rPr>
          <w:rFonts w:ascii="Traditional Arabic" w:hAnsi="Traditional Arabic" w:cs="Traditional Arabic"/>
          <w:color w:val="000000"/>
          <w:sz w:val="28"/>
          <w:szCs w:val="28"/>
          <w:u w:color="000000"/>
          <w:rtl/>
          <w:lang w:bidi="ar-IQ"/>
        </w:rPr>
        <w:t>الإِقتصاد</w:t>
      </w:r>
      <w:r w:rsidR="00D55C0D" w:rsidRPr="001811BB">
        <w:rPr>
          <w:rFonts w:ascii="Traditional Arabic" w:hAnsi="Traditional Arabic" w:cs="Traditional Arabic"/>
          <w:color w:val="000000"/>
          <w:sz w:val="28"/>
          <w:szCs w:val="28"/>
          <w:u w:color="000000"/>
          <w:rtl/>
          <w:lang w:bidi="ar-IQ"/>
        </w:rPr>
        <w:t>ي الذي يتخذه الاحتلال بحق الشعب ال</w:t>
      </w:r>
      <w:r w:rsidR="00CE140F" w:rsidRPr="001811BB">
        <w:rPr>
          <w:rFonts w:ascii="Traditional Arabic" w:hAnsi="Traditional Arabic" w:cs="Traditional Arabic"/>
          <w:color w:val="000000"/>
          <w:sz w:val="28"/>
          <w:szCs w:val="28"/>
          <w:u w:color="000000"/>
          <w:rtl/>
          <w:lang w:bidi="ar-IQ"/>
        </w:rPr>
        <w:t>فلسطيني</w:t>
      </w:r>
      <w:r w:rsidR="00DD592E" w:rsidRPr="001811BB">
        <w:rPr>
          <w:rFonts w:ascii="Traditional Arabic" w:hAnsi="Traditional Arabic" w:cs="Traditional Arabic"/>
          <w:color w:val="000000"/>
          <w:sz w:val="28"/>
          <w:szCs w:val="28"/>
          <w:u w:color="000000"/>
          <w:rtl/>
          <w:lang w:bidi="ar-IQ"/>
        </w:rPr>
        <w:t>،</w:t>
      </w:r>
      <w:r w:rsidR="00CE140F" w:rsidRPr="001811BB">
        <w:rPr>
          <w:rFonts w:ascii="Traditional Arabic" w:hAnsi="Traditional Arabic" w:cs="Traditional Arabic"/>
          <w:color w:val="000000"/>
          <w:sz w:val="28"/>
          <w:szCs w:val="28"/>
          <w:u w:color="000000"/>
          <w:rtl/>
          <w:lang w:bidi="ar-IQ"/>
        </w:rPr>
        <w:t xml:space="preserve"> وما يتخذه من إجراءات </w:t>
      </w:r>
      <w:r w:rsidR="00D55C0D" w:rsidRPr="001811BB">
        <w:rPr>
          <w:rFonts w:ascii="Traditional Arabic" w:hAnsi="Traditional Arabic" w:cs="Traditional Arabic"/>
          <w:color w:val="000000"/>
          <w:sz w:val="28"/>
          <w:szCs w:val="28"/>
          <w:u w:color="000000"/>
          <w:rtl/>
          <w:lang w:bidi="ar-IQ"/>
        </w:rPr>
        <w:t>قمعية لتفتيت التراب الفلسطيني</w:t>
      </w:r>
      <w:r w:rsidR="00CE140F" w:rsidRPr="001811BB">
        <w:rPr>
          <w:rFonts w:ascii="Traditional Arabic" w:hAnsi="Traditional Arabic" w:cs="Traditional Arabic"/>
          <w:color w:val="000000"/>
          <w:sz w:val="28"/>
          <w:szCs w:val="28"/>
          <w:u w:color="000000"/>
          <w:rtl/>
          <w:lang w:bidi="ar-IQ"/>
        </w:rPr>
        <w:t xml:space="preserve"> وتهجير</w:t>
      </w:r>
      <w:r w:rsidR="00655004">
        <w:rPr>
          <w:rFonts w:ascii="Traditional Arabic" w:hAnsi="Traditional Arabic" w:cs="Traditional Arabic"/>
          <w:color w:val="000000"/>
          <w:sz w:val="28"/>
          <w:szCs w:val="28"/>
          <w:u w:color="000000"/>
          <w:rtl/>
          <w:lang w:bidi="ar-IQ"/>
        </w:rPr>
        <w:t xml:space="preserve"> أصحابه</w:t>
      </w:r>
      <w:r w:rsidR="00CE140F" w:rsidRPr="001811BB">
        <w:rPr>
          <w:rFonts w:ascii="Traditional Arabic" w:hAnsi="Traditional Arabic" w:cs="Traditional Arabic"/>
          <w:color w:val="000000"/>
          <w:sz w:val="28"/>
          <w:szCs w:val="28"/>
          <w:u w:color="000000"/>
          <w:rtl/>
          <w:lang w:bidi="ar-IQ"/>
        </w:rPr>
        <w:t xml:space="preserve"> عنه</w:t>
      </w:r>
      <w:r w:rsidR="00AC493F" w:rsidRPr="001811BB">
        <w:rPr>
          <w:rFonts w:ascii="Traditional Arabic" w:hAnsi="Traditional Arabic" w:cs="Traditional Arabic"/>
          <w:color w:val="000000"/>
          <w:sz w:val="28"/>
          <w:szCs w:val="28"/>
          <w:u w:color="000000"/>
          <w:rtl/>
        </w:rPr>
        <w:t xml:space="preserve">، وبالتالي </w:t>
      </w:r>
      <w:r w:rsidR="005365C1">
        <w:rPr>
          <w:rFonts w:ascii="Traditional Arabic" w:hAnsi="Traditional Arabic" w:cs="Traditional Arabic" w:hint="cs"/>
          <w:color w:val="000000"/>
          <w:sz w:val="28"/>
          <w:szCs w:val="28"/>
          <w:u w:color="000000"/>
          <w:rtl/>
        </w:rPr>
        <w:t>نرى أن</w:t>
      </w:r>
      <w:r w:rsidR="005B4A28">
        <w:rPr>
          <w:rFonts w:ascii="Traditional Arabic" w:hAnsi="Traditional Arabic" w:cs="Traditional Arabic" w:hint="cs"/>
          <w:color w:val="000000"/>
          <w:sz w:val="28"/>
          <w:szCs w:val="28"/>
          <w:u w:color="000000"/>
          <w:rtl/>
        </w:rPr>
        <w:t>َّ</w:t>
      </w:r>
      <w:r w:rsidR="005365C1">
        <w:rPr>
          <w:rFonts w:ascii="Traditional Arabic" w:hAnsi="Traditional Arabic" w:cs="Traditional Arabic" w:hint="cs"/>
          <w:color w:val="000000"/>
          <w:sz w:val="28"/>
          <w:szCs w:val="28"/>
          <w:u w:color="000000"/>
          <w:rtl/>
        </w:rPr>
        <w:t xml:space="preserve"> </w:t>
      </w:r>
      <w:r w:rsidR="00AC493F" w:rsidRPr="001811BB">
        <w:rPr>
          <w:rFonts w:ascii="Traditional Arabic" w:hAnsi="Traditional Arabic" w:cs="Traditional Arabic"/>
          <w:color w:val="000000"/>
          <w:sz w:val="28"/>
          <w:szCs w:val="28"/>
          <w:u w:color="000000"/>
          <w:rtl/>
        </w:rPr>
        <w:t xml:space="preserve">الضرورة تقتضي منح امتيازات ضريبية </w:t>
      </w:r>
      <w:proofErr w:type="spellStart"/>
      <w:r w:rsidR="00AC493F" w:rsidRPr="001811BB">
        <w:rPr>
          <w:rFonts w:ascii="Traditional Arabic" w:hAnsi="Traditional Arabic" w:cs="Traditional Arabic"/>
          <w:color w:val="000000"/>
          <w:sz w:val="28"/>
          <w:szCs w:val="28"/>
          <w:u w:color="000000"/>
          <w:rtl/>
        </w:rPr>
        <w:t>لل</w:t>
      </w:r>
      <w:r w:rsidR="00F051FD">
        <w:rPr>
          <w:rFonts w:ascii="Traditional Arabic" w:hAnsi="Traditional Arabic" w:cs="Traditional Arabic"/>
          <w:color w:val="000000"/>
          <w:sz w:val="28"/>
          <w:szCs w:val="28"/>
          <w:u w:color="000000"/>
          <w:rtl/>
        </w:rPr>
        <w:t>إِستثمار</w:t>
      </w:r>
      <w:proofErr w:type="spellEnd"/>
      <w:r w:rsidR="00AC493F" w:rsidRPr="001811BB">
        <w:rPr>
          <w:rFonts w:ascii="Traditional Arabic" w:hAnsi="Traditional Arabic" w:cs="Traditional Arabic"/>
          <w:color w:val="000000"/>
          <w:sz w:val="28"/>
          <w:szCs w:val="28"/>
          <w:u w:color="000000"/>
          <w:rtl/>
        </w:rPr>
        <w:t xml:space="preserve"> كإعفائه من الضريبة على الدخل.</w:t>
      </w:r>
    </w:p>
    <w:p w:rsidR="00AC493F" w:rsidRPr="001811BB" w:rsidRDefault="005B4A28" w:rsidP="00297904">
      <w:pPr>
        <w:spacing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color w:val="000000"/>
          <w:sz w:val="28"/>
          <w:szCs w:val="28"/>
          <w:u w:color="000000"/>
          <w:rtl/>
        </w:rPr>
        <w:t>فضلاً عن أنَّ</w:t>
      </w:r>
      <w:r w:rsidR="009E6F62">
        <w:rPr>
          <w:rFonts w:ascii="Traditional Arabic" w:hAnsi="Traditional Arabic" w:cs="Traditional Arabic"/>
          <w:color w:val="000000"/>
          <w:sz w:val="28"/>
          <w:szCs w:val="28"/>
          <w:u w:color="000000"/>
          <w:rtl/>
        </w:rPr>
        <w:t xml:space="preserve"> الضرورة الدينية تقتضي </w:t>
      </w:r>
      <w:proofErr w:type="spellStart"/>
      <w:r w:rsidR="009E6F62">
        <w:rPr>
          <w:rFonts w:ascii="Traditional Arabic" w:hAnsi="Traditional Arabic" w:cs="Traditional Arabic"/>
          <w:color w:val="000000"/>
          <w:sz w:val="28"/>
          <w:szCs w:val="28"/>
          <w:u w:color="000000"/>
          <w:rtl/>
        </w:rPr>
        <w:t>ال</w:t>
      </w:r>
      <w:r w:rsidR="009E6F62">
        <w:rPr>
          <w:rFonts w:ascii="Traditional Arabic" w:hAnsi="Traditional Arabic" w:cs="Traditional Arabic" w:hint="cs"/>
          <w:color w:val="000000"/>
          <w:sz w:val="28"/>
          <w:szCs w:val="28"/>
          <w:u w:color="000000"/>
          <w:rtl/>
        </w:rPr>
        <w:t>إ</w:t>
      </w:r>
      <w:r w:rsidR="00AC493F" w:rsidRPr="001811BB">
        <w:rPr>
          <w:rFonts w:ascii="Traditional Arabic" w:hAnsi="Traditional Arabic" w:cs="Traditional Arabic"/>
          <w:color w:val="000000"/>
          <w:sz w:val="28"/>
          <w:szCs w:val="28"/>
          <w:u w:color="000000"/>
          <w:rtl/>
        </w:rPr>
        <w:t>هتمام</w:t>
      </w:r>
      <w:proofErr w:type="spellEnd"/>
      <w:r w:rsidR="00AC493F" w:rsidRPr="001811BB">
        <w:rPr>
          <w:rFonts w:ascii="Traditional Arabic" w:hAnsi="Traditional Arabic" w:cs="Traditional Arabic"/>
          <w:color w:val="000000"/>
          <w:sz w:val="28"/>
          <w:szCs w:val="28"/>
          <w:u w:color="000000"/>
          <w:rtl/>
        </w:rPr>
        <w:t xml:space="preserve"> بفريضة الزكاة بتطبيقها على وجه</w:t>
      </w:r>
      <w:r w:rsidR="00B85C77">
        <w:rPr>
          <w:rFonts w:ascii="Traditional Arabic" w:hAnsi="Traditional Arabic" w:cs="Traditional Arabic" w:hint="cs"/>
          <w:color w:val="000000"/>
          <w:sz w:val="28"/>
          <w:szCs w:val="28"/>
          <w:u w:color="000000"/>
          <w:rtl/>
        </w:rPr>
        <w:t>ها</w:t>
      </w:r>
      <w:r w:rsidR="00AC493F" w:rsidRPr="001811BB">
        <w:rPr>
          <w:rFonts w:ascii="Traditional Arabic" w:hAnsi="Traditional Arabic" w:cs="Traditional Arabic"/>
          <w:color w:val="000000"/>
          <w:sz w:val="28"/>
          <w:szCs w:val="28"/>
          <w:u w:color="000000"/>
          <w:rtl/>
        </w:rPr>
        <w:t xml:space="preserve"> الصحيح</w:t>
      </w:r>
      <w:r w:rsidR="00B85C77">
        <w:rPr>
          <w:rFonts w:ascii="Traditional Arabic" w:hAnsi="Traditional Arabic" w:cs="Traditional Arabic" w:hint="cs"/>
          <w:color w:val="000000"/>
          <w:sz w:val="28"/>
          <w:szCs w:val="28"/>
          <w:u w:color="000000"/>
          <w:rtl/>
        </w:rPr>
        <w:t xml:space="preserve"> بتنظيم </w:t>
      </w:r>
      <w:r w:rsidR="009E6F62">
        <w:rPr>
          <w:rFonts w:ascii="Traditional Arabic" w:hAnsi="Traditional Arabic" w:cs="Traditional Arabic" w:hint="cs"/>
          <w:color w:val="000000"/>
          <w:sz w:val="28"/>
          <w:szCs w:val="28"/>
          <w:u w:color="000000"/>
          <w:rtl/>
        </w:rPr>
        <w:t>أ</w:t>
      </w:r>
      <w:r w:rsidR="00D15A98" w:rsidRPr="001811BB">
        <w:rPr>
          <w:rFonts w:ascii="Traditional Arabic" w:hAnsi="Traditional Arabic" w:cs="Traditional Arabic"/>
          <w:color w:val="000000"/>
          <w:sz w:val="28"/>
          <w:szCs w:val="28"/>
          <w:u w:color="000000"/>
          <w:rtl/>
        </w:rPr>
        <w:t xml:space="preserve">مر الزكاة وتنظيم عمل القائمين عليها، </w:t>
      </w:r>
      <w:r w:rsidR="009E6F62">
        <w:rPr>
          <w:rFonts w:ascii="Traditional Arabic" w:hAnsi="Traditional Arabic" w:cs="Traditional Arabic" w:hint="cs"/>
          <w:color w:val="000000"/>
          <w:sz w:val="28"/>
          <w:szCs w:val="28"/>
          <w:u w:color="000000"/>
          <w:rtl/>
        </w:rPr>
        <w:t>بالإضافة</w:t>
      </w:r>
      <w:r w:rsidR="001B1C23">
        <w:rPr>
          <w:rFonts w:ascii="Traditional Arabic" w:hAnsi="Traditional Arabic" w:cs="Traditional Arabic" w:hint="cs"/>
          <w:color w:val="000000"/>
          <w:sz w:val="28"/>
          <w:szCs w:val="28"/>
          <w:u w:color="000000"/>
          <w:rtl/>
        </w:rPr>
        <w:t xml:space="preserve"> إلى </w:t>
      </w:r>
      <w:r w:rsidR="009E6F62">
        <w:rPr>
          <w:rFonts w:ascii="Traditional Arabic" w:hAnsi="Traditional Arabic" w:cs="Traditional Arabic" w:hint="cs"/>
          <w:color w:val="000000"/>
          <w:sz w:val="28"/>
          <w:szCs w:val="28"/>
          <w:u w:color="000000"/>
          <w:rtl/>
        </w:rPr>
        <w:t>أ</w:t>
      </w:r>
      <w:r w:rsidR="004D4C4E">
        <w:rPr>
          <w:rFonts w:ascii="Traditional Arabic" w:hAnsi="Traditional Arabic" w:cs="Traditional Arabic" w:hint="cs"/>
          <w:color w:val="000000"/>
          <w:sz w:val="28"/>
          <w:szCs w:val="28"/>
          <w:u w:color="000000"/>
          <w:rtl/>
        </w:rPr>
        <w:t>ن</w:t>
      </w:r>
      <w:r>
        <w:rPr>
          <w:rFonts w:ascii="Traditional Arabic" w:hAnsi="Traditional Arabic" w:cs="Traditional Arabic" w:hint="cs"/>
          <w:color w:val="000000"/>
          <w:sz w:val="28"/>
          <w:szCs w:val="28"/>
          <w:u w:color="000000"/>
          <w:rtl/>
        </w:rPr>
        <w:t>َّ</w:t>
      </w:r>
      <w:r w:rsidR="00A91D69">
        <w:rPr>
          <w:rFonts w:ascii="Traditional Arabic" w:hAnsi="Traditional Arabic" w:cs="Traditional Arabic" w:hint="cs"/>
          <w:color w:val="000000"/>
          <w:sz w:val="28"/>
          <w:szCs w:val="28"/>
          <w:u w:color="000000"/>
          <w:rtl/>
        </w:rPr>
        <w:t xml:space="preserve"> ضرورة </w:t>
      </w:r>
      <w:r w:rsidR="005365C1">
        <w:rPr>
          <w:rFonts w:ascii="Traditional Arabic" w:hAnsi="Traditional Arabic" w:cs="Traditional Arabic"/>
          <w:color w:val="000000"/>
          <w:sz w:val="28"/>
          <w:szCs w:val="28"/>
          <w:u w:color="000000"/>
          <w:rtl/>
        </w:rPr>
        <w:t xml:space="preserve">التسامح الديني </w:t>
      </w:r>
      <w:r w:rsidR="00A91D69">
        <w:rPr>
          <w:rFonts w:ascii="Traditional Arabic" w:hAnsi="Traditional Arabic" w:cs="Traditional Arabic" w:hint="cs"/>
          <w:color w:val="000000"/>
          <w:sz w:val="28"/>
          <w:szCs w:val="28"/>
          <w:u w:color="000000"/>
          <w:rtl/>
        </w:rPr>
        <w:t>ت</w:t>
      </w:r>
      <w:r w:rsidR="00AC493F" w:rsidRPr="001811BB">
        <w:rPr>
          <w:rFonts w:ascii="Traditional Arabic" w:hAnsi="Traditional Arabic" w:cs="Traditional Arabic"/>
          <w:color w:val="000000"/>
          <w:sz w:val="28"/>
          <w:szCs w:val="28"/>
          <w:u w:color="000000"/>
          <w:rtl/>
        </w:rPr>
        <w:t xml:space="preserve">قتضي </w:t>
      </w:r>
      <w:proofErr w:type="spellStart"/>
      <w:r w:rsidR="000B132B">
        <w:rPr>
          <w:rFonts w:ascii="Traditional Arabic" w:hAnsi="Traditional Arabic" w:cs="Traditional Arabic" w:hint="cs"/>
          <w:color w:val="000000"/>
          <w:sz w:val="28"/>
          <w:szCs w:val="28"/>
          <w:u w:color="000000"/>
          <w:rtl/>
        </w:rPr>
        <w:t>إ</w:t>
      </w:r>
      <w:r w:rsidR="009E6F62">
        <w:rPr>
          <w:rFonts w:ascii="Traditional Arabic" w:hAnsi="Traditional Arabic" w:cs="Traditional Arabic"/>
          <w:color w:val="000000"/>
          <w:sz w:val="28"/>
          <w:szCs w:val="28"/>
          <w:u w:color="000000"/>
          <w:rtl/>
        </w:rPr>
        <w:t>حترام</w:t>
      </w:r>
      <w:proofErr w:type="spellEnd"/>
      <w:r w:rsidR="009E6F62">
        <w:rPr>
          <w:rFonts w:ascii="Traditional Arabic" w:hAnsi="Traditional Arabic" w:cs="Traditional Arabic"/>
          <w:color w:val="000000"/>
          <w:sz w:val="28"/>
          <w:szCs w:val="28"/>
          <w:u w:color="000000"/>
          <w:rtl/>
        </w:rPr>
        <w:t xml:space="preserve"> ال</w:t>
      </w:r>
      <w:r w:rsidR="009E6F62">
        <w:rPr>
          <w:rFonts w:ascii="Traditional Arabic" w:hAnsi="Traditional Arabic" w:cs="Traditional Arabic" w:hint="cs"/>
          <w:color w:val="000000"/>
          <w:sz w:val="28"/>
          <w:szCs w:val="28"/>
          <w:u w:color="000000"/>
          <w:rtl/>
        </w:rPr>
        <w:t>أ</w:t>
      </w:r>
      <w:r w:rsidR="009E6F62">
        <w:rPr>
          <w:rFonts w:ascii="Traditional Arabic" w:hAnsi="Traditional Arabic" w:cs="Traditional Arabic"/>
          <w:color w:val="000000"/>
          <w:sz w:val="28"/>
          <w:szCs w:val="28"/>
          <w:u w:color="000000"/>
          <w:rtl/>
        </w:rPr>
        <w:t xml:space="preserve">ديان </w:t>
      </w:r>
      <w:r w:rsidR="00655004">
        <w:rPr>
          <w:rFonts w:ascii="Traditional Arabic" w:hAnsi="Traditional Arabic" w:cs="Traditional Arabic"/>
          <w:color w:val="000000"/>
          <w:sz w:val="28"/>
          <w:szCs w:val="28"/>
          <w:u w:color="000000"/>
          <w:rtl/>
        </w:rPr>
        <w:t xml:space="preserve">الأخرى </w:t>
      </w:r>
      <w:r w:rsidR="00F92DE0" w:rsidRPr="001811BB">
        <w:rPr>
          <w:rFonts w:ascii="Traditional Arabic" w:hAnsi="Traditional Arabic" w:cs="Traditional Arabic"/>
          <w:color w:val="000000"/>
          <w:sz w:val="28"/>
          <w:szCs w:val="28"/>
          <w:u w:color="000000"/>
          <w:rtl/>
        </w:rPr>
        <w:t>وليس بتم</w:t>
      </w:r>
      <w:r w:rsidR="00D8375D">
        <w:rPr>
          <w:rFonts w:ascii="Traditional Arabic" w:hAnsi="Traditional Arabic" w:cs="Traditional Arabic" w:hint="cs"/>
          <w:color w:val="000000"/>
          <w:sz w:val="28"/>
          <w:szCs w:val="28"/>
          <w:u w:color="000000"/>
          <w:rtl/>
        </w:rPr>
        <w:t>ي</w:t>
      </w:r>
      <w:r w:rsidR="009E6F62">
        <w:rPr>
          <w:rFonts w:ascii="Traditional Arabic" w:hAnsi="Traditional Arabic" w:cs="Traditional Arabic"/>
          <w:color w:val="000000"/>
          <w:sz w:val="28"/>
          <w:szCs w:val="28"/>
          <w:u w:color="000000"/>
          <w:rtl/>
        </w:rPr>
        <w:t xml:space="preserve">يزها عن دين </w:t>
      </w:r>
      <w:r w:rsidR="009E6F62">
        <w:rPr>
          <w:rFonts w:ascii="Traditional Arabic" w:hAnsi="Traditional Arabic" w:cs="Traditional Arabic" w:hint="cs"/>
          <w:color w:val="000000"/>
          <w:sz w:val="28"/>
          <w:szCs w:val="28"/>
          <w:u w:color="000000"/>
          <w:rtl/>
        </w:rPr>
        <w:t>أ</w:t>
      </w:r>
      <w:r w:rsidR="00F92DE0" w:rsidRPr="001811BB">
        <w:rPr>
          <w:rFonts w:ascii="Traditional Arabic" w:hAnsi="Traditional Arabic" w:cs="Traditional Arabic"/>
          <w:color w:val="000000"/>
          <w:sz w:val="28"/>
          <w:szCs w:val="28"/>
          <w:u w:color="000000"/>
          <w:rtl/>
        </w:rPr>
        <w:t xml:space="preserve">غلبية </w:t>
      </w:r>
      <w:r w:rsidR="004D4C4E">
        <w:rPr>
          <w:rFonts w:ascii="Traditional Arabic" w:hAnsi="Traditional Arabic" w:cs="Traditional Arabic" w:hint="cs"/>
          <w:color w:val="000000"/>
          <w:sz w:val="28"/>
          <w:szCs w:val="28"/>
          <w:u w:color="000000"/>
          <w:rtl/>
        </w:rPr>
        <w:t>ال</w:t>
      </w:r>
      <w:r w:rsidR="00F92DE0" w:rsidRPr="001811BB">
        <w:rPr>
          <w:rFonts w:ascii="Traditional Arabic" w:hAnsi="Traditional Arabic" w:cs="Traditional Arabic"/>
          <w:color w:val="000000"/>
          <w:sz w:val="28"/>
          <w:szCs w:val="28"/>
          <w:u w:color="000000"/>
          <w:rtl/>
        </w:rPr>
        <w:t>سكان</w:t>
      </w:r>
      <w:r w:rsidR="004D4C4E">
        <w:rPr>
          <w:rFonts w:ascii="Traditional Arabic" w:hAnsi="Traditional Arabic" w:cs="Traditional Arabic"/>
          <w:color w:val="000000"/>
          <w:sz w:val="28"/>
          <w:szCs w:val="28"/>
          <w:u w:color="000000"/>
          <w:rtl/>
        </w:rPr>
        <w:t xml:space="preserve"> الذين يدينون بالدين </w:t>
      </w:r>
      <w:r w:rsidR="001B1C23">
        <w:rPr>
          <w:rFonts w:ascii="Traditional Arabic" w:hAnsi="Traditional Arabic" w:cs="Traditional Arabic" w:hint="cs"/>
          <w:color w:val="000000"/>
          <w:sz w:val="28"/>
          <w:szCs w:val="28"/>
          <w:u w:color="000000"/>
          <w:rtl/>
        </w:rPr>
        <w:t>الإسلام</w:t>
      </w:r>
      <w:r w:rsidR="00D8375D">
        <w:rPr>
          <w:rFonts w:ascii="Traditional Arabic" w:hAnsi="Traditional Arabic" w:cs="Traditional Arabic" w:hint="cs"/>
          <w:color w:val="000000"/>
          <w:sz w:val="28"/>
          <w:szCs w:val="28"/>
          <w:u w:color="000000"/>
          <w:rtl/>
        </w:rPr>
        <w:t>ي</w:t>
      </w:r>
      <w:r w:rsidR="00A91D69">
        <w:rPr>
          <w:rFonts w:ascii="Traditional Arabic" w:hAnsi="Traditional Arabic" w:cs="Traditional Arabic" w:hint="cs"/>
          <w:color w:val="000000"/>
          <w:sz w:val="28"/>
          <w:szCs w:val="28"/>
          <w:u w:color="000000"/>
          <w:rtl/>
        </w:rPr>
        <w:t>،</w:t>
      </w:r>
      <w:r>
        <w:rPr>
          <w:rFonts w:ascii="Traditional Arabic" w:hAnsi="Traditional Arabic" w:cs="Traditional Arabic" w:hint="cs"/>
          <w:color w:val="000000"/>
          <w:sz w:val="28"/>
          <w:szCs w:val="28"/>
          <w:u w:color="000000"/>
          <w:rtl/>
        </w:rPr>
        <w:t xml:space="preserve"> إذ إنَّ </w:t>
      </w:r>
      <w:r w:rsidR="00D15A98" w:rsidRPr="001811BB">
        <w:rPr>
          <w:rFonts w:ascii="Traditional Arabic" w:hAnsi="Traditional Arabic" w:cs="Traditional Arabic"/>
          <w:color w:val="000000"/>
          <w:sz w:val="28"/>
          <w:szCs w:val="28"/>
          <w:u w:color="000000"/>
          <w:rtl/>
        </w:rPr>
        <w:t xml:space="preserve">التدخل </w:t>
      </w:r>
      <w:r w:rsidR="009E6F62">
        <w:rPr>
          <w:rFonts w:ascii="Traditional Arabic" w:hAnsi="Traditional Arabic" w:cs="Traditional Arabic"/>
          <w:color w:val="000000"/>
          <w:sz w:val="28"/>
          <w:szCs w:val="28"/>
          <w:u w:color="000000"/>
          <w:rtl/>
        </w:rPr>
        <w:t xml:space="preserve">بإصدار القرارات بقانون </w:t>
      </w:r>
      <w:r w:rsidR="00CF09BE">
        <w:rPr>
          <w:rFonts w:ascii="Traditional Arabic" w:hAnsi="Traditional Arabic" w:cs="Traditional Arabic"/>
          <w:color w:val="000000"/>
          <w:sz w:val="28"/>
          <w:szCs w:val="28"/>
          <w:u w:color="000000"/>
          <w:rtl/>
        </w:rPr>
        <w:t>ال</w:t>
      </w:r>
      <w:r w:rsidR="00B57855">
        <w:rPr>
          <w:rFonts w:ascii="Traditional Arabic" w:hAnsi="Traditional Arabic" w:cs="Traditional Arabic"/>
          <w:color w:val="000000"/>
          <w:sz w:val="28"/>
          <w:szCs w:val="28"/>
          <w:u w:color="000000"/>
          <w:rtl/>
        </w:rPr>
        <w:t>آنفة</w:t>
      </w:r>
      <w:r w:rsidR="0072670D" w:rsidRPr="001811BB">
        <w:rPr>
          <w:rFonts w:ascii="Traditional Arabic" w:hAnsi="Traditional Arabic" w:cs="Traditional Arabic"/>
          <w:color w:val="000000"/>
          <w:sz w:val="28"/>
          <w:szCs w:val="28"/>
          <w:u w:color="000000"/>
          <w:rtl/>
        </w:rPr>
        <w:t xml:space="preserve"> الذكر </w:t>
      </w:r>
      <w:r w:rsidR="00297904">
        <w:rPr>
          <w:rFonts w:ascii="Traditional Arabic" w:hAnsi="Traditional Arabic" w:cs="Traditional Arabic" w:hint="cs"/>
          <w:color w:val="000000"/>
          <w:sz w:val="28"/>
          <w:szCs w:val="28"/>
          <w:u w:color="000000"/>
          <w:rtl/>
        </w:rPr>
        <w:lastRenderedPageBreak/>
        <w:t>أ</w:t>
      </w:r>
      <w:r w:rsidR="00D15A98" w:rsidRPr="001811BB">
        <w:rPr>
          <w:rFonts w:ascii="Traditional Arabic" w:hAnsi="Traditional Arabic" w:cs="Traditional Arabic"/>
          <w:color w:val="000000"/>
          <w:sz w:val="28"/>
          <w:szCs w:val="28"/>
          <w:u w:color="000000"/>
          <w:rtl/>
        </w:rPr>
        <w:t xml:space="preserve">نشأ </w:t>
      </w:r>
      <w:r w:rsidR="00B85C77">
        <w:rPr>
          <w:rFonts w:ascii="Traditional Arabic" w:hAnsi="Traditional Arabic" w:cs="Traditional Arabic" w:hint="cs"/>
          <w:color w:val="000000"/>
          <w:sz w:val="28"/>
          <w:szCs w:val="28"/>
          <w:u w:color="000000"/>
          <w:rtl/>
        </w:rPr>
        <w:t xml:space="preserve">معاملة ضريبية </w:t>
      </w:r>
      <w:r w:rsidR="00D15A98" w:rsidRPr="001811BB">
        <w:rPr>
          <w:rFonts w:ascii="Traditional Arabic" w:hAnsi="Traditional Arabic" w:cs="Traditional Arabic"/>
          <w:color w:val="000000"/>
          <w:sz w:val="28"/>
          <w:szCs w:val="28"/>
          <w:u w:color="000000"/>
          <w:rtl/>
        </w:rPr>
        <w:t>تم</w:t>
      </w:r>
      <w:r w:rsidR="009E6F62">
        <w:rPr>
          <w:rFonts w:ascii="Traditional Arabic" w:hAnsi="Traditional Arabic" w:cs="Traditional Arabic" w:hint="cs"/>
          <w:color w:val="000000"/>
          <w:sz w:val="28"/>
          <w:szCs w:val="28"/>
          <w:u w:color="000000"/>
          <w:rtl/>
        </w:rPr>
        <w:t>ي</w:t>
      </w:r>
      <w:r w:rsidR="00D15A98" w:rsidRPr="001811BB">
        <w:rPr>
          <w:rFonts w:ascii="Traditional Arabic" w:hAnsi="Traditional Arabic" w:cs="Traditional Arabic"/>
          <w:color w:val="000000"/>
          <w:sz w:val="28"/>
          <w:szCs w:val="28"/>
          <w:u w:color="000000"/>
          <w:rtl/>
        </w:rPr>
        <w:t xml:space="preserve">يزية </w:t>
      </w:r>
      <w:r w:rsidR="00F92DE0" w:rsidRPr="001811BB">
        <w:rPr>
          <w:rFonts w:ascii="Traditional Arabic" w:hAnsi="Traditional Arabic" w:cs="Traditional Arabic"/>
          <w:color w:val="000000"/>
          <w:sz w:val="28"/>
          <w:szCs w:val="28"/>
          <w:u w:color="000000"/>
          <w:rtl/>
        </w:rPr>
        <w:t xml:space="preserve">بسبب الدين </w:t>
      </w:r>
      <w:r w:rsidR="00D15A98" w:rsidRPr="001811BB">
        <w:rPr>
          <w:rFonts w:ascii="Traditional Arabic" w:hAnsi="Traditional Arabic" w:cs="Traditional Arabic"/>
          <w:color w:val="000000"/>
          <w:sz w:val="28"/>
          <w:szCs w:val="28"/>
          <w:u w:color="000000"/>
          <w:rtl/>
        </w:rPr>
        <w:t xml:space="preserve">التي </w:t>
      </w:r>
      <w:r w:rsidR="00E46CA0" w:rsidRPr="001811BB">
        <w:rPr>
          <w:rFonts w:ascii="Traditional Arabic" w:hAnsi="Traditional Arabic" w:cs="Traditional Arabic"/>
          <w:color w:val="000000"/>
          <w:sz w:val="28"/>
          <w:szCs w:val="28"/>
          <w:u w:color="000000"/>
          <w:rtl/>
        </w:rPr>
        <w:t>ربما</w:t>
      </w:r>
      <w:r w:rsidR="00D15A98" w:rsidRPr="001811BB">
        <w:rPr>
          <w:rFonts w:ascii="Traditional Arabic" w:hAnsi="Traditional Arabic" w:cs="Traditional Arabic"/>
          <w:color w:val="000000"/>
          <w:sz w:val="28"/>
          <w:szCs w:val="28"/>
          <w:u w:color="000000"/>
          <w:rtl/>
        </w:rPr>
        <w:t xml:space="preserve"> ينشأ عنه</w:t>
      </w:r>
      <w:r w:rsidR="004D4C4E">
        <w:rPr>
          <w:rFonts w:ascii="Traditional Arabic" w:hAnsi="Traditional Arabic" w:cs="Traditional Arabic" w:hint="cs"/>
          <w:color w:val="000000"/>
          <w:sz w:val="28"/>
          <w:szCs w:val="28"/>
          <w:u w:color="000000"/>
          <w:rtl/>
        </w:rPr>
        <w:t>ا</w:t>
      </w:r>
      <w:r w:rsidR="00D15A98" w:rsidRPr="001811BB">
        <w:rPr>
          <w:rFonts w:ascii="Traditional Arabic" w:hAnsi="Traditional Arabic" w:cs="Traditional Arabic"/>
          <w:color w:val="000000"/>
          <w:sz w:val="28"/>
          <w:szCs w:val="28"/>
          <w:u w:color="000000"/>
          <w:rtl/>
        </w:rPr>
        <w:t xml:space="preserve"> </w:t>
      </w:r>
      <w:r w:rsidR="00F92DE0" w:rsidRPr="001811BB">
        <w:rPr>
          <w:rFonts w:ascii="Traditional Arabic" w:hAnsi="Traditional Arabic" w:cs="Traditional Arabic"/>
          <w:color w:val="000000"/>
          <w:sz w:val="28"/>
          <w:szCs w:val="28"/>
          <w:u w:color="000000"/>
          <w:rtl/>
        </w:rPr>
        <w:t>الفتنة ال</w:t>
      </w:r>
      <w:r w:rsidR="00A91D69">
        <w:rPr>
          <w:rFonts w:ascii="Traditional Arabic" w:hAnsi="Traditional Arabic" w:cs="Traditional Arabic" w:hint="cs"/>
          <w:color w:val="000000"/>
          <w:sz w:val="28"/>
          <w:szCs w:val="28"/>
          <w:u w:color="000000"/>
          <w:rtl/>
        </w:rPr>
        <w:t>دينية</w:t>
      </w:r>
      <w:r w:rsidR="00E46CA0" w:rsidRPr="001811BB">
        <w:rPr>
          <w:rFonts w:ascii="Traditional Arabic" w:hAnsi="Traditional Arabic" w:cs="Traditional Arabic"/>
          <w:color w:val="000000"/>
          <w:sz w:val="28"/>
          <w:szCs w:val="28"/>
          <w:u w:color="000000"/>
          <w:rtl/>
        </w:rPr>
        <w:t xml:space="preserve"> التي</w:t>
      </w:r>
      <w:r w:rsidR="00F92DE0" w:rsidRPr="001811BB">
        <w:rPr>
          <w:rFonts w:ascii="Traditional Arabic" w:hAnsi="Traditional Arabic" w:cs="Traditional Arabic"/>
          <w:color w:val="000000"/>
          <w:sz w:val="28"/>
          <w:szCs w:val="28"/>
          <w:u w:color="000000"/>
          <w:rtl/>
        </w:rPr>
        <w:t xml:space="preserve"> </w:t>
      </w:r>
      <w:r w:rsidR="004D4C4E">
        <w:rPr>
          <w:rFonts w:ascii="Traditional Arabic" w:hAnsi="Traditional Arabic" w:cs="Traditional Arabic" w:hint="cs"/>
          <w:color w:val="000000"/>
          <w:sz w:val="28"/>
          <w:szCs w:val="28"/>
          <w:u w:color="000000"/>
          <w:rtl/>
        </w:rPr>
        <w:t>س</w:t>
      </w:r>
      <w:r w:rsidR="00D15A98" w:rsidRPr="001811BB">
        <w:rPr>
          <w:rFonts w:ascii="Traditional Arabic" w:hAnsi="Traditional Arabic" w:cs="Traditional Arabic"/>
          <w:color w:val="000000"/>
          <w:sz w:val="28"/>
          <w:szCs w:val="28"/>
          <w:u w:color="000000"/>
          <w:rtl/>
        </w:rPr>
        <w:t>تقتضي من ا</w:t>
      </w:r>
      <w:r w:rsidR="00F92DE0" w:rsidRPr="001811BB">
        <w:rPr>
          <w:rFonts w:ascii="Traditional Arabic" w:hAnsi="Traditional Arabic" w:cs="Traditional Arabic"/>
          <w:color w:val="000000"/>
          <w:sz w:val="28"/>
          <w:szCs w:val="28"/>
          <w:u w:color="000000"/>
          <w:rtl/>
        </w:rPr>
        <w:t>لرئيس التدخل</w:t>
      </w:r>
      <w:r w:rsidR="00B85C77">
        <w:rPr>
          <w:rFonts w:ascii="Traditional Arabic" w:hAnsi="Traditional Arabic" w:cs="Traditional Arabic" w:hint="cs"/>
          <w:color w:val="000000"/>
          <w:sz w:val="28"/>
          <w:szCs w:val="28"/>
          <w:u w:color="000000"/>
          <w:rtl/>
        </w:rPr>
        <w:t>؛</w:t>
      </w:r>
      <w:r w:rsidR="00F92DE0" w:rsidRPr="001811BB">
        <w:rPr>
          <w:rFonts w:ascii="Traditional Arabic" w:hAnsi="Traditional Arabic" w:cs="Traditional Arabic"/>
          <w:color w:val="000000"/>
          <w:sz w:val="28"/>
          <w:szCs w:val="28"/>
          <w:u w:color="000000"/>
          <w:rtl/>
        </w:rPr>
        <w:t xml:space="preserve"> </w:t>
      </w:r>
      <w:r w:rsidR="00F76472" w:rsidRPr="001811BB">
        <w:rPr>
          <w:rFonts w:ascii="Traditional Arabic" w:hAnsi="Traditional Arabic" w:cs="Traditional Arabic" w:hint="cs"/>
          <w:color w:val="000000"/>
          <w:sz w:val="28"/>
          <w:szCs w:val="28"/>
          <w:u w:color="000000"/>
          <w:rtl/>
        </w:rPr>
        <w:t>لإ</w:t>
      </w:r>
      <w:r w:rsidR="00297904">
        <w:rPr>
          <w:rFonts w:ascii="Traditional Arabic" w:hAnsi="Traditional Arabic" w:cs="Traditional Arabic" w:hint="cs"/>
          <w:color w:val="000000"/>
          <w:sz w:val="28"/>
          <w:szCs w:val="28"/>
          <w:u w:color="000000"/>
          <w:rtl/>
        </w:rPr>
        <w:t>ِ</w:t>
      </w:r>
      <w:r w:rsidR="00F76472" w:rsidRPr="001811BB">
        <w:rPr>
          <w:rFonts w:ascii="Traditional Arabic" w:hAnsi="Traditional Arabic" w:cs="Traditional Arabic" w:hint="cs"/>
          <w:color w:val="000000"/>
          <w:sz w:val="28"/>
          <w:szCs w:val="28"/>
          <w:u w:color="000000"/>
          <w:rtl/>
        </w:rPr>
        <w:t>صدار</w:t>
      </w:r>
      <w:r w:rsidR="00F92DE0" w:rsidRPr="001811BB">
        <w:rPr>
          <w:rFonts w:ascii="Traditional Arabic" w:hAnsi="Traditional Arabic" w:cs="Traditional Arabic"/>
          <w:color w:val="000000"/>
          <w:sz w:val="28"/>
          <w:szCs w:val="28"/>
          <w:u w:color="000000"/>
          <w:rtl/>
        </w:rPr>
        <w:t xml:space="preserve"> قرارات بقانون منعا لها</w:t>
      </w:r>
      <w:r w:rsidR="00E46CA0" w:rsidRPr="001811BB">
        <w:rPr>
          <w:rFonts w:ascii="Traditional Arabic" w:hAnsi="Traditional Arabic" w:cs="Traditional Arabic"/>
          <w:color w:val="000000"/>
          <w:sz w:val="28"/>
          <w:szCs w:val="28"/>
          <w:u w:color="000000"/>
          <w:rtl/>
        </w:rPr>
        <w:t>،</w:t>
      </w:r>
      <w:r w:rsidR="00F92DE0" w:rsidRPr="001811BB">
        <w:rPr>
          <w:rFonts w:ascii="Traditional Arabic" w:hAnsi="Traditional Arabic" w:cs="Traditional Arabic"/>
          <w:color w:val="000000"/>
          <w:sz w:val="28"/>
          <w:szCs w:val="28"/>
          <w:u w:color="000000"/>
          <w:rtl/>
        </w:rPr>
        <w:t xml:space="preserve"> لا </w:t>
      </w:r>
      <w:r w:rsidR="009E6F62">
        <w:rPr>
          <w:rFonts w:ascii="Traditional Arabic" w:hAnsi="Traditional Arabic" w:cs="Traditional Arabic" w:hint="cs"/>
          <w:color w:val="000000"/>
          <w:sz w:val="28"/>
          <w:szCs w:val="28"/>
          <w:u w:color="000000"/>
          <w:rtl/>
        </w:rPr>
        <w:t>أ</w:t>
      </w:r>
      <w:r w:rsidR="00E46CA0" w:rsidRPr="001811BB">
        <w:rPr>
          <w:rFonts w:ascii="Traditional Arabic" w:hAnsi="Traditional Arabic" w:cs="Traditional Arabic"/>
          <w:color w:val="000000"/>
          <w:sz w:val="28"/>
          <w:szCs w:val="28"/>
          <w:u w:color="000000"/>
          <w:rtl/>
        </w:rPr>
        <w:t>ن ي</w:t>
      </w:r>
      <w:r w:rsidR="009E6F62">
        <w:rPr>
          <w:rFonts w:ascii="Traditional Arabic" w:hAnsi="Traditional Arabic" w:cs="Traditional Arabic"/>
          <w:color w:val="000000"/>
          <w:sz w:val="28"/>
          <w:szCs w:val="28"/>
          <w:u w:color="000000"/>
          <w:rtl/>
        </w:rPr>
        <w:t xml:space="preserve">تدخل بإصدار قرارات بقانون </w:t>
      </w:r>
      <w:proofErr w:type="spellStart"/>
      <w:r w:rsidR="009E6F62">
        <w:rPr>
          <w:rFonts w:ascii="Traditional Arabic" w:hAnsi="Traditional Arabic" w:cs="Traditional Arabic"/>
          <w:color w:val="000000"/>
          <w:sz w:val="28"/>
          <w:szCs w:val="28"/>
          <w:u w:color="000000"/>
          <w:rtl/>
        </w:rPr>
        <w:t>ل</w:t>
      </w:r>
      <w:r w:rsidR="009E6F62">
        <w:rPr>
          <w:rFonts w:ascii="Traditional Arabic" w:hAnsi="Traditional Arabic" w:cs="Traditional Arabic" w:hint="cs"/>
          <w:color w:val="000000"/>
          <w:sz w:val="28"/>
          <w:szCs w:val="28"/>
          <w:u w:color="000000"/>
          <w:rtl/>
        </w:rPr>
        <w:t>إ</w:t>
      </w:r>
      <w:r w:rsidR="00297904">
        <w:rPr>
          <w:rFonts w:ascii="Traditional Arabic" w:hAnsi="Traditional Arabic" w:cs="Traditional Arabic" w:hint="cs"/>
          <w:color w:val="000000"/>
          <w:sz w:val="28"/>
          <w:szCs w:val="28"/>
          <w:u w:color="000000"/>
          <w:rtl/>
        </w:rPr>
        <w:t>ِ</w:t>
      </w:r>
      <w:r w:rsidR="00F92DE0" w:rsidRPr="001811BB">
        <w:rPr>
          <w:rFonts w:ascii="Traditional Arabic" w:hAnsi="Traditional Arabic" w:cs="Traditional Arabic"/>
          <w:color w:val="000000"/>
          <w:sz w:val="28"/>
          <w:szCs w:val="28"/>
          <w:u w:color="000000"/>
          <w:rtl/>
        </w:rPr>
        <w:t>فتعالها</w:t>
      </w:r>
      <w:proofErr w:type="spellEnd"/>
      <w:r w:rsidR="00F92DE0" w:rsidRPr="001811BB">
        <w:rPr>
          <w:rFonts w:ascii="Traditional Arabic" w:hAnsi="Traditional Arabic" w:cs="Traditional Arabic"/>
          <w:color w:val="000000"/>
          <w:sz w:val="28"/>
          <w:szCs w:val="28"/>
          <w:u w:color="000000"/>
          <w:rtl/>
        </w:rPr>
        <w:t>.</w:t>
      </w:r>
    </w:p>
    <w:p w:rsidR="005B1B1D" w:rsidRPr="001811BB" w:rsidRDefault="00D55C0D" w:rsidP="00297904">
      <w:pPr>
        <w:spacing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color w:val="000000"/>
          <w:sz w:val="28"/>
          <w:szCs w:val="28"/>
          <w:u w:color="000000"/>
          <w:rtl/>
        </w:rPr>
        <w:t xml:space="preserve"> </w:t>
      </w:r>
      <w:r w:rsidR="005B4A28">
        <w:rPr>
          <w:rFonts w:ascii="Traditional Arabic" w:hAnsi="Traditional Arabic" w:cs="Traditional Arabic"/>
          <w:color w:val="000000"/>
          <w:sz w:val="28"/>
          <w:szCs w:val="28"/>
          <w:u w:color="000000"/>
          <w:rtl/>
        </w:rPr>
        <w:t xml:space="preserve">كما أنَّ </w:t>
      </w:r>
      <w:r w:rsidR="00F92DE0" w:rsidRPr="001811BB">
        <w:rPr>
          <w:rFonts w:ascii="Traditional Arabic" w:hAnsi="Traditional Arabic" w:cs="Traditional Arabic"/>
          <w:color w:val="000000"/>
          <w:sz w:val="28"/>
          <w:szCs w:val="28"/>
          <w:u w:color="000000"/>
          <w:rtl/>
        </w:rPr>
        <w:t xml:space="preserve">تطبيق </w:t>
      </w:r>
      <w:r w:rsidR="007F4122" w:rsidRPr="001811BB">
        <w:rPr>
          <w:rFonts w:ascii="Traditional Arabic" w:hAnsi="Traditional Arabic" w:cs="Traditional Arabic"/>
          <w:color w:val="000000"/>
          <w:sz w:val="28"/>
          <w:szCs w:val="28"/>
          <w:u w:color="000000"/>
          <w:rtl/>
        </w:rPr>
        <w:t>حالة الضرورة</w:t>
      </w:r>
      <w:r w:rsidR="009E6F62">
        <w:rPr>
          <w:rFonts w:ascii="Traditional Arabic" w:hAnsi="Traditional Arabic" w:cs="Traditional Arabic"/>
          <w:color w:val="000000"/>
          <w:sz w:val="28"/>
          <w:szCs w:val="28"/>
          <w:u w:color="000000"/>
          <w:rtl/>
        </w:rPr>
        <w:t xml:space="preserve"> </w:t>
      </w:r>
      <w:r w:rsidR="00297904">
        <w:rPr>
          <w:rFonts w:ascii="Traditional Arabic" w:hAnsi="Traditional Arabic" w:cs="Traditional Arabic" w:hint="cs"/>
          <w:color w:val="000000"/>
          <w:sz w:val="28"/>
          <w:szCs w:val="28"/>
          <w:u w:color="000000"/>
          <w:rtl/>
        </w:rPr>
        <w:t>حتى ي</w:t>
      </w:r>
      <w:r w:rsidR="00297904" w:rsidRPr="001811BB">
        <w:rPr>
          <w:rFonts w:ascii="Traditional Arabic" w:hAnsi="Traditional Arabic" w:cs="Traditional Arabic"/>
          <w:color w:val="000000"/>
          <w:sz w:val="28"/>
          <w:szCs w:val="28"/>
          <w:u w:color="000000"/>
          <w:rtl/>
        </w:rPr>
        <w:t xml:space="preserve">تدخل الرئيس </w:t>
      </w:r>
      <w:r w:rsidR="00297904" w:rsidRPr="001811BB">
        <w:rPr>
          <w:rFonts w:ascii="Traditional Arabic" w:hAnsi="Traditional Arabic" w:cs="Traditional Arabic" w:hint="cs"/>
          <w:color w:val="000000"/>
          <w:sz w:val="28"/>
          <w:szCs w:val="28"/>
          <w:u w:color="000000"/>
          <w:rtl/>
        </w:rPr>
        <w:t>بإصدار</w:t>
      </w:r>
      <w:r w:rsidR="00297904" w:rsidRPr="001811BB">
        <w:rPr>
          <w:rFonts w:ascii="Traditional Arabic" w:hAnsi="Traditional Arabic" w:cs="Traditional Arabic"/>
          <w:color w:val="000000"/>
          <w:sz w:val="28"/>
          <w:szCs w:val="28"/>
          <w:u w:color="000000"/>
          <w:rtl/>
        </w:rPr>
        <w:t xml:space="preserve"> قرارات لها مرتبة القانون</w:t>
      </w:r>
      <w:r w:rsidR="00297904">
        <w:rPr>
          <w:rFonts w:ascii="Traditional Arabic" w:hAnsi="Traditional Arabic" w:cs="Traditional Arabic"/>
          <w:color w:val="000000"/>
          <w:sz w:val="28"/>
          <w:szCs w:val="28"/>
          <w:u w:color="000000"/>
          <w:rtl/>
        </w:rPr>
        <w:t xml:space="preserve"> </w:t>
      </w:r>
      <w:r w:rsidR="009E6F62">
        <w:rPr>
          <w:rFonts w:ascii="Traditional Arabic" w:hAnsi="Traditional Arabic" w:cs="Traditional Arabic"/>
          <w:color w:val="000000"/>
          <w:sz w:val="28"/>
          <w:szCs w:val="28"/>
          <w:u w:color="000000"/>
          <w:rtl/>
        </w:rPr>
        <w:t xml:space="preserve">يجب </w:t>
      </w:r>
      <w:r w:rsidR="009E6F62">
        <w:rPr>
          <w:rFonts w:ascii="Traditional Arabic" w:hAnsi="Traditional Arabic" w:cs="Traditional Arabic" w:hint="cs"/>
          <w:color w:val="000000"/>
          <w:sz w:val="28"/>
          <w:szCs w:val="28"/>
          <w:u w:color="000000"/>
          <w:rtl/>
        </w:rPr>
        <w:t>أ</w:t>
      </w:r>
      <w:r w:rsidR="00F92DE0" w:rsidRPr="001811BB">
        <w:rPr>
          <w:rFonts w:ascii="Traditional Arabic" w:hAnsi="Traditional Arabic" w:cs="Traditional Arabic"/>
          <w:color w:val="000000"/>
          <w:sz w:val="28"/>
          <w:szCs w:val="28"/>
          <w:u w:color="000000"/>
          <w:rtl/>
        </w:rPr>
        <w:t xml:space="preserve">ن يكون ضمن </w:t>
      </w:r>
      <w:r w:rsidR="00297904">
        <w:rPr>
          <w:rFonts w:ascii="Traditional Arabic" w:hAnsi="Traditional Arabic" w:cs="Traditional Arabic" w:hint="cs"/>
          <w:color w:val="000000"/>
          <w:sz w:val="28"/>
          <w:szCs w:val="28"/>
          <w:u w:color="000000"/>
          <w:rtl/>
        </w:rPr>
        <w:t>إِ</w:t>
      </w:r>
      <w:r w:rsidR="00F92DE0" w:rsidRPr="001811BB">
        <w:rPr>
          <w:rFonts w:ascii="Traditional Arabic" w:hAnsi="Traditional Arabic" w:cs="Traditional Arabic"/>
          <w:color w:val="000000"/>
          <w:sz w:val="28"/>
          <w:szCs w:val="28"/>
          <w:u w:color="000000"/>
          <w:rtl/>
        </w:rPr>
        <w:t>طار</w:t>
      </w:r>
      <w:r w:rsidR="00D15A98" w:rsidRPr="001811BB">
        <w:rPr>
          <w:rFonts w:ascii="Traditional Arabic" w:hAnsi="Traditional Arabic" w:cs="Traditional Arabic"/>
          <w:color w:val="000000"/>
          <w:sz w:val="28"/>
          <w:szCs w:val="28"/>
          <w:u w:color="000000"/>
          <w:rtl/>
        </w:rPr>
        <w:t xml:space="preserve"> </w:t>
      </w:r>
      <w:r w:rsidR="00B85C77">
        <w:rPr>
          <w:rFonts w:ascii="Traditional Arabic" w:hAnsi="Traditional Arabic" w:cs="Traditional Arabic" w:hint="cs"/>
          <w:color w:val="000000"/>
          <w:sz w:val="28"/>
          <w:szCs w:val="28"/>
          <w:u w:color="000000"/>
          <w:rtl/>
        </w:rPr>
        <w:t>ا</w:t>
      </w:r>
      <w:r w:rsidR="009E6F62">
        <w:rPr>
          <w:rFonts w:ascii="Traditional Arabic" w:hAnsi="Traditional Arabic" w:cs="Traditional Arabic"/>
          <w:color w:val="000000"/>
          <w:sz w:val="28"/>
          <w:szCs w:val="28"/>
          <w:u w:color="000000"/>
          <w:rtl/>
        </w:rPr>
        <w:t xml:space="preserve">لمادة </w:t>
      </w:r>
      <w:r w:rsidR="009E6F62">
        <w:rPr>
          <w:rFonts w:ascii="Traditional Arabic" w:hAnsi="Traditional Arabic" w:cs="Traditional Arabic" w:hint="cs"/>
          <w:color w:val="000000"/>
          <w:sz w:val="28"/>
          <w:szCs w:val="28"/>
          <w:u w:color="000000"/>
          <w:rtl/>
        </w:rPr>
        <w:t>(43)</w:t>
      </w:r>
      <w:r w:rsidR="009E6F62">
        <w:rPr>
          <w:rFonts w:ascii="Traditional Arabic" w:hAnsi="Traditional Arabic" w:cs="Traditional Arabic"/>
          <w:color w:val="000000"/>
          <w:sz w:val="28"/>
          <w:szCs w:val="28"/>
          <w:u w:color="000000"/>
          <w:rtl/>
        </w:rPr>
        <w:t xml:space="preserve"> </w:t>
      </w:r>
      <w:r w:rsidR="00CF09BE">
        <w:rPr>
          <w:rFonts w:ascii="Traditional Arabic" w:hAnsi="Traditional Arabic" w:cs="Traditional Arabic"/>
          <w:color w:val="000000"/>
          <w:sz w:val="28"/>
          <w:szCs w:val="28"/>
          <w:u w:color="000000"/>
          <w:rtl/>
        </w:rPr>
        <w:t>ال</w:t>
      </w:r>
      <w:r w:rsidR="00B57855">
        <w:rPr>
          <w:rFonts w:ascii="Traditional Arabic" w:hAnsi="Traditional Arabic" w:cs="Traditional Arabic"/>
          <w:color w:val="000000"/>
          <w:sz w:val="28"/>
          <w:szCs w:val="28"/>
          <w:u w:color="000000"/>
          <w:rtl/>
        </w:rPr>
        <w:t>آنفة</w:t>
      </w:r>
      <w:r w:rsidR="00B85C77" w:rsidRPr="001811BB">
        <w:rPr>
          <w:rFonts w:ascii="Traditional Arabic" w:hAnsi="Traditional Arabic" w:cs="Traditional Arabic"/>
          <w:color w:val="000000"/>
          <w:sz w:val="28"/>
          <w:szCs w:val="28"/>
          <w:u w:color="000000"/>
          <w:rtl/>
        </w:rPr>
        <w:t xml:space="preserve"> الذكر </w:t>
      </w:r>
      <w:r w:rsidR="00F92DE0" w:rsidRPr="001811BB">
        <w:rPr>
          <w:rFonts w:ascii="Traditional Arabic" w:hAnsi="Traditional Arabic" w:cs="Traditional Arabic"/>
          <w:color w:val="000000"/>
          <w:sz w:val="28"/>
          <w:szCs w:val="28"/>
          <w:u w:color="000000"/>
          <w:rtl/>
        </w:rPr>
        <w:t>وضوابطها</w:t>
      </w:r>
      <w:r w:rsidR="007F4122" w:rsidRPr="001811BB">
        <w:rPr>
          <w:rFonts w:ascii="Traditional Arabic" w:hAnsi="Traditional Arabic" w:cs="Traditional Arabic"/>
          <w:color w:val="000000"/>
          <w:sz w:val="28"/>
          <w:szCs w:val="28"/>
          <w:u w:color="000000"/>
          <w:rtl/>
        </w:rPr>
        <w:t xml:space="preserve">، التي </w:t>
      </w:r>
      <w:r w:rsidR="00D8375D">
        <w:rPr>
          <w:rFonts w:ascii="Traditional Arabic" w:hAnsi="Traditional Arabic" w:cs="Traditional Arabic" w:hint="cs"/>
          <w:color w:val="000000"/>
          <w:sz w:val="28"/>
          <w:szCs w:val="28"/>
          <w:u w:color="000000"/>
          <w:rtl/>
        </w:rPr>
        <w:t>ت</w:t>
      </w:r>
      <w:r w:rsidR="00CE140F" w:rsidRPr="001811BB">
        <w:rPr>
          <w:rFonts w:ascii="Traditional Arabic" w:hAnsi="Traditional Arabic" w:cs="Traditional Arabic"/>
          <w:color w:val="000000"/>
          <w:sz w:val="28"/>
          <w:szCs w:val="28"/>
          <w:u w:color="000000"/>
          <w:rtl/>
        </w:rPr>
        <w:t xml:space="preserve">تطلب وجود </w:t>
      </w:r>
      <w:r w:rsidR="005B1B1D" w:rsidRPr="001811BB">
        <w:rPr>
          <w:rFonts w:ascii="Traditional Arabic" w:hAnsi="Traditional Arabic" w:cs="Traditional Arabic"/>
          <w:color w:val="000000"/>
          <w:sz w:val="28"/>
          <w:szCs w:val="28"/>
          <w:u w:color="000000"/>
          <w:rtl/>
        </w:rPr>
        <w:t xml:space="preserve">حالة غير </w:t>
      </w:r>
      <w:r w:rsidR="00655004">
        <w:rPr>
          <w:rFonts w:ascii="Traditional Arabic" w:hAnsi="Traditional Arabic" w:cs="Traditional Arabic"/>
          <w:color w:val="000000"/>
          <w:sz w:val="28"/>
          <w:szCs w:val="28"/>
          <w:u w:color="000000"/>
          <w:rtl/>
        </w:rPr>
        <w:t xml:space="preserve">أدوار </w:t>
      </w:r>
      <w:proofErr w:type="spellStart"/>
      <w:r w:rsidR="00655004">
        <w:rPr>
          <w:rFonts w:ascii="Traditional Arabic" w:hAnsi="Traditional Arabic" w:cs="Traditional Arabic"/>
          <w:color w:val="000000"/>
          <w:sz w:val="28"/>
          <w:szCs w:val="28"/>
          <w:u w:color="000000"/>
          <w:rtl/>
        </w:rPr>
        <w:t>إِنعقاد</w:t>
      </w:r>
      <w:proofErr w:type="spellEnd"/>
      <w:r w:rsidR="00CE140F" w:rsidRPr="001811BB">
        <w:rPr>
          <w:rFonts w:ascii="Traditional Arabic" w:hAnsi="Traditional Arabic" w:cs="Traditional Arabic"/>
          <w:color w:val="000000"/>
          <w:sz w:val="28"/>
          <w:szCs w:val="28"/>
          <w:u w:color="000000"/>
          <w:rtl/>
        </w:rPr>
        <w:t xml:space="preserve"> المجلس</w:t>
      </w:r>
      <w:r w:rsidR="00297904">
        <w:rPr>
          <w:rFonts w:ascii="Traditional Arabic" w:hAnsi="Traditional Arabic" w:cs="Traditional Arabic" w:hint="cs"/>
          <w:color w:val="000000"/>
          <w:sz w:val="28"/>
          <w:szCs w:val="28"/>
          <w:u w:color="000000"/>
          <w:rtl/>
        </w:rPr>
        <w:t xml:space="preserve"> عند حدوث حالة الضرورة التي تستهدف </w:t>
      </w:r>
      <w:proofErr w:type="spellStart"/>
      <w:r w:rsidR="00297904">
        <w:rPr>
          <w:rFonts w:ascii="Traditional Arabic" w:hAnsi="Traditional Arabic" w:cs="Traditional Arabic" w:hint="cs"/>
          <w:color w:val="000000"/>
          <w:sz w:val="28"/>
          <w:szCs w:val="28"/>
          <w:u w:color="000000"/>
          <w:rtl/>
        </w:rPr>
        <w:t>إتخاذ</w:t>
      </w:r>
      <w:proofErr w:type="spellEnd"/>
      <w:r w:rsidR="00297904">
        <w:rPr>
          <w:rFonts w:ascii="Traditional Arabic" w:hAnsi="Traditional Arabic" w:cs="Traditional Arabic" w:hint="cs"/>
          <w:color w:val="000000"/>
          <w:sz w:val="28"/>
          <w:szCs w:val="28"/>
          <w:u w:color="000000"/>
          <w:rtl/>
        </w:rPr>
        <w:t xml:space="preserve"> تدابير سريعة في ظروف لا تحتمل التأخير </w:t>
      </w:r>
      <w:r w:rsidR="00801079" w:rsidRPr="001811BB">
        <w:rPr>
          <w:rFonts w:ascii="Traditional Arabic" w:hAnsi="Traditional Arabic" w:cs="Traditional Arabic"/>
          <w:color w:val="000000"/>
          <w:sz w:val="28"/>
          <w:szCs w:val="28"/>
          <w:u w:color="000000"/>
          <w:rtl/>
        </w:rPr>
        <w:t xml:space="preserve">على </w:t>
      </w:r>
      <w:r w:rsidR="009E6F62">
        <w:rPr>
          <w:rFonts w:ascii="Traditional Arabic" w:hAnsi="Traditional Arabic" w:cs="Traditional Arabic" w:hint="cs"/>
          <w:color w:val="000000"/>
          <w:sz w:val="28"/>
          <w:szCs w:val="28"/>
          <w:u w:color="000000"/>
          <w:rtl/>
        </w:rPr>
        <w:t>أ</w:t>
      </w:r>
      <w:r w:rsidR="00801079" w:rsidRPr="001811BB">
        <w:rPr>
          <w:rFonts w:ascii="Traditional Arabic" w:hAnsi="Traditional Arabic" w:cs="Traditional Arabic"/>
          <w:color w:val="000000"/>
          <w:sz w:val="28"/>
          <w:szCs w:val="28"/>
          <w:u w:color="000000"/>
          <w:rtl/>
        </w:rPr>
        <w:t xml:space="preserve">ن تعرض </w:t>
      </w:r>
      <w:r w:rsidR="005B4A28">
        <w:rPr>
          <w:rFonts w:ascii="Traditional Arabic" w:hAnsi="Traditional Arabic" w:cs="Traditional Arabic" w:hint="cs"/>
          <w:color w:val="000000"/>
          <w:sz w:val="28"/>
          <w:szCs w:val="28"/>
          <w:u w:color="000000"/>
          <w:rtl/>
        </w:rPr>
        <w:t xml:space="preserve">هذه القرارات </w:t>
      </w:r>
      <w:r w:rsidR="00297904">
        <w:rPr>
          <w:rFonts w:ascii="Traditional Arabic" w:hAnsi="Traditional Arabic" w:cs="Traditional Arabic" w:hint="cs"/>
          <w:color w:val="000000"/>
          <w:sz w:val="28"/>
          <w:szCs w:val="28"/>
          <w:u w:color="000000"/>
          <w:rtl/>
        </w:rPr>
        <w:t xml:space="preserve">بقانون </w:t>
      </w:r>
      <w:r w:rsidR="00801079" w:rsidRPr="001811BB">
        <w:rPr>
          <w:rFonts w:ascii="Traditional Arabic" w:hAnsi="Traditional Arabic" w:cs="Traditional Arabic"/>
          <w:color w:val="000000"/>
          <w:sz w:val="28"/>
          <w:szCs w:val="28"/>
          <w:u w:color="000000"/>
          <w:rtl/>
        </w:rPr>
        <w:t>على المجلس التشريعي في اول جلسة يعقدها،</w:t>
      </w:r>
      <w:r w:rsidR="00F92DE0" w:rsidRPr="001811BB">
        <w:rPr>
          <w:rFonts w:ascii="Traditional Arabic" w:hAnsi="Traditional Arabic" w:cs="Traditional Arabic"/>
          <w:color w:val="000000"/>
          <w:sz w:val="28"/>
          <w:szCs w:val="28"/>
          <w:u w:color="000000"/>
          <w:rtl/>
        </w:rPr>
        <w:t xml:space="preserve"> </w:t>
      </w:r>
      <w:r w:rsidR="00D15A98" w:rsidRPr="001811BB">
        <w:rPr>
          <w:rFonts w:ascii="Traditional Arabic" w:hAnsi="Traditional Arabic" w:cs="Traditional Arabic"/>
          <w:color w:val="000000"/>
          <w:sz w:val="28"/>
          <w:szCs w:val="28"/>
          <w:u w:color="000000"/>
          <w:rtl/>
        </w:rPr>
        <w:t>و</w:t>
      </w:r>
      <w:r w:rsidR="00297904">
        <w:rPr>
          <w:rFonts w:ascii="Traditional Arabic" w:hAnsi="Traditional Arabic" w:cs="Traditional Arabic" w:hint="cs"/>
          <w:color w:val="000000"/>
          <w:sz w:val="28"/>
          <w:szCs w:val="28"/>
          <w:u w:color="000000"/>
          <w:rtl/>
        </w:rPr>
        <w:t xml:space="preserve">لكن </w:t>
      </w:r>
      <w:r w:rsidR="00801079" w:rsidRPr="001811BB">
        <w:rPr>
          <w:rFonts w:ascii="Traditional Arabic" w:hAnsi="Traditional Arabic" w:cs="Traditional Arabic"/>
          <w:color w:val="000000"/>
          <w:sz w:val="28"/>
          <w:szCs w:val="28"/>
          <w:u w:color="000000"/>
          <w:rtl/>
        </w:rPr>
        <w:t xml:space="preserve">بتطبيق </w:t>
      </w:r>
      <w:r w:rsidR="00F92DE0" w:rsidRPr="001811BB">
        <w:rPr>
          <w:rFonts w:ascii="Traditional Arabic" w:hAnsi="Traditional Arabic" w:cs="Traditional Arabic"/>
          <w:color w:val="000000"/>
          <w:sz w:val="28"/>
          <w:szCs w:val="28"/>
          <w:u w:color="000000"/>
          <w:rtl/>
        </w:rPr>
        <w:t>هذه ال</w:t>
      </w:r>
      <w:r w:rsidR="00801079" w:rsidRPr="001811BB">
        <w:rPr>
          <w:rFonts w:ascii="Traditional Arabic" w:hAnsi="Traditional Arabic" w:cs="Traditional Arabic"/>
          <w:color w:val="000000"/>
          <w:sz w:val="28"/>
          <w:szCs w:val="28"/>
          <w:u w:color="000000"/>
          <w:rtl/>
        </w:rPr>
        <w:t xml:space="preserve">ضوابط </w:t>
      </w:r>
      <w:r w:rsidR="00F92DE0" w:rsidRPr="001811BB">
        <w:rPr>
          <w:rFonts w:ascii="Traditional Arabic" w:hAnsi="Traditional Arabic" w:cs="Traditional Arabic"/>
          <w:color w:val="000000"/>
          <w:sz w:val="28"/>
          <w:szCs w:val="28"/>
          <w:u w:color="000000"/>
          <w:rtl/>
        </w:rPr>
        <w:t xml:space="preserve">على </w:t>
      </w:r>
      <w:r w:rsidR="00801079" w:rsidRPr="001811BB">
        <w:rPr>
          <w:rFonts w:ascii="Traditional Arabic" w:hAnsi="Traditional Arabic" w:cs="Traditional Arabic"/>
          <w:color w:val="000000"/>
          <w:sz w:val="28"/>
          <w:szCs w:val="28"/>
          <w:u w:color="000000"/>
          <w:rtl/>
        </w:rPr>
        <w:t xml:space="preserve">القرارات بقانون الصادرة </w:t>
      </w:r>
      <w:r w:rsidR="00C918B6" w:rsidRPr="001811BB">
        <w:rPr>
          <w:rFonts w:ascii="Traditional Arabic" w:hAnsi="Traditional Arabic" w:cs="Traditional Arabic"/>
          <w:color w:val="000000"/>
          <w:sz w:val="28"/>
          <w:szCs w:val="28"/>
          <w:u w:color="000000"/>
          <w:rtl/>
        </w:rPr>
        <w:t>عن</w:t>
      </w:r>
      <w:r w:rsidR="00801079" w:rsidRPr="001811BB">
        <w:rPr>
          <w:rFonts w:ascii="Traditional Arabic" w:hAnsi="Traditional Arabic" w:cs="Traditional Arabic"/>
          <w:color w:val="000000"/>
          <w:sz w:val="28"/>
          <w:szCs w:val="28"/>
          <w:u w:color="000000"/>
          <w:rtl/>
        </w:rPr>
        <w:t xml:space="preserve"> الرئيس في </w:t>
      </w:r>
      <w:r w:rsidR="002D79DE" w:rsidRPr="001811BB">
        <w:rPr>
          <w:rFonts w:ascii="Traditional Arabic" w:hAnsi="Traditional Arabic" w:cs="Traditional Arabic"/>
          <w:color w:val="000000"/>
          <w:sz w:val="28"/>
          <w:szCs w:val="28"/>
          <w:u w:color="000000"/>
          <w:rtl/>
        </w:rPr>
        <w:t>حال</w:t>
      </w:r>
      <w:r w:rsidR="00801079" w:rsidRPr="001811BB">
        <w:rPr>
          <w:rFonts w:ascii="Traditional Arabic" w:hAnsi="Traditional Arabic" w:cs="Traditional Arabic"/>
          <w:color w:val="000000"/>
          <w:sz w:val="28"/>
          <w:szCs w:val="28"/>
          <w:u w:color="000000"/>
          <w:rtl/>
        </w:rPr>
        <w:t>تي</w:t>
      </w:r>
      <w:r w:rsidR="002D79DE" w:rsidRPr="001811BB">
        <w:rPr>
          <w:rFonts w:ascii="Traditional Arabic" w:hAnsi="Traditional Arabic" w:cs="Traditional Arabic"/>
          <w:color w:val="000000"/>
          <w:sz w:val="28"/>
          <w:szCs w:val="28"/>
          <w:u w:color="000000"/>
          <w:rtl/>
        </w:rPr>
        <w:t xml:space="preserve"> </w:t>
      </w:r>
      <w:r w:rsidRPr="001811BB">
        <w:rPr>
          <w:rFonts w:ascii="Traditional Arabic" w:hAnsi="Traditional Arabic" w:cs="Traditional Arabic"/>
          <w:color w:val="000000"/>
          <w:sz w:val="28"/>
          <w:szCs w:val="28"/>
          <w:u w:color="000000"/>
          <w:rtl/>
        </w:rPr>
        <w:t xml:space="preserve">تعطل </w:t>
      </w:r>
      <w:r w:rsidR="005B1B1D" w:rsidRPr="001811BB">
        <w:rPr>
          <w:rFonts w:ascii="Traditional Arabic" w:hAnsi="Traditional Arabic" w:cs="Traditional Arabic"/>
          <w:color w:val="000000"/>
          <w:sz w:val="28"/>
          <w:szCs w:val="28"/>
          <w:u w:color="000000"/>
          <w:rtl/>
        </w:rPr>
        <w:t xml:space="preserve">المجلس التشريعي </w:t>
      </w:r>
      <w:r w:rsidRPr="001811BB">
        <w:rPr>
          <w:rFonts w:ascii="Traditional Arabic" w:hAnsi="Traditional Arabic" w:cs="Traditional Arabic"/>
          <w:color w:val="000000"/>
          <w:sz w:val="28"/>
          <w:szCs w:val="28"/>
          <w:u w:color="000000"/>
          <w:rtl/>
        </w:rPr>
        <w:t xml:space="preserve">بسبب </w:t>
      </w:r>
      <w:r w:rsidR="00DD592E" w:rsidRPr="001811BB">
        <w:rPr>
          <w:rFonts w:ascii="Traditional Arabic" w:hAnsi="Traditional Arabic" w:cs="Traditional Arabic"/>
          <w:color w:val="000000"/>
          <w:sz w:val="28"/>
          <w:szCs w:val="28"/>
          <w:u w:color="000000"/>
          <w:rtl/>
        </w:rPr>
        <w:t>الانقسام</w:t>
      </w:r>
      <w:r w:rsidRPr="001811BB">
        <w:rPr>
          <w:rFonts w:ascii="Traditional Arabic" w:hAnsi="Traditional Arabic" w:cs="Traditional Arabic"/>
          <w:color w:val="000000"/>
          <w:sz w:val="28"/>
          <w:szCs w:val="28"/>
          <w:u w:color="000000"/>
          <w:rtl/>
        </w:rPr>
        <w:t xml:space="preserve"> الفلسطيني</w:t>
      </w:r>
      <w:bookmarkStart w:id="0" w:name="A14227_16"/>
      <w:r w:rsidR="001B1C23">
        <w:rPr>
          <w:rFonts w:ascii="Traditional Arabic" w:hAnsi="Traditional Arabic" w:cs="Traditional Arabic"/>
          <w:color w:val="000000"/>
          <w:sz w:val="28"/>
          <w:szCs w:val="28"/>
          <w:u w:color="000000"/>
          <w:rtl/>
        </w:rPr>
        <w:t xml:space="preserve"> أو </w:t>
      </w:r>
      <w:r w:rsidR="00790643" w:rsidRPr="001811BB">
        <w:rPr>
          <w:rFonts w:ascii="Traditional Arabic" w:hAnsi="Traditional Arabic" w:cs="Traditional Arabic"/>
          <w:color w:val="000000"/>
          <w:sz w:val="28"/>
          <w:szCs w:val="28"/>
          <w:u w:color="000000"/>
          <w:rtl/>
        </w:rPr>
        <w:t>حل</w:t>
      </w:r>
      <w:r w:rsidR="00801079" w:rsidRPr="001811BB">
        <w:rPr>
          <w:rFonts w:ascii="Traditional Arabic" w:hAnsi="Traditional Arabic" w:cs="Traditional Arabic"/>
          <w:color w:val="000000"/>
          <w:sz w:val="28"/>
          <w:szCs w:val="28"/>
          <w:u w:color="000000"/>
          <w:rtl/>
        </w:rPr>
        <w:t>ه</w:t>
      </w:r>
      <w:r w:rsidR="00790643" w:rsidRPr="001811BB">
        <w:rPr>
          <w:rFonts w:ascii="Traditional Arabic" w:hAnsi="Traditional Arabic" w:cs="Traditional Arabic"/>
          <w:color w:val="000000"/>
          <w:sz w:val="28"/>
          <w:szCs w:val="28"/>
          <w:u w:color="000000"/>
          <w:rtl/>
        </w:rPr>
        <w:t xml:space="preserve"> </w:t>
      </w:r>
      <w:r w:rsidR="00655004">
        <w:rPr>
          <w:rFonts w:ascii="Traditional Arabic" w:hAnsi="Traditional Arabic" w:cs="Traditional Arabic"/>
          <w:color w:val="000000"/>
          <w:sz w:val="28"/>
          <w:szCs w:val="28"/>
          <w:u w:color="000000"/>
          <w:rtl/>
        </w:rPr>
        <w:t xml:space="preserve">نجد أنَّ </w:t>
      </w:r>
      <w:r w:rsidR="0055761C" w:rsidRPr="001811BB">
        <w:rPr>
          <w:rFonts w:ascii="Traditional Arabic" w:hAnsi="Traditional Arabic" w:cs="Traditional Arabic"/>
          <w:color w:val="000000"/>
          <w:sz w:val="28"/>
          <w:szCs w:val="28"/>
          <w:u w:color="000000"/>
          <w:rtl/>
        </w:rPr>
        <w:t>أي</w:t>
      </w:r>
      <w:r w:rsidR="00297904">
        <w:rPr>
          <w:rFonts w:ascii="Traditional Arabic" w:hAnsi="Traditional Arabic" w:cs="Traditional Arabic" w:hint="cs"/>
          <w:color w:val="000000"/>
          <w:sz w:val="28"/>
          <w:szCs w:val="28"/>
          <w:u w:color="000000"/>
          <w:rtl/>
        </w:rPr>
        <w:t>ّ</w:t>
      </w:r>
      <w:r w:rsidR="0055761C" w:rsidRPr="001811BB">
        <w:rPr>
          <w:rFonts w:ascii="Traditional Arabic" w:hAnsi="Traditional Arabic" w:cs="Traditional Arabic"/>
          <w:color w:val="000000"/>
          <w:sz w:val="28"/>
          <w:szCs w:val="28"/>
          <w:u w:color="000000"/>
          <w:rtl/>
        </w:rPr>
        <w:t xml:space="preserve">اً من </w:t>
      </w:r>
      <w:r w:rsidR="002D79DE" w:rsidRPr="001811BB">
        <w:rPr>
          <w:rFonts w:ascii="Traditional Arabic" w:hAnsi="Traditional Arabic" w:cs="Traditional Arabic"/>
          <w:color w:val="000000"/>
          <w:sz w:val="28"/>
          <w:szCs w:val="28"/>
          <w:u w:color="000000"/>
          <w:rtl/>
        </w:rPr>
        <w:t>هاتين الحالتين</w:t>
      </w:r>
      <w:r w:rsidR="00801079" w:rsidRPr="001811BB">
        <w:rPr>
          <w:rFonts w:ascii="Traditional Arabic" w:hAnsi="Traditional Arabic" w:cs="Traditional Arabic"/>
          <w:color w:val="000000"/>
          <w:sz w:val="28"/>
          <w:szCs w:val="28"/>
          <w:u w:color="000000"/>
          <w:rtl/>
        </w:rPr>
        <w:t xml:space="preserve"> لا تنطبق عل</w:t>
      </w:r>
      <w:r w:rsidR="0055761C" w:rsidRPr="001811BB">
        <w:rPr>
          <w:rFonts w:ascii="Traditional Arabic" w:hAnsi="Traditional Arabic" w:cs="Traditional Arabic"/>
          <w:color w:val="000000"/>
          <w:sz w:val="28"/>
          <w:szCs w:val="28"/>
          <w:u w:color="000000"/>
          <w:rtl/>
        </w:rPr>
        <w:t>يه</w:t>
      </w:r>
      <w:r w:rsidR="009E6F62">
        <w:rPr>
          <w:rFonts w:ascii="Traditional Arabic" w:hAnsi="Traditional Arabic" w:cs="Traditional Arabic" w:hint="cs"/>
          <w:color w:val="000000"/>
          <w:sz w:val="28"/>
          <w:szCs w:val="28"/>
          <w:u w:color="000000"/>
          <w:rtl/>
        </w:rPr>
        <w:t>م</w:t>
      </w:r>
      <w:r w:rsidR="00D15A98" w:rsidRPr="001811BB">
        <w:rPr>
          <w:rFonts w:ascii="Traditional Arabic" w:hAnsi="Traditional Arabic" w:cs="Traditional Arabic"/>
          <w:color w:val="000000"/>
          <w:sz w:val="28"/>
          <w:szCs w:val="28"/>
          <w:u w:color="000000"/>
          <w:rtl/>
        </w:rPr>
        <w:t>ا</w:t>
      </w:r>
      <w:r w:rsidR="00801079" w:rsidRPr="001811BB">
        <w:rPr>
          <w:rFonts w:ascii="Traditional Arabic" w:hAnsi="Traditional Arabic" w:cs="Traditional Arabic"/>
          <w:color w:val="000000"/>
          <w:sz w:val="28"/>
          <w:szCs w:val="28"/>
          <w:u w:color="000000"/>
          <w:rtl/>
        </w:rPr>
        <w:t xml:space="preserve"> حالة غير </w:t>
      </w:r>
      <w:r w:rsidR="00655004">
        <w:rPr>
          <w:rFonts w:ascii="Traditional Arabic" w:hAnsi="Traditional Arabic" w:cs="Traditional Arabic" w:hint="cs"/>
          <w:color w:val="000000"/>
          <w:sz w:val="28"/>
          <w:szCs w:val="28"/>
          <w:u w:color="000000"/>
          <w:rtl/>
        </w:rPr>
        <w:t xml:space="preserve">أدوار </w:t>
      </w:r>
      <w:proofErr w:type="spellStart"/>
      <w:r w:rsidR="00655004">
        <w:rPr>
          <w:rFonts w:ascii="Traditional Arabic" w:hAnsi="Traditional Arabic" w:cs="Traditional Arabic" w:hint="cs"/>
          <w:color w:val="000000"/>
          <w:sz w:val="28"/>
          <w:szCs w:val="28"/>
          <w:u w:color="000000"/>
          <w:rtl/>
        </w:rPr>
        <w:t>إِنعقاد</w:t>
      </w:r>
      <w:proofErr w:type="spellEnd"/>
      <w:r w:rsidR="00801079" w:rsidRPr="001811BB">
        <w:rPr>
          <w:rFonts w:ascii="Traditional Arabic" w:hAnsi="Traditional Arabic" w:cs="Traditional Arabic"/>
          <w:color w:val="000000"/>
          <w:sz w:val="28"/>
          <w:szCs w:val="28"/>
          <w:u w:color="000000"/>
          <w:rtl/>
        </w:rPr>
        <w:t xml:space="preserve"> المجلس </w:t>
      </w:r>
      <w:proofErr w:type="spellStart"/>
      <w:r w:rsidR="00801079" w:rsidRPr="001811BB">
        <w:rPr>
          <w:rFonts w:ascii="Traditional Arabic" w:hAnsi="Traditional Arabic" w:cs="Traditional Arabic"/>
          <w:color w:val="000000"/>
          <w:sz w:val="28"/>
          <w:szCs w:val="28"/>
          <w:u w:color="000000"/>
          <w:rtl/>
        </w:rPr>
        <w:t>التشريعي</w:t>
      </w:r>
      <w:r w:rsidR="0055761C" w:rsidRPr="001811BB">
        <w:rPr>
          <w:rFonts w:ascii="Traditional Arabic" w:hAnsi="Traditional Arabic" w:cs="Traditional Arabic"/>
          <w:color w:val="000000"/>
          <w:sz w:val="28"/>
          <w:szCs w:val="28"/>
          <w:u w:color="000000"/>
          <w:rtl/>
        </w:rPr>
        <w:t>؛</w:t>
      </w:r>
      <w:proofErr w:type="spellEnd"/>
      <w:r w:rsidR="00655004">
        <w:rPr>
          <w:rFonts w:ascii="Traditional Arabic" w:hAnsi="Traditional Arabic" w:cs="Traditional Arabic"/>
          <w:color w:val="000000"/>
          <w:sz w:val="28"/>
          <w:szCs w:val="28"/>
          <w:u w:color="000000"/>
          <w:rtl/>
        </w:rPr>
        <w:t xml:space="preserve"> لأنَّ </w:t>
      </w:r>
      <w:r w:rsidR="0055761C" w:rsidRPr="001811BB">
        <w:rPr>
          <w:rFonts w:ascii="Traditional Arabic" w:hAnsi="Traditional Arabic" w:cs="Traditional Arabic"/>
          <w:color w:val="000000"/>
          <w:sz w:val="28"/>
          <w:szCs w:val="28"/>
          <w:u w:color="000000"/>
          <w:rtl/>
        </w:rPr>
        <w:t xml:space="preserve">هاتين الحالتين </w:t>
      </w:r>
      <w:r w:rsidR="00801079" w:rsidRPr="001811BB">
        <w:rPr>
          <w:rFonts w:ascii="Traditional Arabic" w:hAnsi="Traditional Arabic" w:cs="Traditional Arabic"/>
          <w:color w:val="000000"/>
          <w:sz w:val="28"/>
          <w:szCs w:val="28"/>
          <w:u w:color="000000"/>
          <w:rtl/>
        </w:rPr>
        <w:t>ليست</w:t>
      </w:r>
      <w:r w:rsidR="0055761C" w:rsidRPr="001811BB">
        <w:rPr>
          <w:rFonts w:ascii="Traditional Arabic" w:hAnsi="Traditional Arabic" w:cs="Traditional Arabic"/>
          <w:color w:val="000000"/>
          <w:sz w:val="28"/>
          <w:szCs w:val="28"/>
          <w:u w:color="000000"/>
          <w:rtl/>
        </w:rPr>
        <w:t>ا</w:t>
      </w:r>
      <w:r w:rsidR="00801079" w:rsidRPr="001811BB">
        <w:rPr>
          <w:rFonts w:ascii="Traditional Arabic" w:hAnsi="Traditional Arabic" w:cs="Traditional Arabic"/>
          <w:color w:val="000000"/>
          <w:sz w:val="28"/>
          <w:szCs w:val="28"/>
          <w:u w:color="000000"/>
          <w:rtl/>
        </w:rPr>
        <w:t xml:space="preserve"> </w:t>
      </w:r>
      <w:r w:rsidR="00F92DE0" w:rsidRPr="001811BB">
        <w:rPr>
          <w:rFonts w:ascii="Traditional Arabic" w:hAnsi="Traditional Arabic" w:cs="Traditional Arabic"/>
          <w:color w:val="000000"/>
          <w:sz w:val="28"/>
          <w:szCs w:val="28"/>
          <w:u w:color="000000"/>
          <w:rtl/>
        </w:rPr>
        <w:t xml:space="preserve">من </w:t>
      </w:r>
      <w:r w:rsidR="0055761C" w:rsidRPr="001811BB">
        <w:rPr>
          <w:rFonts w:ascii="Traditional Arabic" w:hAnsi="Traditional Arabic" w:cs="Traditional Arabic"/>
          <w:color w:val="000000"/>
          <w:sz w:val="28"/>
          <w:szCs w:val="28"/>
          <w:u w:color="000000"/>
          <w:rtl/>
        </w:rPr>
        <w:t xml:space="preserve">غير </w:t>
      </w:r>
      <w:r w:rsidR="00655004">
        <w:rPr>
          <w:rFonts w:ascii="Traditional Arabic" w:hAnsi="Traditional Arabic" w:cs="Traditional Arabic" w:hint="cs"/>
          <w:color w:val="000000"/>
          <w:sz w:val="28"/>
          <w:szCs w:val="28"/>
          <w:u w:color="000000"/>
          <w:rtl/>
        </w:rPr>
        <w:t xml:space="preserve">أدوار </w:t>
      </w:r>
      <w:proofErr w:type="spellStart"/>
      <w:r w:rsidR="00655004">
        <w:rPr>
          <w:rFonts w:ascii="Traditional Arabic" w:hAnsi="Traditional Arabic" w:cs="Traditional Arabic" w:hint="cs"/>
          <w:color w:val="000000"/>
          <w:sz w:val="28"/>
          <w:szCs w:val="28"/>
          <w:u w:color="000000"/>
          <w:rtl/>
        </w:rPr>
        <w:t>إِنعقاد</w:t>
      </w:r>
      <w:proofErr w:type="spellEnd"/>
      <w:r w:rsidR="0055761C" w:rsidRPr="001811BB">
        <w:rPr>
          <w:rFonts w:ascii="Traditional Arabic" w:hAnsi="Traditional Arabic" w:cs="Traditional Arabic"/>
          <w:color w:val="000000"/>
          <w:sz w:val="28"/>
          <w:szCs w:val="28"/>
          <w:u w:color="000000"/>
          <w:rtl/>
        </w:rPr>
        <w:t xml:space="preserve"> المجلس </w:t>
      </w:r>
      <w:proofErr w:type="spellStart"/>
      <w:r w:rsidR="0055761C" w:rsidRPr="001811BB">
        <w:rPr>
          <w:rFonts w:ascii="Traditional Arabic" w:hAnsi="Traditional Arabic" w:cs="Traditional Arabic"/>
          <w:color w:val="000000"/>
          <w:sz w:val="28"/>
          <w:szCs w:val="28"/>
          <w:u w:color="000000"/>
          <w:rtl/>
        </w:rPr>
        <w:t>التشريعي</w:t>
      </w:r>
      <w:r w:rsidR="00F92DE0" w:rsidRPr="001811BB">
        <w:rPr>
          <w:rFonts w:ascii="Traditional Arabic" w:hAnsi="Traditional Arabic" w:cs="Traditional Arabic"/>
          <w:color w:val="000000"/>
          <w:sz w:val="28"/>
          <w:szCs w:val="28"/>
          <w:u w:color="000000"/>
          <w:rtl/>
        </w:rPr>
        <w:t>،</w:t>
      </w:r>
      <w:proofErr w:type="spellEnd"/>
      <w:r w:rsidR="00F92DE0" w:rsidRPr="001811BB">
        <w:rPr>
          <w:rFonts w:ascii="Traditional Arabic" w:hAnsi="Traditional Arabic" w:cs="Traditional Arabic"/>
          <w:color w:val="000000"/>
          <w:sz w:val="28"/>
          <w:szCs w:val="28"/>
          <w:u w:color="000000"/>
          <w:rtl/>
        </w:rPr>
        <w:t xml:space="preserve"> فحالة غير </w:t>
      </w:r>
      <w:r w:rsidR="00655004">
        <w:rPr>
          <w:rFonts w:ascii="Traditional Arabic" w:hAnsi="Traditional Arabic" w:cs="Traditional Arabic" w:hint="cs"/>
          <w:color w:val="000000"/>
          <w:sz w:val="28"/>
          <w:szCs w:val="28"/>
          <w:u w:color="000000"/>
          <w:rtl/>
        </w:rPr>
        <w:t xml:space="preserve">أدوار </w:t>
      </w:r>
      <w:proofErr w:type="spellStart"/>
      <w:r w:rsidR="00655004">
        <w:rPr>
          <w:rFonts w:ascii="Traditional Arabic" w:hAnsi="Traditional Arabic" w:cs="Traditional Arabic" w:hint="cs"/>
          <w:color w:val="000000"/>
          <w:sz w:val="28"/>
          <w:szCs w:val="28"/>
          <w:u w:color="000000"/>
          <w:rtl/>
        </w:rPr>
        <w:t>إِنعقاد</w:t>
      </w:r>
      <w:proofErr w:type="spellEnd"/>
      <w:r w:rsidR="00F92DE0" w:rsidRPr="001811BB">
        <w:rPr>
          <w:rFonts w:ascii="Traditional Arabic" w:hAnsi="Traditional Arabic" w:cs="Traditional Arabic"/>
          <w:color w:val="000000"/>
          <w:sz w:val="28"/>
          <w:szCs w:val="28"/>
          <w:u w:color="000000"/>
          <w:rtl/>
        </w:rPr>
        <w:t xml:space="preserve"> المجلس التشريعي </w:t>
      </w:r>
      <w:r w:rsidR="0055761C" w:rsidRPr="001811BB">
        <w:rPr>
          <w:rFonts w:ascii="Traditional Arabic" w:hAnsi="Traditional Arabic" w:cs="Traditional Arabic"/>
          <w:color w:val="000000"/>
          <w:sz w:val="28"/>
          <w:szCs w:val="28"/>
          <w:u w:color="000000"/>
          <w:rtl/>
        </w:rPr>
        <w:t>تفترض وجود المجلس التشريعي</w:t>
      </w:r>
      <w:r w:rsidR="00790643" w:rsidRPr="001811BB">
        <w:rPr>
          <w:rFonts w:ascii="Traditional Arabic" w:hAnsi="Traditional Arabic" w:cs="Traditional Arabic"/>
          <w:color w:val="000000"/>
          <w:sz w:val="28"/>
          <w:szCs w:val="28"/>
          <w:u w:color="000000"/>
          <w:rtl/>
        </w:rPr>
        <w:t xml:space="preserve">؛ </w:t>
      </w:r>
      <w:r w:rsidR="00F92DE0" w:rsidRPr="001811BB">
        <w:rPr>
          <w:rFonts w:ascii="Traditional Arabic" w:hAnsi="Traditional Arabic" w:cs="Traditional Arabic"/>
          <w:color w:val="000000"/>
          <w:sz w:val="28"/>
          <w:szCs w:val="28"/>
          <w:u w:color="000000"/>
          <w:rtl/>
        </w:rPr>
        <w:t xml:space="preserve">على خلاف </w:t>
      </w:r>
      <w:r w:rsidRPr="001811BB">
        <w:rPr>
          <w:rFonts w:ascii="Traditional Arabic" w:hAnsi="Traditional Arabic" w:cs="Traditional Arabic"/>
          <w:color w:val="000000"/>
          <w:sz w:val="28"/>
          <w:szCs w:val="28"/>
          <w:u w:color="000000"/>
          <w:rtl/>
        </w:rPr>
        <w:t xml:space="preserve">الدستور </w:t>
      </w:r>
      <w:r w:rsidR="00316720" w:rsidRPr="001811BB">
        <w:rPr>
          <w:rFonts w:ascii="Traditional Arabic" w:hAnsi="Traditional Arabic" w:cs="Traditional Arabic" w:hint="cs"/>
          <w:color w:val="000000"/>
          <w:sz w:val="28"/>
          <w:szCs w:val="28"/>
          <w:u w:color="000000"/>
          <w:rtl/>
        </w:rPr>
        <w:t>البحريني</w:t>
      </w:r>
      <w:r w:rsidRPr="001811BB">
        <w:rPr>
          <w:rFonts w:ascii="Traditional Arabic" w:hAnsi="Traditional Arabic" w:cs="Traditional Arabic"/>
          <w:color w:val="000000"/>
          <w:sz w:val="28"/>
          <w:szCs w:val="28"/>
          <w:u w:color="000000"/>
          <w:rtl/>
        </w:rPr>
        <w:t xml:space="preserve"> </w:t>
      </w:r>
      <w:r w:rsidR="00F92DE0" w:rsidRPr="001811BB">
        <w:rPr>
          <w:rFonts w:ascii="Traditional Arabic" w:hAnsi="Traditional Arabic" w:cs="Traditional Arabic"/>
          <w:color w:val="000000"/>
          <w:sz w:val="28"/>
          <w:szCs w:val="28"/>
          <w:u w:color="000000"/>
          <w:rtl/>
        </w:rPr>
        <w:t xml:space="preserve">- على سبيل المثال- </w:t>
      </w:r>
      <w:r w:rsidRPr="001811BB">
        <w:rPr>
          <w:rFonts w:ascii="Traditional Arabic" w:hAnsi="Traditional Arabic" w:cs="Traditional Arabic"/>
          <w:color w:val="000000"/>
          <w:sz w:val="28"/>
          <w:szCs w:val="28"/>
          <w:u w:color="000000"/>
          <w:rtl/>
        </w:rPr>
        <w:t>الذي</w:t>
      </w:r>
      <w:r w:rsidR="00F24951">
        <w:rPr>
          <w:rFonts w:ascii="Traditional Arabic" w:hAnsi="Traditional Arabic" w:cs="Traditional Arabic" w:hint="cs"/>
          <w:color w:val="000000"/>
          <w:sz w:val="28"/>
          <w:szCs w:val="28"/>
          <w:u w:color="000000"/>
          <w:rtl/>
        </w:rPr>
        <w:t xml:space="preserve"> </w:t>
      </w:r>
      <w:r w:rsidR="00655004">
        <w:rPr>
          <w:rFonts w:ascii="Traditional Arabic" w:hAnsi="Traditional Arabic" w:cs="Traditional Arabic"/>
          <w:color w:val="000000"/>
          <w:sz w:val="28"/>
          <w:szCs w:val="28"/>
          <w:u w:color="000000"/>
          <w:rtl/>
        </w:rPr>
        <w:t>تضمّن</w:t>
      </w:r>
      <w:r w:rsidR="00F24951">
        <w:rPr>
          <w:rFonts w:ascii="Traditional Arabic" w:hAnsi="Traditional Arabic" w:cs="Traditional Arabic" w:hint="cs"/>
          <w:color w:val="000000"/>
          <w:sz w:val="28"/>
          <w:szCs w:val="28"/>
          <w:u w:color="000000"/>
          <w:rtl/>
        </w:rPr>
        <w:t xml:space="preserve"> </w:t>
      </w:r>
      <w:r w:rsidR="00655004">
        <w:rPr>
          <w:rFonts w:ascii="Traditional Arabic" w:hAnsi="Traditional Arabic" w:cs="Traditional Arabic"/>
          <w:color w:val="000000"/>
          <w:sz w:val="28"/>
          <w:szCs w:val="28"/>
          <w:u w:color="000000"/>
          <w:rtl/>
        </w:rPr>
        <w:t>نصّاً</w:t>
      </w:r>
      <w:r w:rsidR="00655004">
        <w:rPr>
          <w:rFonts w:ascii="Traditional Arabic" w:hAnsi="Traditional Arabic" w:cs="Traditional Arabic" w:hint="cs"/>
          <w:color w:val="000000"/>
          <w:sz w:val="28"/>
          <w:szCs w:val="28"/>
          <w:u w:color="000000"/>
          <w:rtl/>
        </w:rPr>
        <w:t xml:space="preserve"> </w:t>
      </w:r>
      <w:r w:rsidRPr="001811BB">
        <w:rPr>
          <w:rFonts w:ascii="Traditional Arabic" w:hAnsi="Traditional Arabic" w:cs="Traditional Arabic"/>
          <w:color w:val="000000"/>
          <w:sz w:val="28"/>
          <w:szCs w:val="28"/>
          <w:u w:color="000000"/>
          <w:rtl/>
        </w:rPr>
        <w:t xml:space="preserve">على حالتي غياب المجلس الوطني بين </w:t>
      </w:r>
      <w:r w:rsidR="00655004">
        <w:rPr>
          <w:rFonts w:ascii="Traditional Arabic" w:hAnsi="Traditional Arabic" w:cs="Traditional Arabic" w:hint="cs"/>
          <w:color w:val="000000"/>
          <w:sz w:val="28"/>
          <w:szCs w:val="28"/>
          <w:u w:color="000000"/>
          <w:rtl/>
        </w:rPr>
        <w:t xml:space="preserve">أدوار </w:t>
      </w:r>
      <w:proofErr w:type="spellStart"/>
      <w:r w:rsidR="00655004">
        <w:rPr>
          <w:rFonts w:ascii="Traditional Arabic" w:hAnsi="Traditional Arabic" w:cs="Traditional Arabic" w:hint="cs"/>
          <w:color w:val="000000"/>
          <w:sz w:val="28"/>
          <w:szCs w:val="28"/>
          <w:u w:color="000000"/>
          <w:rtl/>
        </w:rPr>
        <w:t>إِنعقاد</w:t>
      </w:r>
      <w:r w:rsidRPr="001811BB">
        <w:rPr>
          <w:rFonts w:ascii="Traditional Arabic" w:hAnsi="Traditional Arabic" w:cs="Traditional Arabic"/>
          <w:color w:val="000000"/>
          <w:sz w:val="28"/>
          <w:szCs w:val="28"/>
          <w:u w:color="000000"/>
          <w:rtl/>
        </w:rPr>
        <w:t>ه</w:t>
      </w:r>
      <w:proofErr w:type="spellEnd"/>
      <w:r w:rsidRPr="001811BB">
        <w:rPr>
          <w:rFonts w:ascii="Traditional Arabic" w:hAnsi="Traditional Arabic" w:cs="Traditional Arabic"/>
          <w:color w:val="000000"/>
          <w:sz w:val="28"/>
          <w:szCs w:val="28"/>
          <w:u w:color="000000"/>
          <w:rtl/>
        </w:rPr>
        <w:t xml:space="preserve"> و حله</w:t>
      </w:r>
      <w:r w:rsidRPr="001811BB">
        <w:rPr>
          <w:rStyle w:val="a7"/>
          <w:rFonts w:ascii="Traditional Arabic" w:hAnsi="Traditional Arabic" w:cs="Traditional Arabic"/>
          <w:color w:val="000000"/>
          <w:sz w:val="28"/>
          <w:szCs w:val="28"/>
          <w:u w:color="000000"/>
          <w:rtl/>
        </w:rPr>
        <w:footnoteReference w:id="37"/>
      </w:r>
      <w:proofErr w:type="spellStart"/>
      <w:r w:rsidRPr="001811BB">
        <w:rPr>
          <w:rFonts w:ascii="Traditional Arabic" w:hAnsi="Traditional Arabic" w:cs="Traditional Arabic"/>
          <w:color w:val="000000"/>
          <w:sz w:val="28"/>
          <w:szCs w:val="28"/>
          <w:u w:color="000000"/>
          <w:rtl/>
        </w:rPr>
        <w:t>،</w:t>
      </w:r>
      <w:proofErr w:type="spellEnd"/>
      <w:r w:rsidR="00297904">
        <w:rPr>
          <w:rFonts w:ascii="Traditional Arabic" w:hAnsi="Traditional Arabic" w:cs="Traditional Arabic" w:hint="cs"/>
          <w:color w:val="000000"/>
          <w:sz w:val="28"/>
          <w:szCs w:val="28"/>
          <w:u w:color="000000"/>
          <w:rtl/>
        </w:rPr>
        <w:t xml:space="preserve"> </w:t>
      </w:r>
      <w:r w:rsidR="00655004">
        <w:rPr>
          <w:rFonts w:ascii="Traditional Arabic" w:hAnsi="Traditional Arabic" w:cs="Traditional Arabic"/>
          <w:color w:val="000000"/>
          <w:sz w:val="28"/>
          <w:szCs w:val="28"/>
          <w:u w:color="000000"/>
          <w:rtl/>
        </w:rPr>
        <w:t xml:space="preserve">علماً أنَّ </w:t>
      </w:r>
      <w:proofErr w:type="spellStart"/>
      <w:r w:rsidR="00CF09BE">
        <w:rPr>
          <w:rFonts w:ascii="Traditional Arabic" w:hAnsi="Traditional Arabic" w:cs="Traditional Arabic"/>
          <w:color w:val="000000"/>
          <w:sz w:val="28"/>
          <w:szCs w:val="28"/>
          <w:u w:color="000000"/>
          <w:rtl/>
        </w:rPr>
        <w:t>إنعقاد</w:t>
      </w:r>
      <w:proofErr w:type="spellEnd"/>
      <w:r w:rsidRPr="001811BB">
        <w:rPr>
          <w:rFonts w:ascii="Traditional Arabic" w:hAnsi="Traditional Arabic" w:cs="Traditional Arabic"/>
          <w:color w:val="000000"/>
          <w:sz w:val="28"/>
          <w:szCs w:val="28"/>
          <w:u w:color="000000"/>
          <w:rtl/>
        </w:rPr>
        <w:t xml:space="preserve"> المجلس التشريعي الفلسطيني </w:t>
      </w:r>
      <w:r w:rsidR="009E6F62">
        <w:rPr>
          <w:rFonts w:ascii="Traditional Arabic" w:hAnsi="Traditional Arabic" w:cs="Traditional Arabic"/>
          <w:color w:val="000000"/>
          <w:sz w:val="28"/>
          <w:szCs w:val="28"/>
          <w:u w:color="000000"/>
          <w:rtl/>
        </w:rPr>
        <w:t xml:space="preserve">كحالة للنص </w:t>
      </w:r>
      <w:r w:rsidR="00CF09BE">
        <w:rPr>
          <w:rFonts w:ascii="Traditional Arabic" w:hAnsi="Traditional Arabic" w:cs="Traditional Arabic"/>
          <w:color w:val="000000"/>
          <w:sz w:val="28"/>
          <w:szCs w:val="28"/>
          <w:u w:color="000000"/>
          <w:rtl/>
        </w:rPr>
        <w:t>الآنف</w:t>
      </w:r>
      <w:r w:rsidR="00790643" w:rsidRPr="001811BB">
        <w:rPr>
          <w:rFonts w:ascii="Traditional Arabic" w:hAnsi="Traditional Arabic" w:cs="Traditional Arabic"/>
          <w:color w:val="000000"/>
          <w:sz w:val="28"/>
          <w:szCs w:val="28"/>
          <w:u w:color="000000"/>
          <w:rtl/>
        </w:rPr>
        <w:t xml:space="preserve"> الذكر </w:t>
      </w:r>
      <w:r w:rsidRPr="001811BB">
        <w:rPr>
          <w:rFonts w:ascii="Traditional Arabic" w:hAnsi="Traditional Arabic" w:cs="Traditional Arabic"/>
          <w:color w:val="000000"/>
          <w:sz w:val="28"/>
          <w:szCs w:val="28"/>
          <w:u w:color="000000"/>
          <w:rtl/>
        </w:rPr>
        <w:t>لا يتم</w:t>
      </w:r>
      <w:r w:rsidR="00655004">
        <w:rPr>
          <w:rFonts w:ascii="Traditional Arabic" w:hAnsi="Traditional Arabic" w:cs="Traditional Arabic"/>
          <w:color w:val="000000"/>
          <w:sz w:val="28"/>
          <w:szCs w:val="28"/>
          <w:u w:color="000000"/>
          <w:rtl/>
        </w:rPr>
        <w:t xml:space="preserve"> إلّا </w:t>
      </w:r>
      <w:r w:rsidRPr="001811BB">
        <w:rPr>
          <w:rFonts w:ascii="Traditional Arabic" w:hAnsi="Traditional Arabic" w:cs="Traditional Arabic"/>
          <w:color w:val="000000"/>
          <w:sz w:val="28"/>
          <w:szCs w:val="28"/>
          <w:u w:color="000000"/>
          <w:rtl/>
        </w:rPr>
        <w:t>بدعوة من رئيس السلطة الوطنية في "دورته العادية السنوية</w:t>
      </w:r>
      <w:r w:rsidR="009E6F62">
        <w:rPr>
          <w:rFonts w:ascii="Traditional Arabic" w:hAnsi="Traditional Arabic" w:cs="Traditional Arabic"/>
          <w:color w:val="000000"/>
          <w:sz w:val="28"/>
          <w:szCs w:val="28"/>
          <w:u w:color="000000"/>
          <w:rtl/>
        </w:rPr>
        <w:t xml:space="preserve"> على فترتين مدة كل منهما أربعة </w:t>
      </w:r>
      <w:r w:rsidR="009E6F62">
        <w:rPr>
          <w:rFonts w:ascii="Traditional Arabic" w:hAnsi="Traditional Arabic" w:cs="Traditional Arabic" w:hint="cs"/>
          <w:color w:val="000000"/>
          <w:sz w:val="28"/>
          <w:szCs w:val="28"/>
          <w:u w:color="000000"/>
          <w:rtl/>
        </w:rPr>
        <w:t>أ</w:t>
      </w:r>
      <w:r w:rsidRPr="001811BB">
        <w:rPr>
          <w:rFonts w:ascii="Traditional Arabic" w:hAnsi="Traditional Arabic" w:cs="Traditional Arabic"/>
          <w:color w:val="000000"/>
          <w:sz w:val="28"/>
          <w:szCs w:val="28"/>
          <w:u w:color="000000"/>
          <w:rtl/>
        </w:rPr>
        <w:t>شهر تبدأ الأولى في الأسبوع الأول من شهر آذار (مارس) والثانية في الأسبوع الأول من شهر أيلول</w:t>
      </w:r>
      <w:r w:rsidR="001B1C23">
        <w:rPr>
          <w:rFonts w:ascii="Traditional Arabic" w:hAnsi="Traditional Arabic" w:cs="Traditional Arabic"/>
          <w:color w:val="000000"/>
          <w:sz w:val="28"/>
          <w:szCs w:val="28"/>
          <w:u w:color="000000"/>
          <w:rtl/>
        </w:rPr>
        <w:t xml:space="preserve"> أو </w:t>
      </w:r>
      <w:r w:rsidRPr="001811BB">
        <w:rPr>
          <w:rFonts w:ascii="Traditional Arabic" w:hAnsi="Traditional Arabic" w:cs="Traditional Arabic"/>
          <w:color w:val="000000"/>
          <w:sz w:val="28"/>
          <w:szCs w:val="28"/>
          <w:u w:color="000000"/>
          <w:rtl/>
        </w:rPr>
        <w:t>في دورات غير عادية بدعوة من رئيسه بناء</w:t>
      </w:r>
      <w:r w:rsidR="009E6F62">
        <w:rPr>
          <w:rFonts w:ascii="Traditional Arabic" w:hAnsi="Traditional Arabic" w:cs="Traditional Arabic" w:hint="cs"/>
          <w:color w:val="000000"/>
          <w:sz w:val="28"/>
          <w:szCs w:val="28"/>
          <w:u w:color="000000"/>
          <w:rtl/>
        </w:rPr>
        <w:t>ً</w:t>
      </w:r>
      <w:r w:rsidRPr="001811BB">
        <w:rPr>
          <w:rFonts w:ascii="Traditional Arabic" w:hAnsi="Traditional Arabic" w:cs="Traditional Arabic"/>
          <w:color w:val="000000"/>
          <w:sz w:val="28"/>
          <w:szCs w:val="28"/>
          <w:u w:color="000000"/>
          <w:rtl/>
        </w:rPr>
        <w:t xml:space="preserve"> على طلب من مجلس الوزراء</w:t>
      </w:r>
      <w:r w:rsidR="001B1C23">
        <w:rPr>
          <w:rFonts w:ascii="Traditional Arabic" w:hAnsi="Traditional Arabic" w:cs="Traditional Arabic"/>
          <w:color w:val="000000"/>
          <w:sz w:val="28"/>
          <w:szCs w:val="28"/>
          <w:u w:color="000000"/>
          <w:rtl/>
        </w:rPr>
        <w:t xml:space="preserve"> أو </w:t>
      </w:r>
      <w:r w:rsidRPr="001811BB">
        <w:rPr>
          <w:rFonts w:ascii="Traditional Arabic" w:hAnsi="Traditional Arabic" w:cs="Traditional Arabic"/>
          <w:color w:val="000000"/>
          <w:sz w:val="28"/>
          <w:szCs w:val="28"/>
          <w:u w:color="000000"/>
          <w:rtl/>
        </w:rPr>
        <w:t>من ربع عدد أعضاء المجلس فإذا لم يُدع رئيس المجلس</w:t>
      </w:r>
      <w:r w:rsidR="001B1C23">
        <w:rPr>
          <w:rFonts w:ascii="Traditional Arabic" w:hAnsi="Traditional Arabic" w:cs="Traditional Arabic"/>
          <w:color w:val="000000"/>
          <w:sz w:val="28"/>
          <w:szCs w:val="28"/>
          <w:u w:color="000000"/>
          <w:rtl/>
        </w:rPr>
        <w:t xml:space="preserve"> إلى </w:t>
      </w:r>
      <w:r w:rsidRPr="001811BB">
        <w:rPr>
          <w:rFonts w:ascii="Traditional Arabic" w:hAnsi="Traditional Arabic" w:cs="Traditional Arabic"/>
          <w:color w:val="000000"/>
          <w:sz w:val="28"/>
          <w:szCs w:val="28"/>
          <w:u w:color="000000"/>
          <w:rtl/>
        </w:rPr>
        <w:t>مثل هذا الاجتماع يعتبر الاجتماع منعقداً حكماً بالمكان والزمان المحددين في طلب أعضائه</w:t>
      </w:r>
      <w:r w:rsidR="001B1C23">
        <w:rPr>
          <w:rFonts w:ascii="Traditional Arabic" w:hAnsi="Traditional Arabic" w:cs="Traditional Arabic"/>
          <w:color w:val="000000"/>
          <w:sz w:val="28"/>
          <w:szCs w:val="28"/>
          <w:u w:color="000000"/>
          <w:rtl/>
        </w:rPr>
        <w:t xml:space="preserve"> أو </w:t>
      </w:r>
      <w:r w:rsidRPr="001811BB">
        <w:rPr>
          <w:rFonts w:ascii="Traditional Arabic" w:hAnsi="Traditional Arabic" w:cs="Traditional Arabic"/>
          <w:color w:val="000000"/>
          <w:sz w:val="28"/>
          <w:szCs w:val="28"/>
          <w:u w:color="000000"/>
          <w:rtl/>
        </w:rPr>
        <w:t>طلب مجلس الوزراء</w:t>
      </w:r>
      <w:r w:rsidRPr="001811BB">
        <w:rPr>
          <w:rFonts w:ascii="Traditional Arabic" w:hAnsi="Traditional Arabic" w:cs="Traditional Arabic"/>
          <w:color w:val="000000"/>
          <w:sz w:val="28"/>
          <w:szCs w:val="28"/>
          <w:u w:color="000000"/>
        </w:rPr>
        <w:t>.</w:t>
      </w:r>
      <w:r w:rsidRPr="001811BB">
        <w:rPr>
          <w:rFonts w:ascii="Traditional Arabic" w:hAnsi="Traditional Arabic" w:cs="Traditional Arabic"/>
          <w:color w:val="000000"/>
          <w:sz w:val="28"/>
          <w:szCs w:val="28"/>
          <w:u w:color="000000"/>
          <w:rtl/>
        </w:rPr>
        <w:t>"</w:t>
      </w:r>
      <w:r w:rsidRPr="001811BB">
        <w:rPr>
          <w:rStyle w:val="a7"/>
          <w:rFonts w:ascii="Traditional Arabic" w:hAnsi="Traditional Arabic" w:cs="Traditional Arabic"/>
          <w:color w:val="000000"/>
          <w:sz w:val="28"/>
          <w:szCs w:val="28"/>
          <w:u w:color="000000"/>
          <w:rtl/>
        </w:rPr>
        <w:footnoteReference w:id="38"/>
      </w:r>
      <w:r w:rsidR="0055761C" w:rsidRPr="001811BB">
        <w:rPr>
          <w:rFonts w:ascii="Traditional Arabic" w:hAnsi="Traditional Arabic" w:cs="Traditional Arabic"/>
          <w:color w:val="000000"/>
          <w:sz w:val="28"/>
          <w:szCs w:val="28"/>
          <w:u w:color="000000"/>
          <w:rtl/>
        </w:rPr>
        <w:t>.</w:t>
      </w:r>
    </w:p>
    <w:bookmarkEnd w:id="0"/>
    <w:p w:rsidR="005B1B1D" w:rsidRPr="001811BB" w:rsidRDefault="005B4A28" w:rsidP="00D82C98">
      <w:pPr>
        <w:spacing w:line="240" w:lineRule="auto"/>
        <w:ind w:firstLine="720"/>
        <w:jc w:val="mediumKashida"/>
        <w:rPr>
          <w:rFonts w:ascii="Traditional Arabic" w:hAnsi="Traditional Arabic" w:cs="Traditional Arabic"/>
          <w:color w:val="000000"/>
          <w:sz w:val="28"/>
          <w:szCs w:val="28"/>
          <w:u w:color="000000"/>
          <w:rtl/>
        </w:rPr>
      </w:pPr>
      <w:r>
        <w:rPr>
          <w:rFonts w:ascii="Traditional Arabic" w:hAnsi="Traditional Arabic" w:cs="Traditional Arabic"/>
          <w:color w:val="000000"/>
          <w:sz w:val="28"/>
          <w:szCs w:val="28"/>
          <w:u w:color="000000"/>
          <w:rtl/>
        </w:rPr>
        <w:t>فضلاً عن أنَّ</w:t>
      </w:r>
      <w:r w:rsidR="00D55C0D" w:rsidRPr="001811BB">
        <w:rPr>
          <w:rFonts w:ascii="Traditional Arabic" w:hAnsi="Traditional Arabic" w:cs="Traditional Arabic"/>
          <w:color w:val="000000"/>
          <w:sz w:val="28"/>
          <w:szCs w:val="28"/>
          <w:u w:color="000000"/>
          <w:rtl/>
        </w:rPr>
        <w:t xml:space="preserve"> تطبيق </w:t>
      </w:r>
      <w:r w:rsidR="00A17597" w:rsidRPr="001811BB">
        <w:rPr>
          <w:rFonts w:ascii="Traditional Arabic" w:hAnsi="Traditional Arabic" w:cs="Traditional Arabic"/>
          <w:color w:val="000000"/>
          <w:sz w:val="28"/>
          <w:szCs w:val="28"/>
          <w:u w:color="000000"/>
          <w:rtl/>
        </w:rPr>
        <w:t xml:space="preserve">ضوابط </w:t>
      </w:r>
      <w:r w:rsidR="00D55C0D" w:rsidRPr="001811BB">
        <w:rPr>
          <w:rFonts w:ascii="Traditional Arabic" w:hAnsi="Traditional Arabic" w:cs="Traditional Arabic"/>
          <w:color w:val="000000"/>
          <w:sz w:val="28"/>
          <w:szCs w:val="28"/>
          <w:u w:color="000000"/>
          <w:rtl/>
        </w:rPr>
        <w:t xml:space="preserve">المادة </w:t>
      </w:r>
      <w:r w:rsidR="009E6F62">
        <w:rPr>
          <w:rFonts w:ascii="Traditional Arabic" w:hAnsi="Traditional Arabic" w:cs="Traditional Arabic" w:hint="cs"/>
          <w:color w:val="000000"/>
          <w:sz w:val="28"/>
          <w:szCs w:val="28"/>
          <w:u w:color="000000"/>
          <w:rtl/>
        </w:rPr>
        <w:t xml:space="preserve">(43) </w:t>
      </w:r>
      <w:r w:rsidR="00D55C0D" w:rsidRPr="001811BB">
        <w:rPr>
          <w:rFonts w:ascii="Traditional Arabic" w:hAnsi="Traditional Arabic" w:cs="Traditional Arabic"/>
          <w:color w:val="000000"/>
          <w:sz w:val="28"/>
          <w:szCs w:val="28"/>
          <w:u w:color="000000"/>
          <w:rtl/>
        </w:rPr>
        <w:t xml:space="preserve">السالفة الذكر </w:t>
      </w:r>
      <w:r w:rsidR="0055761C" w:rsidRPr="001811BB">
        <w:rPr>
          <w:rFonts w:ascii="Traditional Arabic" w:hAnsi="Traditional Arabic" w:cs="Traditional Arabic"/>
          <w:color w:val="000000"/>
          <w:sz w:val="28"/>
          <w:szCs w:val="28"/>
          <w:u w:color="000000"/>
          <w:rtl/>
        </w:rPr>
        <w:t>يتطلب</w:t>
      </w:r>
      <w:r w:rsidR="00D55C0D" w:rsidRPr="001811BB">
        <w:rPr>
          <w:rFonts w:ascii="Traditional Arabic" w:hAnsi="Traditional Arabic" w:cs="Traditional Arabic"/>
          <w:color w:val="000000"/>
          <w:sz w:val="28"/>
          <w:szCs w:val="28"/>
          <w:u w:color="000000"/>
          <w:rtl/>
        </w:rPr>
        <w:t xml:space="preserve"> وجود المجلس التشريعي </w:t>
      </w:r>
      <w:r w:rsidR="002D79DE" w:rsidRPr="001811BB">
        <w:rPr>
          <w:rFonts w:ascii="Traditional Arabic" w:hAnsi="Traditional Arabic" w:cs="Traditional Arabic"/>
          <w:color w:val="000000"/>
          <w:sz w:val="28"/>
          <w:szCs w:val="28"/>
          <w:u w:color="000000"/>
          <w:rtl/>
        </w:rPr>
        <w:t xml:space="preserve">حتى يتم </w:t>
      </w:r>
      <w:r w:rsidR="00D55C0D" w:rsidRPr="001811BB">
        <w:rPr>
          <w:rFonts w:ascii="Traditional Arabic" w:hAnsi="Traditional Arabic" w:cs="Traditional Arabic"/>
          <w:color w:val="000000"/>
          <w:sz w:val="28"/>
          <w:szCs w:val="28"/>
          <w:u w:color="000000"/>
          <w:rtl/>
        </w:rPr>
        <w:t xml:space="preserve">عرض القرارات بقانون عليه في </w:t>
      </w:r>
      <w:r w:rsidR="009E6F62">
        <w:rPr>
          <w:rFonts w:ascii="Traditional Arabic" w:hAnsi="Traditional Arabic" w:cs="Traditional Arabic" w:hint="cs"/>
          <w:color w:val="000000"/>
          <w:sz w:val="28"/>
          <w:szCs w:val="28"/>
          <w:u w:color="000000"/>
          <w:rtl/>
        </w:rPr>
        <w:t>أ</w:t>
      </w:r>
      <w:r w:rsidR="00D55C0D" w:rsidRPr="001811BB">
        <w:rPr>
          <w:rFonts w:ascii="Traditional Arabic" w:hAnsi="Traditional Arabic" w:cs="Traditional Arabic"/>
          <w:color w:val="000000"/>
          <w:sz w:val="28"/>
          <w:szCs w:val="28"/>
          <w:u w:color="000000"/>
          <w:rtl/>
        </w:rPr>
        <w:t xml:space="preserve">ول جلسة يعقدها في </w:t>
      </w:r>
      <w:r w:rsidR="00790643" w:rsidRPr="001811BB">
        <w:rPr>
          <w:rFonts w:ascii="Traditional Arabic" w:hAnsi="Traditional Arabic" w:cs="Traditional Arabic"/>
          <w:color w:val="000000"/>
          <w:sz w:val="28"/>
          <w:szCs w:val="28"/>
          <w:u w:color="000000"/>
          <w:rtl/>
        </w:rPr>
        <w:t xml:space="preserve">دورات </w:t>
      </w:r>
      <w:proofErr w:type="spellStart"/>
      <w:r w:rsidR="00CF09BE">
        <w:rPr>
          <w:rFonts w:ascii="Traditional Arabic" w:hAnsi="Traditional Arabic" w:cs="Traditional Arabic" w:hint="cs"/>
          <w:color w:val="000000"/>
          <w:sz w:val="28"/>
          <w:szCs w:val="28"/>
          <w:u w:color="000000"/>
          <w:rtl/>
        </w:rPr>
        <w:t>إنعقاد</w:t>
      </w:r>
      <w:r w:rsidR="00790643" w:rsidRPr="001811BB">
        <w:rPr>
          <w:rFonts w:ascii="Traditional Arabic" w:hAnsi="Traditional Arabic" w:cs="Traditional Arabic"/>
          <w:color w:val="000000"/>
          <w:sz w:val="28"/>
          <w:szCs w:val="28"/>
          <w:u w:color="000000"/>
          <w:rtl/>
        </w:rPr>
        <w:t>ه</w:t>
      </w:r>
      <w:r w:rsidR="00804BC5" w:rsidRPr="001811BB">
        <w:rPr>
          <w:rFonts w:ascii="Traditional Arabic" w:hAnsi="Traditional Arabic" w:cs="Traditional Arabic"/>
          <w:color w:val="000000"/>
          <w:sz w:val="28"/>
          <w:szCs w:val="28"/>
          <w:u w:color="000000"/>
          <w:rtl/>
        </w:rPr>
        <w:t>،</w:t>
      </w:r>
      <w:proofErr w:type="spellEnd"/>
      <w:r w:rsidR="005B1B1D" w:rsidRPr="001811BB">
        <w:rPr>
          <w:rFonts w:ascii="Traditional Arabic" w:hAnsi="Traditional Arabic" w:cs="Traditional Arabic"/>
          <w:color w:val="000000"/>
          <w:sz w:val="28"/>
          <w:szCs w:val="28"/>
          <w:u w:color="000000"/>
          <w:rtl/>
        </w:rPr>
        <w:t xml:space="preserve"> </w:t>
      </w:r>
      <w:r w:rsidR="00A17597" w:rsidRPr="001811BB">
        <w:rPr>
          <w:rFonts w:ascii="Traditional Arabic" w:hAnsi="Traditional Arabic" w:cs="Traditional Arabic"/>
          <w:color w:val="000000"/>
          <w:sz w:val="28"/>
          <w:szCs w:val="28"/>
          <w:u w:color="000000"/>
          <w:rtl/>
        </w:rPr>
        <w:t xml:space="preserve">وبالتالي </w:t>
      </w:r>
      <w:r w:rsidR="005B1B1D" w:rsidRPr="001811BB">
        <w:rPr>
          <w:rFonts w:ascii="Traditional Arabic" w:hAnsi="Traditional Arabic" w:cs="Traditional Arabic"/>
          <w:color w:val="000000"/>
          <w:sz w:val="28"/>
          <w:szCs w:val="28"/>
          <w:u w:color="000000"/>
          <w:rtl/>
        </w:rPr>
        <w:t xml:space="preserve">لا يجوز لرئيس السلطة </w:t>
      </w:r>
      <w:r w:rsidR="002D79DE" w:rsidRPr="001811BB">
        <w:rPr>
          <w:rFonts w:ascii="Traditional Arabic" w:hAnsi="Traditional Arabic" w:cs="Traditional Arabic"/>
          <w:color w:val="000000"/>
          <w:sz w:val="28"/>
          <w:szCs w:val="28"/>
          <w:u w:color="000000"/>
          <w:rtl/>
        </w:rPr>
        <w:t xml:space="preserve">الفلسطينية </w:t>
      </w:r>
      <w:r w:rsidR="009E6F62">
        <w:rPr>
          <w:rFonts w:ascii="Traditional Arabic" w:hAnsi="Traditional Arabic" w:cs="Traditional Arabic" w:hint="cs"/>
          <w:color w:val="000000"/>
          <w:sz w:val="28"/>
          <w:szCs w:val="28"/>
          <w:u w:color="000000"/>
          <w:rtl/>
        </w:rPr>
        <w:t>إ</w:t>
      </w:r>
      <w:r w:rsidR="005B1B1D" w:rsidRPr="001811BB">
        <w:rPr>
          <w:rFonts w:ascii="Traditional Arabic" w:hAnsi="Traditional Arabic" w:cs="Traditional Arabic"/>
          <w:color w:val="000000"/>
          <w:sz w:val="28"/>
          <w:szCs w:val="28"/>
          <w:u w:color="000000"/>
          <w:rtl/>
        </w:rPr>
        <w:t>صدار القرارات بقانون؛ لتعذر عرض</w:t>
      </w:r>
      <w:r w:rsidR="002D79DE" w:rsidRPr="001811BB">
        <w:rPr>
          <w:rFonts w:ascii="Traditional Arabic" w:hAnsi="Traditional Arabic" w:cs="Traditional Arabic"/>
          <w:color w:val="000000"/>
          <w:sz w:val="28"/>
          <w:szCs w:val="28"/>
          <w:u w:color="000000"/>
          <w:rtl/>
        </w:rPr>
        <w:t>ها</w:t>
      </w:r>
      <w:r w:rsidR="005B1B1D" w:rsidRPr="001811BB">
        <w:rPr>
          <w:rFonts w:ascii="Traditional Arabic" w:hAnsi="Traditional Arabic" w:cs="Traditional Arabic"/>
          <w:color w:val="000000"/>
          <w:sz w:val="28"/>
          <w:szCs w:val="28"/>
          <w:u w:color="000000"/>
          <w:rtl/>
        </w:rPr>
        <w:t xml:space="preserve"> على المجلس التشريعي صاحب </w:t>
      </w:r>
      <w:proofErr w:type="spellStart"/>
      <w:r w:rsidR="00655004">
        <w:rPr>
          <w:rFonts w:ascii="Traditional Arabic" w:hAnsi="Traditional Arabic" w:cs="Traditional Arabic"/>
          <w:color w:val="000000"/>
          <w:sz w:val="28"/>
          <w:szCs w:val="28"/>
          <w:u w:color="000000"/>
          <w:rtl/>
        </w:rPr>
        <w:t>الإِختصاص</w:t>
      </w:r>
      <w:proofErr w:type="spellEnd"/>
      <w:r w:rsidR="005B1B1D" w:rsidRPr="001811BB">
        <w:rPr>
          <w:rFonts w:ascii="Traditional Arabic" w:hAnsi="Traditional Arabic" w:cs="Traditional Arabic"/>
          <w:color w:val="000000"/>
          <w:sz w:val="28"/>
          <w:szCs w:val="28"/>
          <w:u w:color="000000"/>
          <w:rtl/>
        </w:rPr>
        <w:t xml:space="preserve"> </w:t>
      </w:r>
      <w:r w:rsidR="003A5764" w:rsidRPr="001811BB">
        <w:rPr>
          <w:rFonts w:ascii="Traditional Arabic" w:hAnsi="Traditional Arabic" w:cs="Traditional Arabic"/>
          <w:color w:val="000000"/>
          <w:sz w:val="28"/>
          <w:szCs w:val="28"/>
          <w:u w:color="000000"/>
          <w:rtl/>
        </w:rPr>
        <w:t>الأصيل</w:t>
      </w:r>
      <w:r w:rsidR="0055761C" w:rsidRPr="001811BB">
        <w:rPr>
          <w:rFonts w:ascii="Traditional Arabic" w:hAnsi="Traditional Arabic" w:cs="Traditional Arabic"/>
          <w:color w:val="000000"/>
          <w:sz w:val="28"/>
          <w:szCs w:val="28"/>
          <w:u w:color="000000"/>
          <w:rtl/>
        </w:rPr>
        <w:t xml:space="preserve"> </w:t>
      </w:r>
      <w:r w:rsidR="005B3F4B">
        <w:rPr>
          <w:rFonts w:ascii="Traditional Arabic" w:hAnsi="Traditional Arabic" w:cs="Traditional Arabic" w:hint="cs"/>
          <w:color w:val="000000"/>
          <w:sz w:val="28"/>
          <w:szCs w:val="28"/>
          <w:u w:color="000000"/>
          <w:rtl/>
        </w:rPr>
        <w:t xml:space="preserve">بفرض الضريبة </w:t>
      </w:r>
      <w:r w:rsidR="0055761C" w:rsidRPr="001811BB">
        <w:rPr>
          <w:rFonts w:ascii="Traditional Arabic" w:hAnsi="Traditional Arabic" w:cs="Traditional Arabic"/>
          <w:color w:val="000000"/>
          <w:sz w:val="28"/>
          <w:szCs w:val="28"/>
          <w:u w:color="000000"/>
          <w:rtl/>
        </w:rPr>
        <w:t xml:space="preserve">إذ </w:t>
      </w:r>
      <w:r w:rsidR="002D79DE" w:rsidRPr="001811BB">
        <w:rPr>
          <w:rFonts w:ascii="Traditional Arabic" w:hAnsi="Traditional Arabic" w:cs="Traditional Arabic"/>
          <w:color w:val="000000"/>
          <w:sz w:val="28"/>
          <w:szCs w:val="28"/>
          <w:u w:color="000000"/>
          <w:rtl/>
        </w:rPr>
        <w:t>يترتب على عدم</w:t>
      </w:r>
      <w:r w:rsidR="0094610B" w:rsidRPr="001811BB">
        <w:rPr>
          <w:rFonts w:ascii="Traditional Arabic" w:hAnsi="Traditional Arabic" w:cs="Traditional Arabic"/>
          <w:color w:val="000000"/>
          <w:sz w:val="28"/>
          <w:szCs w:val="28"/>
          <w:u w:color="000000"/>
          <w:rtl/>
        </w:rPr>
        <w:t xml:space="preserve"> عرض</w:t>
      </w:r>
      <w:r w:rsidR="00790643" w:rsidRPr="001811BB">
        <w:rPr>
          <w:rFonts w:ascii="Traditional Arabic" w:hAnsi="Traditional Arabic" w:cs="Traditional Arabic"/>
          <w:color w:val="000000"/>
          <w:sz w:val="28"/>
          <w:szCs w:val="28"/>
          <w:u w:color="000000"/>
          <w:rtl/>
        </w:rPr>
        <w:t xml:space="preserve"> القرارات بقانون</w:t>
      </w:r>
      <w:r w:rsidR="0094610B" w:rsidRPr="001811BB">
        <w:rPr>
          <w:rFonts w:ascii="Traditional Arabic" w:hAnsi="Traditional Arabic" w:cs="Traditional Arabic"/>
          <w:color w:val="000000"/>
          <w:sz w:val="28"/>
          <w:szCs w:val="28"/>
          <w:u w:color="000000"/>
          <w:rtl/>
        </w:rPr>
        <w:t xml:space="preserve"> على المجلس التشريعي في </w:t>
      </w:r>
      <w:r w:rsidR="009E6F62">
        <w:rPr>
          <w:rFonts w:ascii="Traditional Arabic" w:hAnsi="Traditional Arabic" w:cs="Traditional Arabic" w:hint="cs"/>
          <w:color w:val="000000"/>
          <w:sz w:val="28"/>
          <w:szCs w:val="28"/>
          <w:u w:color="000000"/>
          <w:rtl/>
        </w:rPr>
        <w:t>أ</w:t>
      </w:r>
      <w:r w:rsidR="0094610B" w:rsidRPr="001811BB">
        <w:rPr>
          <w:rFonts w:ascii="Traditional Arabic" w:hAnsi="Traditional Arabic" w:cs="Traditional Arabic"/>
          <w:color w:val="000000"/>
          <w:sz w:val="28"/>
          <w:szCs w:val="28"/>
          <w:u w:color="000000"/>
          <w:rtl/>
        </w:rPr>
        <w:t xml:space="preserve">ول جلسة </w:t>
      </w:r>
      <w:r w:rsidR="002D79DE" w:rsidRPr="001811BB">
        <w:rPr>
          <w:rFonts w:ascii="Traditional Arabic" w:hAnsi="Traditional Arabic" w:cs="Traditional Arabic"/>
          <w:color w:val="000000"/>
          <w:sz w:val="28"/>
          <w:szCs w:val="28"/>
          <w:u w:color="000000"/>
          <w:rtl/>
        </w:rPr>
        <w:t xml:space="preserve">زوال </w:t>
      </w:r>
      <w:r w:rsidR="009E6F62">
        <w:rPr>
          <w:rFonts w:ascii="Traditional Arabic" w:hAnsi="Traditional Arabic" w:cs="Traditional Arabic" w:hint="cs"/>
          <w:color w:val="000000"/>
          <w:sz w:val="28"/>
          <w:szCs w:val="28"/>
          <w:u w:color="000000"/>
          <w:rtl/>
        </w:rPr>
        <w:t>أ</w:t>
      </w:r>
      <w:r w:rsidR="0094610B" w:rsidRPr="001811BB">
        <w:rPr>
          <w:rFonts w:ascii="Traditional Arabic" w:hAnsi="Traditional Arabic" w:cs="Traditional Arabic"/>
          <w:color w:val="000000"/>
          <w:sz w:val="28"/>
          <w:szCs w:val="28"/>
          <w:u w:color="000000"/>
          <w:rtl/>
        </w:rPr>
        <w:t>ثر ما كان لها من</w:t>
      </w:r>
      <w:r w:rsidR="00C25FCC" w:rsidRPr="001811BB">
        <w:rPr>
          <w:rFonts w:ascii="Traditional Arabic" w:hAnsi="Traditional Arabic" w:cs="Traditional Arabic"/>
          <w:color w:val="000000"/>
          <w:sz w:val="28"/>
          <w:szCs w:val="28"/>
          <w:u w:color="000000"/>
          <w:rtl/>
        </w:rPr>
        <w:t xml:space="preserve"> قوة</w:t>
      </w:r>
      <w:r w:rsidR="0094610B" w:rsidRPr="001811BB">
        <w:rPr>
          <w:rFonts w:ascii="Traditional Arabic" w:hAnsi="Traditional Arabic" w:cs="Traditional Arabic"/>
          <w:color w:val="000000"/>
          <w:sz w:val="28"/>
          <w:szCs w:val="28"/>
          <w:u w:color="000000"/>
          <w:rtl/>
        </w:rPr>
        <w:t xml:space="preserve"> القانون</w:t>
      </w:r>
      <w:r w:rsidR="00DD592E" w:rsidRPr="001811BB">
        <w:rPr>
          <w:rFonts w:ascii="Traditional Arabic" w:hAnsi="Traditional Arabic" w:cs="Traditional Arabic"/>
          <w:color w:val="000000"/>
          <w:sz w:val="28"/>
          <w:szCs w:val="28"/>
          <w:u w:color="000000"/>
          <w:rtl/>
        </w:rPr>
        <w:t>،</w:t>
      </w:r>
      <w:r w:rsidR="0094610B" w:rsidRPr="001811BB">
        <w:rPr>
          <w:rFonts w:ascii="Traditional Arabic" w:hAnsi="Traditional Arabic" w:cs="Traditional Arabic"/>
          <w:color w:val="000000"/>
          <w:sz w:val="28"/>
          <w:szCs w:val="28"/>
          <w:u w:color="000000"/>
          <w:rtl/>
        </w:rPr>
        <w:t xml:space="preserve"> </w:t>
      </w:r>
      <w:r w:rsidR="002D79DE" w:rsidRPr="001811BB">
        <w:rPr>
          <w:rFonts w:ascii="Traditional Arabic" w:hAnsi="Traditional Arabic" w:cs="Traditional Arabic"/>
          <w:color w:val="000000"/>
          <w:sz w:val="28"/>
          <w:szCs w:val="28"/>
          <w:u w:color="000000"/>
          <w:rtl/>
        </w:rPr>
        <w:t xml:space="preserve">حتى </w:t>
      </w:r>
      <w:r w:rsidR="009E6F62">
        <w:rPr>
          <w:rFonts w:ascii="Traditional Arabic" w:hAnsi="Traditional Arabic" w:cs="Traditional Arabic"/>
          <w:color w:val="000000"/>
          <w:sz w:val="28"/>
          <w:szCs w:val="28"/>
          <w:u w:color="000000"/>
          <w:rtl/>
        </w:rPr>
        <w:t>دون حاجة</w:t>
      </w:r>
      <w:r w:rsidR="001B1C23">
        <w:rPr>
          <w:rFonts w:ascii="Traditional Arabic" w:hAnsi="Traditional Arabic" w:cs="Traditional Arabic"/>
          <w:color w:val="000000"/>
          <w:sz w:val="28"/>
          <w:szCs w:val="28"/>
          <w:u w:color="000000"/>
          <w:rtl/>
        </w:rPr>
        <w:t xml:space="preserve"> إلى </w:t>
      </w:r>
      <w:r w:rsidR="009E6F62">
        <w:rPr>
          <w:rFonts w:ascii="Traditional Arabic" w:hAnsi="Traditional Arabic" w:cs="Traditional Arabic" w:hint="cs"/>
          <w:color w:val="000000"/>
          <w:sz w:val="28"/>
          <w:szCs w:val="28"/>
          <w:u w:color="000000"/>
          <w:rtl/>
        </w:rPr>
        <w:t>إ</w:t>
      </w:r>
      <w:r w:rsidR="0094610B" w:rsidRPr="001811BB">
        <w:rPr>
          <w:rFonts w:ascii="Traditional Arabic" w:hAnsi="Traditional Arabic" w:cs="Traditional Arabic"/>
          <w:color w:val="000000"/>
          <w:sz w:val="28"/>
          <w:szCs w:val="28"/>
          <w:u w:color="000000"/>
          <w:rtl/>
        </w:rPr>
        <w:t>صدار قرار بذلك</w:t>
      </w:r>
      <w:r w:rsidR="002D79DE" w:rsidRPr="001811BB">
        <w:rPr>
          <w:rFonts w:ascii="Traditional Arabic" w:hAnsi="Traditional Arabic" w:cs="Traditional Arabic"/>
          <w:color w:val="000000"/>
          <w:sz w:val="28"/>
          <w:szCs w:val="28"/>
          <w:u w:color="000000"/>
          <w:rtl/>
        </w:rPr>
        <w:t xml:space="preserve"> من قبل المجلس التشريعي</w:t>
      </w:r>
      <w:r w:rsidR="00A17597" w:rsidRPr="001811BB">
        <w:rPr>
          <w:rFonts w:ascii="Traditional Arabic" w:hAnsi="Traditional Arabic" w:cs="Traditional Arabic"/>
          <w:color w:val="000000"/>
          <w:sz w:val="28"/>
          <w:szCs w:val="28"/>
          <w:u w:color="000000"/>
          <w:rtl/>
        </w:rPr>
        <w:t xml:space="preserve"> مما سيؤثر </w:t>
      </w:r>
      <w:r w:rsidR="003A5764" w:rsidRPr="001811BB">
        <w:rPr>
          <w:rFonts w:ascii="Traditional Arabic" w:hAnsi="Traditional Arabic" w:cs="Traditional Arabic"/>
          <w:color w:val="000000"/>
          <w:sz w:val="28"/>
          <w:szCs w:val="28"/>
          <w:u w:color="000000"/>
          <w:rtl/>
        </w:rPr>
        <w:t xml:space="preserve">على </w:t>
      </w:r>
      <w:r w:rsidR="002D79DE" w:rsidRPr="001811BB">
        <w:rPr>
          <w:rFonts w:ascii="Traditional Arabic" w:hAnsi="Traditional Arabic" w:cs="Traditional Arabic"/>
          <w:color w:val="000000"/>
          <w:sz w:val="28"/>
          <w:szCs w:val="28"/>
          <w:u w:color="000000"/>
          <w:rtl/>
        </w:rPr>
        <w:t xml:space="preserve">الحقوق المكتسبة </w:t>
      </w:r>
      <w:r w:rsidR="00A17597" w:rsidRPr="001811BB">
        <w:rPr>
          <w:rFonts w:ascii="Traditional Arabic" w:hAnsi="Traditional Arabic" w:cs="Traditional Arabic"/>
          <w:color w:val="000000"/>
          <w:sz w:val="28"/>
          <w:szCs w:val="28"/>
          <w:u w:color="000000"/>
          <w:rtl/>
        </w:rPr>
        <w:t xml:space="preserve">التي </w:t>
      </w:r>
      <w:r w:rsidR="00DD592E" w:rsidRPr="001811BB">
        <w:rPr>
          <w:rFonts w:ascii="Traditional Arabic" w:hAnsi="Traditional Arabic" w:cs="Traditional Arabic"/>
          <w:color w:val="000000"/>
          <w:sz w:val="28"/>
          <w:szCs w:val="28"/>
          <w:u w:color="000000"/>
          <w:rtl/>
        </w:rPr>
        <w:t>ترتبت عن</w:t>
      </w:r>
      <w:r w:rsidR="002D79DE" w:rsidRPr="001811BB">
        <w:rPr>
          <w:rFonts w:ascii="Traditional Arabic" w:hAnsi="Traditional Arabic" w:cs="Traditional Arabic"/>
          <w:color w:val="000000"/>
          <w:sz w:val="28"/>
          <w:szCs w:val="28"/>
          <w:u w:color="000000"/>
          <w:rtl/>
        </w:rPr>
        <w:t xml:space="preserve"> القرارات بقانون منذ </w:t>
      </w:r>
      <w:r w:rsidR="00A17597" w:rsidRPr="001811BB">
        <w:rPr>
          <w:rFonts w:ascii="Traditional Arabic" w:hAnsi="Traditional Arabic" w:cs="Traditional Arabic"/>
          <w:color w:val="000000"/>
          <w:sz w:val="28"/>
          <w:szCs w:val="28"/>
          <w:u w:color="000000"/>
          <w:rtl/>
        </w:rPr>
        <w:t xml:space="preserve">صدور </w:t>
      </w:r>
      <w:r w:rsidR="002D79DE" w:rsidRPr="001811BB">
        <w:rPr>
          <w:rFonts w:ascii="Traditional Arabic" w:hAnsi="Traditional Arabic" w:cs="Traditional Arabic"/>
          <w:color w:val="000000"/>
          <w:sz w:val="28"/>
          <w:szCs w:val="28"/>
          <w:u w:color="000000"/>
          <w:rtl/>
        </w:rPr>
        <w:t>القرار بقانون رقم 2 لسنة 2008</w:t>
      </w:r>
      <w:r w:rsidR="00297904">
        <w:rPr>
          <w:rFonts w:ascii="Traditional Arabic" w:hAnsi="Traditional Arabic" w:cs="Traditional Arabic"/>
          <w:color w:val="000000"/>
          <w:sz w:val="28"/>
          <w:szCs w:val="28"/>
          <w:u w:color="000000"/>
          <w:rtl/>
        </w:rPr>
        <w:t xml:space="preserve"> بشأن </w:t>
      </w:r>
      <w:r w:rsidR="00DD592E" w:rsidRPr="001811BB">
        <w:rPr>
          <w:rFonts w:ascii="Traditional Arabic" w:hAnsi="Traditional Arabic" w:cs="Traditional Arabic"/>
          <w:color w:val="000000"/>
          <w:sz w:val="28"/>
          <w:szCs w:val="28"/>
          <w:u w:color="000000"/>
          <w:rtl/>
        </w:rPr>
        <w:t xml:space="preserve">تعديل قانون ضريبة الدخل رقم 17 لسنة 2004 </w:t>
      </w:r>
      <w:r w:rsidR="002D79DE" w:rsidRPr="001811BB">
        <w:rPr>
          <w:rFonts w:ascii="Traditional Arabic" w:hAnsi="Traditional Arabic" w:cs="Traditional Arabic"/>
          <w:color w:val="000000"/>
          <w:sz w:val="28"/>
          <w:szCs w:val="28"/>
          <w:u w:color="000000"/>
          <w:rtl/>
        </w:rPr>
        <w:t xml:space="preserve">حتى يومنا </w:t>
      </w:r>
      <w:proofErr w:type="spellStart"/>
      <w:r w:rsidR="002D79DE" w:rsidRPr="001811BB">
        <w:rPr>
          <w:rFonts w:ascii="Traditional Arabic" w:hAnsi="Traditional Arabic" w:cs="Traditional Arabic"/>
          <w:color w:val="000000"/>
          <w:sz w:val="28"/>
          <w:szCs w:val="28"/>
          <w:u w:color="000000"/>
          <w:rtl/>
        </w:rPr>
        <w:t>هذا،</w:t>
      </w:r>
      <w:proofErr w:type="spellEnd"/>
      <w:r w:rsidR="002D79DE" w:rsidRPr="001811BB">
        <w:rPr>
          <w:rFonts w:ascii="Traditional Arabic" w:hAnsi="Traditional Arabic" w:cs="Traditional Arabic"/>
          <w:color w:val="000000"/>
          <w:sz w:val="28"/>
          <w:szCs w:val="28"/>
          <w:u w:color="000000"/>
          <w:rtl/>
        </w:rPr>
        <w:t xml:space="preserve"> </w:t>
      </w:r>
      <w:r w:rsidR="00A17597" w:rsidRPr="001811BB">
        <w:rPr>
          <w:rFonts w:ascii="Traditional Arabic" w:hAnsi="Traditional Arabic" w:cs="Traditional Arabic"/>
          <w:color w:val="000000"/>
          <w:sz w:val="28"/>
          <w:szCs w:val="28"/>
          <w:u w:color="000000"/>
          <w:rtl/>
        </w:rPr>
        <w:t>وبالتالي</w:t>
      </w:r>
      <w:r w:rsidR="00655004">
        <w:rPr>
          <w:rFonts w:ascii="Traditional Arabic" w:hAnsi="Traditional Arabic" w:cs="Traditional Arabic"/>
          <w:color w:val="000000"/>
          <w:sz w:val="28"/>
          <w:szCs w:val="28"/>
          <w:u w:color="000000"/>
          <w:rtl/>
        </w:rPr>
        <w:t xml:space="preserve"> فإنَّ </w:t>
      </w:r>
      <w:proofErr w:type="spellStart"/>
      <w:r w:rsidR="00CF09BE">
        <w:rPr>
          <w:rFonts w:ascii="Traditional Arabic" w:hAnsi="Traditional Arabic" w:cs="Traditional Arabic" w:hint="cs"/>
          <w:color w:val="000000"/>
          <w:sz w:val="28"/>
          <w:szCs w:val="28"/>
          <w:u w:color="000000"/>
          <w:rtl/>
        </w:rPr>
        <w:t>إنعقاد</w:t>
      </w:r>
      <w:proofErr w:type="spellEnd"/>
      <w:r w:rsidR="002D79DE" w:rsidRPr="001811BB">
        <w:rPr>
          <w:rFonts w:ascii="Traditional Arabic" w:hAnsi="Traditional Arabic" w:cs="Traditional Arabic"/>
          <w:color w:val="000000"/>
          <w:sz w:val="28"/>
          <w:szCs w:val="28"/>
          <w:u w:color="000000"/>
          <w:rtl/>
        </w:rPr>
        <w:t xml:space="preserve"> المجلس</w:t>
      </w:r>
      <w:r w:rsidR="00900CB1" w:rsidRPr="001811BB">
        <w:rPr>
          <w:rFonts w:ascii="Traditional Arabic" w:hAnsi="Traditional Arabic" w:cs="Traditional Arabic"/>
          <w:color w:val="000000"/>
          <w:sz w:val="28"/>
          <w:szCs w:val="28"/>
          <w:u w:color="000000"/>
          <w:rtl/>
        </w:rPr>
        <w:t xml:space="preserve"> التشريعي</w:t>
      </w:r>
      <w:r w:rsidR="002D79DE" w:rsidRPr="001811BB">
        <w:rPr>
          <w:rFonts w:ascii="Traditional Arabic" w:hAnsi="Traditional Arabic" w:cs="Traditional Arabic"/>
          <w:color w:val="000000"/>
          <w:sz w:val="28"/>
          <w:szCs w:val="28"/>
          <w:u w:color="000000"/>
          <w:rtl/>
        </w:rPr>
        <w:t xml:space="preserve"> بعد هذه المدة الطويلة وعدم عرضها عليه</w:t>
      </w:r>
      <w:r w:rsidR="001B1C23">
        <w:rPr>
          <w:rFonts w:ascii="Traditional Arabic" w:hAnsi="Traditional Arabic" w:cs="Traditional Arabic"/>
          <w:color w:val="000000"/>
          <w:sz w:val="28"/>
          <w:szCs w:val="28"/>
          <w:u w:color="000000"/>
          <w:rtl/>
        </w:rPr>
        <w:t xml:space="preserve"> أو </w:t>
      </w:r>
      <w:r w:rsidR="002D79DE" w:rsidRPr="001811BB">
        <w:rPr>
          <w:rFonts w:ascii="Traditional Arabic" w:hAnsi="Traditional Arabic" w:cs="Traditional Arabic"/>
          <w:color w:val="000000"/>
          <w:sz w:val="28"/>
          <w:szCs w:val="28"/>
          <w:u w:color="000000"/>
          <w:rtl/>
        </w:rPr>
        <w:t>عرضها عليه و</w:t>
      </w:r>
      <w:r w:rsidR="00900CB1" w:rsidRPr="001811BB">
        <w:rPr>
          <w:rFonts w:ascii="Traditional Arabic" w:hAnsi="Traditional Arabic" w:cs="Traditional Arabic"/>
          <w:color w:val="000000"/>
          <w:sz w:val="28"/>
          <w:szCs w:val="28"/>
          <w:u w:color="000000"/>
          <w:rtl/>
        </w:rPr>
        <w:t>تقريره</w:t>
      </w:r>
      <w:r w:rsidR="002D79DE" w:rsidRPr="001811BB">
        <w:rPr>
          <w:rFonts w:ascii="Traditional Arabic" w:hAnsi="Traditional Arabic" w:cs="Traditional Arabic"/>
          <w:color w:val="000000"/>
          <w:sz w:val="28"/>
          <w:szCs w:val="28"/>
          <w:u w:color="000000"/>
          <w:rtl/>
        </w:rPr>
        <w:t xml:space="preserve"> عدم قبولها سيزعزع</w:t>
      </w:r>
      <w:r w:rsidR="0094610B" w:rsidRPr="001811BB">
        <w:rPr>
          <w:rFonts w:ascii="Traditional Arabic" w:hAnsi="Traditional Arabic" w:cs="Traditional Arabic"/>
          <w:color w:val="000000"/>
          <w:sz w:val="28"/>
          <w:szCs w:val="28"/>
          <w:u w:color="000000"/>
          <w:rtl/>
        </w:rPr>
        <w:t xml:space="preserve"> المراكز</w:t>
      </w:r>
      <w:r w:rsidR="00900CB1" w:rsidRPr="001811BB">
        <w:rPr>
          <w:rFonts w:ascii="Traditional Arabic" w:hAnsi="Traditional Arabic" w:cs="Traditional Arabic"/>
          <w:color w:val="000000"/>
          <w:sz w:val="28"/>
          <w:szCs w:val="28"/>
          <w:u w:color="000000"/>
          <w:rtl/>
        </w:rPr>
        <w:t xml:space="preserve"> القانونية</w:t>
      </w:r>
      <w:r w:rsidR="0094610B" w:rsidRPr="001811BB">
        <w:rPr>
          <w:rFonts w:ascii="Traditional Arabic" w:hAnsi="Traditional Arabic" w:cs="Traditional Arabic"/>
          <w:color w:val="000000"/>
          <w:sz w:val="28"/>
          <w:szCs w:val="28"/>
          <w:u w:color="000000"/>
          <w:rtl/>
        </w:rPr>
        <w:t xml:space="preserve"> للمكل</w:t>
      </w:r>
      <w:r w:rsidR="00790643" w:rsidRPr="001811BB">
        <w:rPr>
          <w:rFonts w:ascii="Traditional Arabic" w:hAnsi="Traditional Arabic" w:cs="Traditional Arabic"/>
          <w:color w:val="000000"/>
          <w:sz w:val="28"/>
          <w:szCs w:val="28"/>
          <w:u w:color="000000"/>
          <w:rtl/>
        </w:rPr>
        <w:t xml:space="preserve">فين والخزينة العامة على حد سواء. </w:t>
      </w:r>
      <w:r w:rsidR="0094610B" w:rsidRPr="001811BB">
        <w:rPr>
          <w:rFonts w:ascii="Traditional Arabic" w:hAnsi="Traditional Arabic" w:cs="Traditional Arabic"/>
          <w:color w:val="000000"/>
          <w:sz w:val="28"/>
          <w:szCs w:val="28"/>
          <w:u w:color="000000"/>
          <w:rtl/>
        </w:rPr>
        <w:t xml:space="preserve"> </w:t>
      </w:r>
    </w:p>
    <w:p w:rsidR="005B3F4B" w:rsidRDefault="0094610B" w:rsidP="00D82C98">
      <w:pPr>
        <w:spacing w:line="240" w:lineRule="auto"/>
        <w:ind w:firstLine="720"/>
        <w:jc w:val="mediumKashida"/>
        <w:rPr>
          <w:rFonts w:ascii="Traditional Arabic" w:hAnsi="Traditional Arabic" w:cs="Traditional Arabic"/>
          <w:b/>
          <w:color w:val="000000"/>
          <w:sz w:val="28"/>
          <w:szCs w:val="28"/>
          <w:u w:color="000000"/>
          <w:rtl/>
        </w:rPr>
      </w:pPr>
      <w:r w:rsidRPr="001811BB">
        <w:rPr>
          <w:rFonts w:ascii="Traditional Arabic" w:hAnsi="Traditional Arabic" w:cs="Traditional Arabic"/>
          <w:color w:val="000000"/>
          <w:sz w:val="28"/>
          <w:szCs w:val="28"/>
          <w:u w:color="000000"/>
          <w:rtl/>
        </w:rPr>
        <w:t>وبالنتيجة</w:t>
      </w:r>
      <w:r w:rsidR="00E47208">
        <w:rPr>
          <w:rFonts w:ascii="Traditional Arabic" w:hAnsi="Traditional Arabic" w:cs="Traditional Arabic" w:hint="cs"/>
          <w:color w:val="000000"/>
          <w:sz w:val="28"/>
          <w:szCs w:val="28"/>
          <w:u w:color="000000"/>
          <w:rtl/>
        </w:rPr>
        <w:t>،</w:t>
      </w:r>
      <w:r w:rsidRPr="001811BB">
        <w:rPr>
          <w:rFonts w:ascii="Traditional Arabic" w:hAnsi="Traditional Arabic" w:cs="Traditional Arabic"/>
          <w:color w:val="000000"/>
          <w:sz w:val="28"/>
          <w:szCs w:val="28"/>
          <w:u w:color="000000"/>
          <w:rtl/>
        </w:rPr>
        <w:t xml:space="preserve"> </w:t>
      </w:r>
      <w:r w:rsidR="002D79DE" w:rsidRPr="001811BB">
        <w:rPr>
          <w:rFonts w:ascii="Traditional Arabic" w:hAnsi="Traditional Arabic" w:cs="Traditional Arabic"/>
          <w:b/>
          <w:color w:val="000000"/>
          <w:sz w:val="28"/>
          <w:szCs w:val="28"/>
          <w:u w:color="000000"/>
          <w:rtl/>
        </w:rPr>
        <w:t>نتوصل</w:t>
      </w:r>
      <w:r w:rsidR="001B1C23">
        <w:rPr>
          <w:rFonts w:ascii="Traditional Arabic" w:hAnsi="Traditional Arabic" w:cs="Traditional Arabic"/>
          <w:b/>
          <w:color w:val="000000"/>
          <w:sz w:val="28"/>
          <w:szCs w:val="28"/>
          <w:u w:color="000000"/>
          <w:rtl/>
        </w:rPr>
        <w:t xml:space="preserve"> إلى </w:t>
      </w:r>
      <w:r w:rsidR="009E6F62">
        <w:rPr>
          <w:rFonts w:ascii="Traditional Arabic" w:hAnsi="Traditional Arabic" w:cs="Traditional Arabic" w:hint="cs"/>
          <w:b/>
          <w:color w:val="000000"/>
          <w:sz w:val="28"/>
          <w:szCs w:val="28"/>
          <w:u w:color="000000"/>
          <w:rtl/>
        </w:rPr>
        <w:t>أ</w:t>
      </w:r>
      <w:r w:rsidR="002D79DE" w:rsidRPr="001811BB">
        <w:rPr>
          <w:rFonts w:ascii="Traditional Arabic" w:hAnsi="Traditional Arabic" w:cs="Traditional Arabic"/>
          <w:b/>
          <w:color w:val="000000"/>
          <w:sz w:val="28"/>
          <w:szCs w:val="28"/>
          <w:u w:color="000000"/>
          <w:rtl/>
        </w:rPr>
        <w:t>ن</w:t>
      </w:r>
      <w:r w:rsidR="005B4A28">
        <w:rPr>
          <w:rFonts w:ascii="Traditional Arabic" w:hAnsi="Traditional Arabic" w:cs="Traditional Arabic" w:hint="cs"/>
          <w:b/>
          <w:color w:val="000000"/>
          <w:sz w:val="28"/>
          <w:szCs w:val="28"/>
          <w:u w:color="000000"/>
          <w:rtl/>
        </w:rPr>
        <w:t>َّ</w:t>
      </w:r>
      <w:r w:rsidR="002D79DE" w:rsidRPr="001811BB">
        <w:rPr>
          <w:rFonts w:ascii="Traditional Arabic" w:hAnsi="Traditional Arabic" w:cs="Traditional Arabic"/>
          <w:b/>
          <w:color w:val="000000"/>
          <w:sz w:val="28"/>
          <w:szCs w:val="28"/>
          <w:u w:color="000000"/>
          <w:rtl/>
        </w:rPr>
        <w:t xml:space="preserve"> </w:t>
      </w:r>
      <w:r w:rsidR="00900CB1" w:rsidRPr="001811BB">
        <w:rPr>
          <w:rFonts w:ascii="Traditional Arabic" w:hAnsi="Traditional Arabic" w:cs="Traditional Arabic"/>
          <w:b/>
          <w:color w:val="000000"/>
          <w:sz w:val="28"/>
          <w:szCs w:val="28"/>
          <w:u w:color="000000"/>
          <w:rtl/>
        </w:rPr>
        <w:t>القرار</w:t>
      </w:r>
      <w:r w:rsidR="00A17597" w:rsidRPr="001811BB">
        <w:rPr>
          <w:rFonts w:ascii="Traditional Arabic" w:hAnsi="Traditional Arabic" w:cs="Traditional Arabic"/>
          <w:b/>
          <w:color w:val="000000"/>
          <w:sz w:val="28"/>
          <w:szCs w:val="28"/>
          <w:u w:color="000000"/>
          <w:rtl/>
        </w:rPr>
        <w:t>ات</w:t>
      </w:r>
      <w:r w:rsidR="00900CB1" w:rsidRPr="001811BB">
        <w:rPr>
          <w:rFonts w:ascii="Traditional Arabic" w:hAnsi="Traditional Arabic" w:cs="Traditional Arabic"/>
          <w:b/>
          <w:color w:val="000000"/>
          <w:sz w:val="28"/>
          <w:szCs w:val="28"/>
          <w:u w:color="000000"/>
          <w:rtl/>
        </w:rPr>
        <w:t xml:space="preserve"> بقانون </w:t>
      </w:r>
      <w:r w:rsidR="00A17597" w:rsidRPr="001811BB">
        <w:rPr>
          <w:rFonts w:ascii="Traditional Arabic" w:hAnsi="Traditional Arabic" w:cs="Traditional Arabic"/>
          <w:b/>
          <w:color w:val="000000"/>
          <w:sz w:val="28"/>
          <w:szCs w:val="28"/>
          <w:u w:color="000000"/>
          <w:rtl/>
        </w:rPr>
        <w:t>ومنها القرار بقانون</w:t>
      </w:r>
      <w:r w:rsidR="00297904">
        <w:rPr>
          <w:rFonts w:ascii="Traditional Arabic" w:hAnsi="Traditional Arabic" w:cs="Traditional Arabic"/>
          <w:b/>
          <w:color w:val="000000"/>
          <w:sz w:val="28"/>
          <w:szCs w:val="28"/>
          <w:u w:color="000000"/>
          <w:rtl/>
        </w:rPr>
        <w:t xml:space="preserve"> بشأن </w:t>
      </w:r>
      <w:r w:rsidR="00900CB1" w:rsidRPr="001811BB">
        <w:rPr>
          <w:rFonts w:ascii="Traditional Arabic" w:hAnsi="Traditional Arabic" w:cs="Traditional Arabic"/>
          <w:b/>
          <w:color w:val="000000"/>
          <w:sz w:val="28"/>
          <w:szCs w:val="28"/>
          <w:u w:color="000000"/>
          <w:rtl/>
        </w:rPr>
        <w:t xml:space="preserve">الضريبة على الدخل رقم 8 لسنة 2011 لا تنطبق عليه معظم قيود وأوصاف المادة </w:t>
      </w:r>
      <w:r w:rsidR="009E6F62">
        <w:rPr>
          <w:rFonts w:ascii="Traditional Arabic" w:hAnsi="Traditional Arabic" w:cs="Traditional Arabic" w:hint="cs"/>
          <w:b/>
          <w:color w:val="000000"/>
          <w:sz w:val="28"/>
          <w:szCs w:val="28"/>
          <w:u w:color="000000"/>
          <w:rtl/>
        </w:rPr>
        <w:t>(43)</w:t>
      </w:r>
      <w:r w:rsidR="00900CB1" w:rsidRPr="001811BB">
        <w:rPr>
          <w:rFonts w:ascii="Traditional Arabic" w:hAnsi="Traditional Arabic" w:cs="Traditional Arabic"/>
          <w:b/>
          <w:color w:val="000000"/>
          <w:sz w:val="28"/>
          <w:szCs w:val="28"/>
          <w:u w:color="000000"/>
          <w:rtl/>
        </w:rPr>
        <w:t xml:space="preserve"> </w:t>
      </w:r>
      <w:r w:rsidR="00CF09BE">
        <w:rPr>
          <w:rFonts w:ascii="Traditional Arabic" w:hAnsi="Traditional Arabic" w:cs="Traditional Arabic" w:hint="cs"/>
          <w:b/>
          <w:color w:val="000000"/>
          <w:sz w:val="28"/>
          <w:szCs w:val="28"/>
          <w:u w:color="000000"/>
          <w:rtl/>
        </w:rPr>
        <w:t>ال</w:t>
      </w:r>
      <w:r w:rsidR="00B57855">
        <w:rPr>
          <w:rFonts w:ascii="Traditional Arabic" w:hAnsi="Traditional Arabic" w:cs="Traditional Arabic" w:hint="cs"/>
          <w:b/>
          <w:color w:val="000000"/>
          <w:sz w:val="28"/>
          <w:szCs w:val="28"/>
          <w:u w:color="000000"/>
          <w:rtl/>
        </w:rPr>
        <w:t>آنفة</w:t>
      </w:r>
      <w:r w:rsidR="005B3F4B">
        <w:rPr>
          <w:rFonts w:ascii="Traditional Arabic" w:hAnsi="Traditional Arabic" w:cs="Traditional Arabic" w:hint="cs"/>
          <w:b/>
          <w:color w:val="000000"/>
          <w:sz w:val="28"/>
          <w:szCs w:val="28"/>
          <w:u w:color="000000"/>
          <w:rtl/>
        </w:rPr>
        <w:t xml:space="preserve"> الذكر</w:t>
      </w:r>
      <w:r w:rsidR="003A5764" w:rsidRPr="001811BB">
        <w:rPr>
          <w:rFonts w:ascii="Traditional Arabic" w:hAnsi="Traditional Arabic" w:cs="Traditional Arabic"/>
          <w:b/>
          <w:color w:val="000000"/>
          <w:sz w:val="28"/>
          <w:szCs w:val="28"/>
          <w:u w:color="000000"/>
          <w:rtl/>
        </w:rPr>
        <w:t>.</w:t>
      </w:r>
      <w:r w:rsidR="00A17597" w:rsidRPr="001811BB">
        <w:rPr>
          <w:rFonts w:ascii="Traditional Arabic" w:hAnsi="Traditional Arabic" w:cs="Traditional Arabic"/>
          <w:b/>
          <w:color w:val="000000"/>
          <w:sz w:val="28"/>
          <w:szCs w:val="28"/>
          <w:u w:color="000000"/>
          <w:rtl/>
        </w:rPr>
        <w:t xml:space="preserve"> </w:t>
      </w:r>
    </w:p>
    <w:p w:rsidR="00900CB1" w:rsidRPr="001811BB" w:rsidRDefault="00900CB1" w:rsidP="00D82C98">
      <w:pPr>
        <w:spacing w:line="240" w:lineRule="auto"/>
        <w:ind w:firstLine="720"/>
        <w:jc w:val="mediumKashida"/>
        <w:rPr>
          <w:rFonts w:ascii="Traditional Arabic" w:hAnsi="Traditional Arabic" w:cs="Traditional Arabic"/>
          <w:b/>
          <w:color w:val="000000"/>
          <w:sz w:val="28"/>
          <w:szCs w:val="28"/>
          <w:u w:color="000000"/>
          <w:rtl/>
        </w:rPr>
      </w:pPr>
      <w:r w:rsidRPr="001811BB">
        <w:rPr>
          <w:rFonts w:ascii="Traditional Arabic" w:hAnsi="Traditional Arabic" w:cs="Traditional Arabic"/>
          <w:b/>
          <w:color w:val="000000"/>
          <w:sz w:val="28"/>
          <w:szCs w:val="28"/>
          <w:u w:color="000000"/>
          <w:rtl/>
        </w:rPr>
        <w:t xml:space="preserve"> </w:t>
      </w:r>
      <w:r w:rsidR="003A5764" w:rsidRPr="001811BB">
        <w:rPr>
          <w:rFonts w:ascii="Traditional Arabic" w:hAnsi="Traditional Arabic" w:cs="Traditional Arabic"/>
          <w:b/>
          <w:color w:val="000000"/>
          <w:sz w:val="28"/>
          <w:szCs w:val="28"/>
          <w:u w:color="000000"/>
          <w:rtl/>
        </w:rPr>
        <w:t>و</w:t>
      </w:r>
      <w:r w:rsidR="00A17597" w:rsidRPr="001811BB">
        <w:rPr>
          <w:rFonts w:ascii="Traditional Arabic" w:hAnsi="Traditional Arabic" w:cs="Traditional Arabic"/>
          <w:b/>
          <w:color w:val="000000"/>
          <w:sz w:val="28"/>
          <w:szCs w:val="28"/>
          <w:u w:color="000000"/>
          <w:rtl/>
        </w:rPr>
        <w:t>هنا</w:t>
      </w:r>
      <w:r w:rsidR="003A5764" w:rsidRPr="001811BB">
        <w:rPr>
          <w:rFonts w:ascii="Traditional Arabic" w:hAnsi="Traditional Arabic" w:cs="Traditional Arabic"/>
          <w:b/>
          <w:color w:val="000000"/>
          <w:sz w:val="28"/>
          <w:szCs w:val="28"/>
          <w:u w:color="000000"/>
          <w:rtl/>
        </w:rPr>
        <w:t xml:space="preserve"> يطرح </w:t>
      </w:r>
      <w:r w:rsidRPr="001811BB">
        <w:rPr>
          <w:rFonts w:ascii="Traditional Arabic" w:hAnsi="Traditional Arabic" w:cs="Traditional Arabic"/>
          <w:b/>
          <w:color w:val="000000"/>
          <w:sz w:val="28"/>
          <w:szCs w:val="28"/>
          <w:u w:color="000000"/>
          <w:rtl/>
        </w:rPr>
        <w:t xml:space="preserve">التساؤل </w:t>
      </w:r>
      <w:r w:rsidR="003A5764" w:rsidRPr="001811BB">
        <w:rPr>
          <w:rFonts w:ascii="Traditional Arabic" w:hAnsi="Traditional Arabic" w:cs="Traditional Arabic"/>
          <w:b/>
          <w:color w:val="000000"/>
          <w:sz w:val="28"/>
          <w:szCs w:val="28"/>
          <w:u w:color="000000"/>
          <w:rtl/>
        </w:rPr>
        <w:t xml:space="preserve">التالي: </w:t>
      </w:r>
      <w:r w:rsidR="00A17597" w:rsidRPr="001811BB">
        <w:rPr>
          <w:rFonts w:ascii="Traditional Arabic" w:hAnsi="Traditional Arabic" w:cs="Traditional Arabic"/>
          <w:b/>
          <w:color w:val="000000"/>
          <w:sz w:val="28"/>
          <w:szCs w:val="28"/>
          <w:u w:color="000000"/>
          <w:rtl/>
        </w:rPr>
        <w:t xml:space="preserve">هل </w:t>
      </w:r>
      <w:r w:rsidR="00D15A98" w:rsidRPr="001811BB">
        <w:rPr>
          <w:rFonts w:ascii="Traditional Arabic" w:hAnsi="Traditional Arabic" w:cs="Traditional Arabic"/>
          <w:b/>
          <w:color w:val="000000"/>
          <w:sz w:val="28"/>
          <w:szCs w:val="28"/>
          <w:u w:color="000000"/>
          <w:rtl/>
        </w:rPr>
        <w:t>هناك</w:t>
      </w:r>
      <w:r w:rsidR="009E6F62">
        <w:rPr>
          <w:rFonts w:ascii="Traditional Arabic" w:hAnsi="Traditional Arabic" w:cs="Traditional Arabic"/>
          <w:b/>
          <w:color w:val="000000"/>
          <w:sz w:val="28"/>
          <w:szCs w:val="28"/>
          <w:u w:color="000000"/>
          <w:rtl/>
        </w:rPr>
        <w:t xml:space="preserve"> </w:t>
      </w:r>
      <w:r w:rsidR="009E6F62">
        <w:rPr>
          <w:rFonts w:ascii="Traditional Arabic" w:hAnsi="Traditional Arabic" w:cs="Traditional Arabic" w:hint="cs"/>
          <w:b/>
          <w:color w:val="000000"/>
          <w:sz w:val="28"/>
          <w:szCs w:val="28"/>
          <w:u w:color="000000"/>
          <w:rtl/>
        </w:rPr>
        <w:t>أ</w:t>
      </w:r>
      <w:r w:rsidRPr="001811BB">
        <w:rPr>
          <w:rFonts w:ascii="Traditional Arabic" w:hAnsi="Traditional Arabic" w:cs="Traditional Arabic"/>
          <w:b/>
          <w:color w:val="000000"/>
          <w:sz w:val="28"/>
          <w:szCs w:val="28"/>
          <w:u w:color="000000"/>
          <w:rtl/>
        </w:rPr>
        <w:t>ساس</w:t>
      </w:r>
      <w:r w:rsidR="009E6F62">
        <w:rPr>
          <w:rFonts w:ascii="Traditional Arabic" w:hAnsi="Traditional Arabic" w:cs="Traditional Arabic"/>
          <w:b/>
          <w:color w:val="000000"/>
          <w:sz w:val="28"/>
          <w:szCs w:val="28"/>
          <w:u w:color="000000"/>
          <w:rtl/>
        </w:rPr>
        <w:t xml:space="preserve"> </w:t>
      </w:r>
      <w:r w:rsidR="009E6F62">
        <w:rPr>
          <w:rFonts w:ascii="Traditional Arabic" w:hAnsi="Traditional Arabic" w:cs="Traditional Arabic" w:hint="cs"/>
          <w:b/>
          <w:color w:val="000000"/>
          <w:sz w:val="28"/>
          <w:szCs w:val="28"/>
          <w:u w:color="000000"/>
          <w:rtl/>
        </w:rPr>
        <w:t>آ</w:t>
      </w:r>
      <w:r w:rsidR="00A17597" w:rsidRPr="001811BB">
        <w:rPr>
          <w:rFonts w:ascii="Traditional Arabic" w:hAnsi="Traditional Arabic" w:cs="Traditional Arabic"/>
          <w:b/>
          <w:color w:val="000000"/>
          <w:sz w:val="28"/>
          <w:szCs w:val="28"/>
          <w:u w:color="000000"/>
          <w:rtl/>
        </w:rPr>
        <w:t xml:space="preserve">خر غير المادة </w:t>
      </w:r>
      <w:r w:rsidR="009E6F62">
        <w:rPr>
          <w:rFonts w:ascii="Traditional Arabic" w:hAnsi="Traditional Arabic" w:cs="Traditional Arabic" w:hint="cs"/>
          <w:b/>
          <w:color w:val="000000"/>
          <w:sz w:val="28"/>
          <w:szCs w:val="28"/>
          <w:u w:color="000000"/>
          <w:rtl/>
        </w:rPr>
        <w:t>(43)</w:t>
      </w:r>
      <w:r w:rsidR="00A17597" w:rsidRPr="001811BB">
        <w:rPr>
          <w:rFonts w:ascii="Traditional Arabic" w:hAnsi="Traditional Arabic" w:cs="Traditional Arabic"/>
          <w:b/>
          <w:color w:val="000000"/>
          <w:sz w:val="28"/>
          <w:szCs w:val="28"/>
          <w:u w:color="000000"/>
          <w:rtl/>
        </w:rPr>
        <w:t xml:space="preserve"> </w:t>
      </w:r>
      <w:r w:rsidR="00CF09BE">
        <w:rPr>
          <w:rFonts w:ascii="Traditional Arabic" w:hAnsi="Traditional Arabic" w:cs="Traditional Arabic" w:hint="cs"/>
          <w:b/>
          <w:color w:val="000000"/>
          <w:sz w:val="28"/>
          <w:szCs w:val="28"/>
          <w:u w:color="000000"/>
          <w:rtl/>
        </w:rPr>
        <w:t>ال</w:t>
      </w:r>
      <w:r w:rsidR="00B57855">
        <w:rPr>
          <w:rFonts w:ascii="Traditional Arabic" w:hAnsi="Traditional Arabic" w:cs="Traditional Arabic" w:hint="cs"/>
          <w:b/>
          <w:color w:val="000000"/>
          <w:sz w:val="28"/>
          <w:szCs w:val="28"/>
          <w:u w:color="000000"/>
          <w:rtl/>
        </w:rPr>
        <w:t>آنفة</w:t>
      </w:r>
      <w:r w:rsidR="005B3F4B">
        <w:rPr>
          <w:rFonts w:ascii="Traditional Arabic" w:hAnsi="Traditional Arabic" w:cs="Traditional Arabic" w:hint="cs"/>
          <w:b/>
          <w:color w:val="000000"/>
          <w:sz w:val="28"/>
          <w:szCs w:val="28"/>
          <w:u w:color="000000"/>
          <w:rtl/>
        </w:rPr>
        <w:t xml:space="preserve"> الذكر </w:t>
      </w:r>
      <w:r w:rsidRPr="001811BB">
        <w:rPr>
          <w:rFonts w:ascii="Traditional Arabic" w:hAnsi="Traditional Arabic" w:cs="Traditional Arabic"/>
          <w:b/>
          <w:color w:val="000000"/>
          <w:sz w:val="28"/>
          <w:szCs w:val="28"/>
          <w:u w:color="000000"/>
          <w:rtl/>
        </w:rPr>
        <w:t>تقوم عليه هذه القرارات بقانون؟</w:t>
      </w:r>
    </w:p>
    <w:p w:rsidR="00900CB1" w:rsidRPr="001811BB" w:rsidRDefault="00202217" w:rsidP="00D82C98">
      <w:pPr>
        <w:spacing w:line="240" w:lineRule="auto"/>
        <w:ind w:firstLine="720"/>
        <w:jc w:val="mediumKashida"/>
        <w:rPr>
          <w:rFonts w:ascii="Traditional Arabic" w:hAnsi="Traditional Arabic" w:cs="Traditional Arabic"/>
          <w:b/>
          <w:color w:val="000000"/>
          <w:sz w:val="28"/>
          <w:szCs w:val="28"/>
          <w:u w:color="000000"/>
          <w:rtl/>
        </w:rPr>
      </w:pPr>
      <w:r w:rsidRPr="001811BB">
        <w:rPr>
          <w:rFonts w:ascii="Traditional Arabic" w:hAnsi="Traditional Arabic" w:cs="Traditional Arabic"/>
          <w:b/>
          <w:color w:val="000000"/>
          <w:sz w:val="28"/>
          <w:szCs w:val="28"/>
          <w:u w:color="000000"/>
          <w:rtl/>
        </w:rPr>
        <w:lastRenderedPageBreak/>
        <w:t>للإجابة</w:t>
      </w:r>
      <w:r w:rsidR="00D15A98" w:rsidRPr="001811BB">
        <w:rPr>
          <w:rFonts w:ascii="Traditional Arabic" w:hAnsi="Traditional Arabic" w:cs="Traditional Arabic"/>
          <w:b/>
          <w:color w:val="000000"/>
          <w:sz w:val="28"/>
          <w:szCs w:val="28"/>
          <w:u w:color="000000"/>
          <w:rtl/>
        </w:rPr>
        <w:t xml:space="preserve"> عن هذا التساؤل </w:t>
      </w:r>
      <w:r w:rsidR="00655004">
        <w:rPr>
          <w:rFonts w:ascii="Traditional Arabic" w:hAnsi="Traditional Arabic" w:cs="Traditional Arabic"/>
          <w:b/>
          <w:color w:val="000000"/>
          <w:sz w:val="28"/>
          <w:szCs w:val="28"/>
          <w:u w:color="000000"/>
          <w:rtl/>
        </w:rPr>
        <w:t xml:space="preserve">نجد أنَّ </w:t>
      </w:r>
      <w:r w:rsidR="00900CB1" w:rsidRPr="001811BB">
        <w:rPr>
          <w:rFonts w:ascii="Traditional Arabic" w:hAnsi="Traditional Arabic" w:cs="Traditional Arabic"/>
          <w:b/>
          <w:color w:val="000000"/>
          <w:sz w:val="28"/>
          <w:szCs w:val="28"/>
          <w:u w:color="000000"/>
          <w:rtl/>
        </w:rPr>
        <w:t>ال</w:t>
      </w:r>
      <w:r w:rsidR="009E6F62">
        <w:rPr>
          <w:rFonts w:ascii="Traditional Arabic" w:hAnsi="Traditional Arabic" w:cs="Traditional Arabic"/>
          <w:b/>
          <w:color w:val="000000"/>
          <w:sz w:val="28"/>
          <w:szCs w:val="28"/>
          <w:u w:color="000000"/>
          <w:rtl/>
        </w:rPr>
        <w:t xml:space="preserve">قانون </w:t>
      </w:r>
      <w:r w:rsidR="001B1C23">
        <w:rPr>
          <w:rFonts w:ascii="Traditional Arabic" w:hAnsi="Traditional Arabic" w:cs="Traditional Arabic"/>
          <w:b/>
          <w:color w:val="000000"/>
          <w:sz w:val="28"/>
          <w:szCs w:val="28"/>
          <w:u w:color="000000"/>
          <w:rtl/>
        </w:rPr>
        <w:t>ال</w:t>
      </w:r>
      <w:r w:rsidR="00CF09BE">
        <w:rPr>
          <w:rFonts w:ascii="Traditional Arabic" w:hAnsi="Traditional Arabic" w:cs="Traditional Arabic"/>
          <w:b/>
          <w:color w:val="000000"/>
          <w:sz w:val="28"/>
          <w:szCs w:val="28"/>
          <w:u w:color="000000"/>
          <w:rtl/>
        </w:rPr>
        <w:t>أساسي</w:t>
      </w:r>
      <w:r w:rsidR="003C0F44" w:rsidRPr="001811BB">
        <w:rPr>
          <w:rFonts w:ascii="Traditional Arabic" w:hAnsi="Traditional Arabic" w:cs="Traditional Arabic"/>
          <w:b/>
          <w:color w:val="000000"/>
          <w:sz w:val="28"/>
          <w:szCs w:val="28"/>
          <w:u w:color="000000"/>
          <w:rtl/>
        </w:rPr>
        <w:t xml:space="preserve"> الفلسطيني </w:t>
      </w:r>
      <w:r w:rsidR="00790643" w:rsidRPr="001811BB">
        <w:rPr>
          <w:rFonts w:ascii="Traditional Arabic" w:hAnsi="Traditional Arabic" w:cs="Traditional Arabic"/>
          <w:b/>
          <w:color w:val="000000"/>
          <w:sz w:val="28"/>
          <w:szCs w:val="28"/>
          <w:u w:color="000000"/>
          <w:rtl/>
        </w:rPr>
        <w:t xml:space="preserve">المعدل لسنة 2003 </w:t>
      </w:r>
      <w:r w:rsidR="002D79DE" w:rsidRPr="001811BB">
        <w:rPr>
          <w:rFonts w:ascii="Traditional Arabic" w:hAnsi="Traditional Arabic" w:cs="Traditional Arabic"/>
          <w:b/>
          <w:color w:val="000000"/>
          <w:sz w:val="28"/>
          <w:szCs w:val="28"/>
          <w:u w:color="000000"/>
          <w:rtl/>
        </w:rPr>
        <w:t>لم يتضمن</w:t>
      </w:r>
      <w:r w:rsidR="00655004">
        <w:rPr>
          <w:rFonts w:ascii="Traditional Arabic" w:hAnsi="Traditional Arabic" w:cs="Traditional Arabic"/>
          <w:b/>
          <w:color w:val="000000"/>
          <w:sz w:val="28"/>
          <w:szCs w:val="28"/>
          <w:u w:color="000000"/>
          <w:rtl/>
        </w:rPr>
        <w:t xml:space="preserve"> نصّاً</w:t>
      </w:r>
      <w:r w:rsidR="00655004">
        <w:rPr>
          <w:rFonts w:ascii="Traditional Arabic" w:hAnsi="Traditional Arabic" w:cs="Traditional Arabic" w:hint="cs"/>
          <w:b/>
          <w:color w:val="000000"/>
          <w:sz w:val="28"/>
          <w:szCs w:val="28"/>
          <w:u w:color="000000"/>
          <w:rtl/>
        </w:rPr>
        <w:t xml:space="preserve"> </w:t>
      </w:r>
      <w:r w:rsidR="009E6F62">
        <w:rPr>
          <w:rFonts w:ascii="Traditional Arabic" w:hAnsi="Traditional Arabic" w:cs="Traditional Arabic"/>
          <w:b/>
          <w:color w:val="000000"/>
          <w:sz w:val="28"/>
          <w:szCs w:val="28"/>
          <w:u w:color="000000"/>
          <w:rtl/>
        </w:rPr>
        <w:t xml:space="preserve">على </w:t>
      </w:r>
      <w:r w:rsidR="009E6F62">
        <w:rPr>
          <w:rFonts w:ascii="Traditional Arabic" w:hAnsi="Traditional Arabic" w:cs="Traditional Arabic" w:hint="cs"/>
          <w:b/>
          <w:color w:val="000000"/>
          <w:sz w:val="28"/>
          <w:szCs w:val="28"/>
          <w:u w:color="000000"/>
          <w:rtl/>
        </w:rPr>
        <w:t>إ</w:t>
      </w:r>
      <w:r w:rsidR="009E6F62">
        <w:rPr>
          <w:rFonts w:ascii="Traditional Arabic" w:hAnsi="Traditional Arabic" w:cs="Traditional Arabic"/>
          <w:b/>
          <w:color w:val="000000"/>
          <w:sz w:val="28"/>
          <w:szCs w:val="28"/>
          <w:u w:color="000000"/>
          <w:rtl/>
        </w:rPr>
        <w:t xml:space="preserve">تاحة </w:t>
      </w:r>
      <w:r w:rsidR="009E6F62">
        <w:rPr>
          <w:rFonts w:ascii="Traditional Arabic" w:hAnsi="Traditional Arabic" w:cs="Traditional Arabic" w:hint="cs"/>
          <w:b/>
          <w:color w:val="000000"/>
          <w:sz w:val="28"/>
          <w:szCs w:val="28"/>
          <w:u w:color="000000"/>
          <w:rtl/>
        </w:rPr>
        <w:t>إ</w:t>
      </w:r>
      <w:r w:rsidR="0094610B" w:rsidRPr="001811BB">
        <w:rPr>
          <w:rFonts w:ascii="Traditional Arabic" w:hAnsi="Traditional Arabic" w:cs="Traditional Arabic"/>
          <w:b/>
          <w:color w:val="000000"/>
          <w:sz w:val="28"/>
          <w:szCs w:val="28"/>
          <w:u w:color="000000"/>
          <w:rtl/>
        </w:rPr>
        <w:t>صدار قرارات بقانون لرئيس السلطة في حالة تعطل المجلس التشريعي</w:t>
      </w:r>
      <w:r w:rsidR="001B1C23">
        <w:rPr>
          <w:rFonts w:ascii="Traditional Arabic" w:hAnsi="Traditional Arabic" w:cs="Traditional Arabic"/>
          <w:b/>
          <w:color w:val="000000"/>
          <w:sz w:val="28"/>
          <w:szCs w:val="28"/>
          <w:u w:color="000000"/>
          <w:rtl/>
        </w:rPr>
        <w:t xml:space="preserve"> أو </w:t>
      </w:r>
      <w:r w:rsidR="003A5764" w:rsidRPr="001811BB">
        <w:rPr>
          <w:rFonts w:ascii="Traditional Arabic" w:hAnsi="Traditional Arabic" w:cs="Traditional Arabic"/>
          <w:b/>
          <w:color w:val="000000"/>
          <w:sz w:val="28"/>
          <w:szCs w:val="28"/>
          <w:u w:color="000000"/>
          <w:rtl/>
        </w:rPr>
        <w:t>حله</w:t>
      </w:r>
      <w:r w:rsidR="00D15A98" w:rsidRPr="001811BB">
        <w:rPr>
          <w:rFonts w:ascii="Traditional Arabic" w:hAnsi="Traditional Arabic" w:cs="Traditional Arabic"/>
          <w:b/>
          <w:color w:val="000000"/>
          <w:sz w:val="28"/>
          <w:szCs w:val="28"/>
          <w:u w:color="000000"/>
          <w:rtl/>
        </w:rPr>
        <w:t xml:space="preserve"> كما </w:t>
      </w:r>
      <w:r w:rsidR="009E6F62">
        <w:rPr>
          <w:rFonts w:ascii="Traditional Arabic" w:hAnsi="Traditional Arabic" w:cs="Traditional Arabic" w:hint="cs"/>
          <w:b/>
          <w:color w:val="000000"/>
          <w:sz w:val="28"/>
          <w:szCs w:val="28"/>
          <w:u w:color="000000"/>
          <w:rtl/>
        </w:rPr>
        <w:t>أ</w:t>
      </w:r>
      <w:r w:rsidR="00D15A98" w:rsidRPr="001811BB">
        <w:rPr>
          <w:rFonts w:ascii="Traditional Arabic" w:hAnsi="Traditional Arabic" w:cs="Traditional Arabic"/>
          <w:b/>
          <w:color w:val="000000"/>
          <w:sz w:val="28"/>
          <w:szCs w:val="28"/>
          <w:u w:color="000000"/>
          <w:rtl/>
        </w:rPr>
        <w:t>سلفنا</w:t>
      </w:r>
      <w:r w:rsidR="00A17597" w:rsidRPr="001811BB">
        <w:rPr>
          <w:rFonts w:ascii="Traditional Arabic" w:hAnsi="Traditional Arabic" w:cs="Traditional Arabic"/>
          <w:b/>
          <w:color w:val="000000"/>
          <w:sz w:val="28"/>
          <w:szCs w:val="28"/>
          <w:u w:color="000000"/>
          <w:rtl/>
        </w:rPr>
        <w:t xml:space="preserve">، </w:t>
      </w:r>
      <w:r w:rsidR="000C673B" w:rsidRPr="001811BB">
        <w:rPr>
          <w:rFonts w:ascii="Traditional Arabic" w:hAnsi="Traditional Arabic" w:cs="Traditional Arabic"/>
          <w:b/>
          <w:color w:val="000000"/>
          <w:sz w:val="28"/>
          <w:szCs w:val="28"/>
          <w:u w:color="000000"/>
          <w:rtl/>
        </w:rPr>
        <w:t xml:space="preserve">ولكن </w:t>
      </w:r>
      <w:r w:rsidR="00900CB1" w:rsidRPr="001811BB">
        <w:rPr>
          <w:rFonts w:ascii="Traditional Arabic" w:hAnsi="Traditional Arabic" w:cs="Traditional Arabic"/>
          <w:b/>
          <w:color w:val="000000"/>
          <w:sz w:val="28"/>
          <w:szCs w:val="28"/>
          <w:u w:color="000000"/>
          <w:rtl/>
        </w:rPr>
        <w:t xml:space="preserve">بالبحث </w:t>
      </w:r>
      <w:r w:rsidR="00655004">
        <w:rPr>
          <w:rFonts w:ascii="Traditional Arabic" w:hAnsi="Traditional Arabic" w:cs="Traditional Arabic"/>
          <w:b/>
          <w:color w:val="000000"/>
          <w:sz w:val="28"/>
          <w:szCs w:val="28"/>
          <w:u w:color="000000"/>
          <w:rtl/>
        </w:rPr>
        <w:t xml:space="preserve">نجد أنَّ </w:t>
      </w:r>
      <w:r w:rsidR="00D15A98" w:rsidRPr="001811BB">
        <w:rPr>
          <w:rFonts w:ascii="Traditional Arabic" w:hAnsi="Traditional Arabic" w:cs="Traditional Arabic"/>
          <w:b/>
          <w:color w:val="000000"/>
          <w:sz w:val="28"/>
          <w:szCs w:val="28"/>
          <w:u w:color="000000"/>
          <w:rtl/>
        </w:rPr>
        <w:t xml:space="preserve">هناك </w:t>
      </w:r>
      <w:r w:rsidR="009E6F62">
        <w:rPr>
          <w:rFonts w:ascii="Traditional Arabic" w:hAnsi="Traditional Arabic" w:cs="Traditional Arabic" w:hint="cs"/>
          <w:b/>
          <w:color w:val="000000"/>
          <w:sz w:val="28"/>
          <w:szCs w:val="28"/>
          <w:u w:color="000000"/>
          <w:rtl/>
        </w:rPr>
        <w:t xml:space="preserve">من </w:t>
      </w:r>
      <w:r w:rsidR="005B4A28">
        <w:rPr>
          <w:rFonts w:ascii="Traditional Arabic" w:hAnsi="Traditional Arabic" w:cs="Traditional Arabic" w:hint="cs"/>
          <w:b/>
          <w:color w:val="000000"/>
          <w:sz w:val="28"/>
          <w:szCs w:val="28"/>
          <w:u w:color="000000"/>
          <w:rtl/>
        </w:rPr>
        <w:t>رأى أنَّ</w:t>
      </w:r>
      <w:r w:rsidR="009E6F62">
        <w:rPr>
          <w:rFonts w:ascii="Traditional Arabic" w:hAnsi="Traditional Arabic" w:cs="Traditional Arabic"/>
          <w:b/>
          <w:color w:val="000000"/>
          <w:sz w:val="28"/>
          <w:szCs w:val="28"/>
          <w:u w:color="000000"/>
          <w:rtl/>
        </w:rPr>
        <w:t xml:space="preserve"> للحكومة </w:t>
      </w:r>
      <w:r w:rsidR="009E6F62">
        <w:rPr>
          <w:rFonts w:ascii="Traditional Arabic" w:hAnsi="Traditional Arabic" w:cs="Traditional Arabic" w:hint="cs"/>
          <w:b/>
          <w:color w:val="000000"/>
          <w:sz w:val="28"/>
          <w:szCs w:val="28"/>
          <w:u w:color="000000"/>
          <w:rtl/>
        </w:rPr>
        <w:t>أ</w:t>
      </w:r>
      <w:r w:rsidR="000C673B" w:rsidRPr="001811BB">
        <w:rPr>
          <w:rFonts w:ascii="Traditional Arabic" w:hAnsi="Traditional Arabic" w:cs="Traditional Arabic"/>
          <w:b/>
          <w:color w:val="000000"/>
          <w:sz w:val="28"/>
          <w:szCs w:val="28"/>
          <w:u w:color="000000"/>
          <w:rtl/>
        </w:rPr>
        <w:t>ن تصدر قرارات له قوة القانون</w:t>
      </w:r>
      <w:r w:rsidRPr="001811BB">
        <w:rPr>
          <w:rFonts w:ascii="Traditional Arabic" w:hAnsi="Traditional Arabic" w:cs="Traditional Arabic"/>
          <w:b/>
          <w:color w:val="000000"/>
          <w:sz w:val="28"/>
          <w:szCs w:val="28"/>
          <w:u w:color="000000"/>
          <w:rtl/>
        </w:rPr>
        <w:t>،</w:t>
      </w:r>
      <w:r w:rsidR="000C673B" w:rsidRPr="001811BB">
        <w:rPr>
          <w:rFonts w:ascii="Traditional Arabic" w:hAnsi="Traditional Arabic" w:cs="Traditional Arabic"/>
          <w:b/>
          <w:color w:val="000000"/>
          <w:sz w:val="28"/>
          <w:szCs w:val="28"/>
          <w:u w:color="000000"/>
          <w:rtl/>
        </w:rPr>
        <w:t xml:space="preserve"> و</w:t>
      </w:r>
      <w:r w:rsidR="00D55C0D" w:rsidRPr="001811BB">
        <w:rPr>
          <w:rFonts w:ascii="Traditional Arabic" w:hAnsi="Traditional Arabic" w:cs="Traditional Arabic"/>
          <w:b/>
          <w:color w:val="000000"/>
          <w:sz w:val="28"/>
          <w:szCs w:val="28"/>
          <w:u w:color="000000"/>
          <w:rtl/>
        </w:rPr>
        <w:t>دون أن يكون منصوصاً على ذلك في الدستور</w:t>
      </w:r>
      <w:r w:rsidRPr="001811BB">
        <w:rPr>
          <w:rFonts w:ascii="Traditional Arabic" w:hAnsi="Traditional Arabic" w:cs="Traditional Arabic"/>
          <w:b/>
          <w:color w:val="000000"/>
          <w:sz w:val="28"/>
          <w:szCs w:val="28"/>
          <w:u w:color="000000"/>
          <w:rtl/>
        </w:rPr>
        <w:t>،</w:t>
      </w:r>
      <w:r w:rsidR="00D55C0D" w:rsidRPr="001811BB">
        <w:rPr>
          <w:rFonts w:ascii="Traditional Arabic" w:hAnsi="Traditional Arabic" w:cs="Traditional Arabic"/>
          <w:b/>
          <w:color w:val="000000"/>
          <w:sz w:val="28"/>
          <w:szCs w:val="28"/>
          <w:u w:color="000000"/>
          <w:rtl/>
        </w:rPr>
        <w:t xml:space="preserve"> بشرط</w:t>
      </w:r>
      <w:r w:rsidR="00655004">
        <w:rPr>
          <w:rFonts w:ascii="Traditional Arabic" w:hAnsi="Traditional Arabic" w:cs="Traditional Arabic"/>
          <w:b/>
          <w:color w:val="000000"/>
          <w:sz w:val="28"/>
          <w:szCs w:val="28"/>
          <w:u w:color="000000"/>
          <w:rtl/>
        </w:rPr>
        <w:t xml:space="preserve"> إلّا </w:t>
      </w:r>
      <w:r w:rsidR="00D55C0D" w:rsidRPr="001811BB">
        <w:rPr>
          <w:rFonts w:ascii="Traditional Arabic" w:hAnsi="Traditional Arabic" w:cs="Traditional Arabic"/>
          <w:b/>
          <w:color w:val="000000"/>
          <w:sz w:val="28"/>
          <w:szCs w:val="28"/>
          <w:u w:color="000000"/>
          <w:rtl/>
        </w:rPr>
        <w:t xml:space="preserve">يكون </w:t>
      </w:r>
      <w:r w:rsidR="00A17597" w:rsidRPr="001811BB">
        <w:rPr>
          <w:rFonts w:ascii="Traditional Arabic" w:hAnsi="Traditional Arabic" w:cs="Traditional Arabic"/>
          <w:b/>
          <w:color w:val="000000"/>
          <w:sz w:val="28"/>
          <w:szCs w:val="28"/>
          <w:u w:color="000000"/>
          <w:rtl/>
        </w:rPr>
        <w:t>المجلس التشريعي</w:t>
      </w:r>
      <w:r w:rsidR="00D55C0D" w:rsidRPr="001811BB">
        <w:rPr>
          <w:rFonts w:ascii="Traditional Arabic" w:hAnsi="Traditional Arabic" w:cs="Traditional Arabic"/>
          <w:b/>
          <w:color w:val="000000"/>
          <w:sz w:val="28"/>
          <w:szCs w:val="28"/>
          <w:u w:color="000000"/>
          <w:rtl/>
        </w:rPr>
        <w:t xml:space="preserve"> مجتمعا</w:t>
      </w:r>
      <w:r w:rsidR="000C673B" w:rsidRPr="001811BB">
        <w:rPr>
          <w:rFonts w:ascii="Traditional Arabic" w:hAnsi="Traditional Arabic" w:cs="Traditional Arabic"/>
          <w:b/>
          <w:color w:val="000000"/>
          <w:sz w:val="28"/>
          <w:szCs w:val="28"/>
          <w:u w:color="000000"/>
          <w:rtl/>
        </w:rPr>
        <w:t>ً</w:t>
      </w:r>
      <w:r w:rsidR="00D55C0D" w:rsidRPr="001811BB">
        <w:rPr>
          <w:rFonts w:ascii="Traditional Arabic" w:hAnsi="Traditional Arabic" w:cs="Traditional Arabic"/>
          <w:b/>
          <w:color w:val="000000"/>
          <w:sz w:val="28"/>
          <w:szCs w:val="28"/>
          <w:u w:color="000000"/>
          <w:rtl/>
        </w:rPr>
        <w:t xml:space="preserve"> بسبب حالة الضرورة </w:t>
      </w:r>
      <w:r w:rsidR="000C673B" w:rsidRPr="001811BB">
        <w:rPr>
          <w:rFonts w:ascii="Traditional Arabic" w:hAnsi="Traditional Arabic" w:cs="Traditional Arabic"/>
          <w:b/>
          <w:color w:val="000000"/>
          <w:sz w:val="28"/>
          <w:szCs w:val="28"/>
          <w:u w:color="000000"/>
          <w:rtl/>
        </w:rPr>
        <w:t xml:space="preserve">التي </w:t>
      </w:r>
      <w:r w:rsidR="00D8375D">
        <w:rPr>
          <w:rFonts w:ascii="Traditional Arabic" w:hAnsi="Traditional Arabic" w:cs="Traditional Arabic" w:hint="cs"/>
          <w:b/>
          <w:color w:val="000000"/>
          <w:sz w:val="28"/>
          <w:szCs w:val="28"/>
          <w:u w:color="000000"/>
          <w:rtl/>
        </w:rPr>
        <w:t>ت</w:t>
      </w:r>
      <w:r w:rsidR="009E6F62">
        <w:rPr>
          <w:rFonts w:ascii="Traditional Arabic" w:hAnsi="Traditional Arabic" w:cs="Traditional Arabic"/>
          <w:b/>
          <w:color w:val="000000"/>
          <w:sz w:val="28"/>
          <w:szCs w:val="28"/>
          <w:u w:color="000000"/>
          <w:rtl/>
        </w:rPr>
        <w:t xml:space="preserve">تطلب </w:t>
      </w:r>
      <w:proofErr w:type="spellStart"/>
      <w:r w:rsidR="009E6F62">
        <w:rPr>
          <w:rFonts w:ascii="Traditional Arabic" w:hAnsi="Traditional Arabic" w:cs="Traditional Arabic" w:hint="cs"/>
          <w:b/>
          <w:color w:val="000000"/>
          <w:sz w:val="28"/>
          <w:szCs w:val="28"/>
          <w:u w:color="000000"/>
          <w:rtl/>
        </w:rPr>
        <w:t>إ</w:t>
      </w:r>
      <w:r w:rsidR="000C673B" w:rsidRPr="001811BB">
        <w:rPr>
          <w:rFonts w:ascii="Traditional Arabic" w:hAnsi="Traditional Arabic" w:cs="Traditional Arabic"/>
          <w:b/>
          <w:color w:val="000000"/>
          <w:sz w:val="28"/>
          <w:szCs w:val="28"/>
          <w:u w:color="000000"/>
          <w:rtl/>
        </w:rPr>
        <w:t>ت</w:t>
      </w:r>
      <w:r w:rsidR="00D55C0D" w:rsidRPr="001811BB">
        <w:rPr>
          <w:rFonts w:ascii="Traditional Arabic" w:hAnsi="Traditional Arabic" w:cs="Traditional Arabic"/>
          <w:b/>
          <w:color w:val="000000"/>
          <w:sz w:val="28"/>
          <w:szCs w:val="28"/>
          <w:u w:color="000000"/>
          <w:rtl/>
        </w:rPr>
        <w:t>خاذ</w:t>
      </w:r>
      <w:proofErr w:type="spellEnd"/>
      <w:r w:rsidR="00D55C0D" w:rsidRPr="001811BB">
        <w:rPr>
          <w:rFonts w:ascii="Traditional Arabic" w:hAnsi="Traditional Arabic" w:cs="Traditional Arabic"/>
          <w:b/>
          <w:color w:val="000000"/>
          <w:sz w:val="28"/>
          <w:szCs w:val="28"/>
          <w:u w:color="000000"/>
          <w:rtl/>
        </w:rPr>
        <w:t xml:space="preserve"> إجراءات </w:t>
      </w:r>
      <w:r w:rsidR="000C673B" w:rsidRPr="001811BB">
        <w:rPr>
          <w:rFonts w:ascii="Traditional Arabic" w:hAnsi="Traditional Arabic" w:cs="Traditional Arabic"/>
          <w:b/>
          <w:color w:val="000000"/>
          <w:sz w:val="28"/>
          <w:szCs w:val="28"/>
          <w:u w:color="000000"/>
          <w:rtl/>
        </w:rPr>
        <w:t>ملحة و</w:t>
      </w:r>
      <w:r w:rsidR="00D55C0D" w:rsidRPr="001811BB">
        <w:rPr>
          <w:rFonts w:ascii="Traditional Arabic" w:hAnsi="Traditional Arabic" w:cs="Traditional Arabic"/>
          <w:b/>
          <w:color w:val="000000"/>
          <w:sz w:val="28"/>
          <w:szCs w:val="28"/>
          <w:u w:color="000000"/>
          <w:rtl/>
        </w:rPr>
        <w:t>سريعة لمواجهة الظروف الاستثنائية الطارئة</w:t>
      </w:r>
      <w:r w:rsidRPr="001811BB">
        <w:rPr>
          <w:rFonts w:ascii="Traditional Arabic" w:hAnsi="Traditional Arabic" w:cs="Traditional Arabic"/>
          <w:b/>
          <w:color w:val="000000"/>
          <w:sz w:val="28"/>
          <w:szCs w:val="28"/>
          <w:u w:color="000000"/>
          <w:rtl/>
        </w:rPr>
        <w:t>،</w:t>
      </w:r>
      <w:r w:rsidR="009E6F62">
        <w:rPr>
          <w:rFonts w:ascii="Traditional Arabic" w:hAnsi="Traditional Arabic" w:cs="Traditional Arabic"/>
          <w:b/>
          <w:color w:val="000000"/>
          <w:sz w:val="28"/>
          <w:szCs w:val="28"/>
          <w:u w:color="000000"/>
          <w:rtl/>
        </w:rPr>
        <w:t xml:space="preserve"> و</w:t>
      </w:r>
      <w:r w:rsidR="009E6F62">
        <w:rPr>
          <w:rFonts w:ascii="Traditional Arabic" w:hAnsi="Traditional Arabic" w:cs="Traditional Arabic" w:hint="cs"/>
          <w:b/>
          <w:color w:val="000000"/>
          <w:sz w:val="28"/>
          <w:szCs w:val="28"/>
          <w:u w:color="000000"/>
          <w:rtl/>
        </w:rPr>
        <w:t>أ</w:t>
      </w:r>
      <w:r w:rsidR="00D55C0D" w:rsidRPr="001811BB">
        <w:rPr>
          <w:rFonts w:ascii="Traditional Arabic" w:hAnsi="Traditional Arabic" w:cs="Traditional Arabic"/>
          <w:b/>
          <w:color w:val="000000"/>
          <w:sz w:val="28"/>
          <w:szCs w:val="28"/>
          <w:u w:color="000000"/>
          <w:rtl/>
        </w:rPr>
        <w:t xml:space="preserve">ن تنوي الحكومة عرض </w:t>
      </w:r>
      <w:r w:rsidR="000C673B" w:rsidRPr="001811BB">
        <w:rPr>
          <w:rFonts w:ascii="Traditional Arabic" w:hAnsi="Traditional Arabic" w:cs="Traditional Arabic"/>
          <w:b/>
          <w:color w:val="000000"/>
          <w:sz w:val="28"/>
          <w:szCs w:val="28"/>
          <w:u w:color="000000"/>
          <w:rtl/>
        </w:rPr>
        <w:t>هذه القرارات</w:t>
      </w:r>
      <w:r w:rsidR="00D55C0D" w:rsidRPr="001811BB">
        <w:rPr>
          <w:rFonts w:ascii="Traditional Arabic" w:hAnsi="Traditional Arabic" w:cs="Traditional Arabic"/>
          <w:b/>
          <w:color w:val="000000"/>
          <w:sz w:val="28"/>
          <w:szCs w:val="28"/>
          <w:u w:color="000000"/>
          <w:rtl/>
        </w:rPr>
        <w:t xml:space="preserve"> على البرلمان عندما يصبح ذلك ممكنا</w:t>
      </w:r>
      <w:r w:rsidR="00A17597" w:rsidRPr="001811BB">
        <w:rPr>
          <w:rFonts w:ascii="Traditional Arabic" w:hAnsi="Traditional Arabic" w:cs="Traditional Arabic"/>
          <w:b/>
          <w:color w:val="000000"/>
          <w:sz w:val="28"/>
          <w:szCs w:val="28"/>
          <w:u w:color="000000"/>
          <w:rtl/>
        </w:rPr>
        <w:t>ً</w:t>
      </w:r>
      <w:r w:rsidR="005B3F4B" w:rsidRPr="001811BB">
        <w:rPr>
          <w:rStyle w:val="a7"/>
          <w:rFonts w:ascii="Traditional Arabic" w:hAnsi="Traditional Arabic" w:cs="Traditional Arabic"/>
          <w:b/>
          <w:color w:val="000000"/>
          <w:sz w:val="28"/>
          <w:szCs w:val="28"/>
          <w:u w:color="000000"/>
          <w:rtl/>
        </w:rPr>
        <w:footnoteReference w:id="39"/>
      </w:r>
      <w:r w:rsidR="00900CB1" w:rsidRPr="001811BB">
        <w:rPr>
          <w:rFonts w:ascii="Traditional Arabic" w:hAnsi="Traditional Arabic" w:cs="Traditional Arabic"/>
          <w:b/>
          <w:color w:val="000000"/>
          <w:sz w:val="28"/>
          <w:szCs w:val="28"/>
          <w:u w:color="000000"/>
          <w:rtl/>
        </w:rPr>
        <w:t>.</w:t>
      </w:r>
    </w:p>
    <w:p w:rsidR="00F8058F" w:rsidRDefault="007458B9" w:rsidP="00D82C98">
      <w:pPr>
        <w:spacing w:line="240" w:lineRule="auto"/>
        <w:ind w:firstLine="720"/>
        <w:jc w:val="mediumKashida"/>
        <w:rPr>
          <w:rFonts w:ascii="Traditional Arabic" w:hAnsi="Traditional Arabic" w:cs="Traditional Arabic"/>
          <w:color w:val="000000"/>
          <w:sz w:val="28"/>
          <w:szCs w:val="28"/>
          <w:u w:color="000000"/>
          <w:rtl/>
        </w:rPr>
      </w:pPr>
      <w:r w:rsidRPr="001811BB">
        <w:rPr>
          <w:rFonts w:ascii="Traditional Arabic" w:hAnsi="Traditional Arabic" w:cs="Traditional Arabic"/>
          <w:b/>
          <w:color w:val="000000"/>
          <w:sz w:val="28"/>
          <w:szCs w:val="28"/>
          <w:u w:color="000000"/>
          <w:rtl/>
        </w:rPr>
        <w:t xml:space="preserve"> </w:t>
      </w:r>
      <w:r w:rsidR="00726E1C" w:rsidRPr="001811BB">
        <w:rPr>
          <w:rFonts w:ascii="Traditional Arabic" w:hAnsi="Traditional Arabic" w:cs="Traditional Arabic"/>
          <w:color w:val="000000"/>
          <w:sz w:val="28"/>
          <w:szCs w:val="28"/>
          <w:u w:color="000000"/>
          <w:rtl/>
        </w:rPr>
        <w:t>ولو سلمنا</w:t>
      </w:r>
      <w:r w:rsidR="000C673B" w:rsidRPr="001811BB">
        <w:rPr>
          <w:rFonts w:ascii="Traditional Arabic" w:hAnsi="Traditional Arabic" w:cs="Traditional Arabic"/>
          <w:color w:val="000000"/>
          <w:sz w:val="28"/>
          <w:szCs w:val="28"/>
          <w:u w:color="000000"/>
          <w:rtl/>
        </w:rPr>
        <w:t xml:space="preserve"> </w:t>
      </w:r>
      <w:r w:rsidR="00A736C2" w:rsidRPr="001811BB">
        <w:rPr>
          <w:rFonts w:ascii="Traditional Arabic" w:hAnsi="Traditional Arabic" w:cs="Traditional Arabic"/>
          <w:color w:val="000000"/>
          <w:sz w:val="28"/>
          <w:szCs w:val="28"/>
          <w:u w:color="000000"/>
          <w:rtl/>
        </w:rPr>
        <w:t>ب</w:t>
      </w:r>
      <w:r w:rsidR="000C673B" w:rsidRPr="001811BB">
        <w:rPr>
          <w:rFonts w:ascii="Traditional Arabic" w:hAnsi="Traditional Arabic" w:cs="Traditional Arabic"/>
          <w:color w:val="000000"/>
          <w:sz w:val="28"/>
          <w:szCs w:val="28"/>
          <w:u w:color="000000"/>
          <w:rtl/>
        </w:rPr>
        <w:t xml:space="preserve">التبرير </w:t>
      </w:r>
      <w:r w:rsidR="00CF09BE">
        <w:rPr>
          <w:rFonts w:ascii="Traditional Arabic" w:hAnsi="Traditional Arabic" w:cs="Traditional Arabic"/>
          <w:color w:val="000000"/>
          <w:sz w:val="28"/>
          <w:szCs w:val="28"/>
          <w:u w:color="000000"/>
          <w:rtl/>
        </w:rPr>
        <w:t>الآنف</w:t>
      </w:r>
      <w:r w:rsidR="000B49E6" w:rsidRPr="001811BB">
        <w:rPr>
          <w:rFonts w:ascii="Traditional Arabic" w:hAnsi="Traditional Arabic" w:cs="Traditional Arabic"/>
          <w:color w:val="000000"/>
          <w:sz w:val="28"/>
          <w:szCs w:val="28"/>
          <w:u w:color="000000"/>
          <w:rtl/>
        </w:rPr>
        <w:t xml:space="preserve"> الذكر </w:t>
      </w:r>
      <w:r w:rsidR="00B1107A" w:rsidRPr="001811BB">
        <w:rPr>
          <w:rFonts w:ascii="Traditional Arabic" w:hAnsi="Traditional Arabic" w:cs="Traditional Arabic"/>
          <w:color w:val="000000"/>
          <w:sz w:val="28"/>
          <w:szCs w:val="28"/>
          <w:u w:color="000000"/>
          <w:rtl/>
        </w:rPr>
        <w:t>لإصدار</w:t>
      </w:r>
      <w:r w:rsidR="000C673B" w:rsidRPr="001811BB">
        <w:rPr>
          <w:rFonts w:ascii="Traditional Arabic" w:hAnsi="Traditional Arabic" w:cs="Traditional Arabic"/>
          <w:color w:val="000000"/>
          <w:sz w:val="28"/>
          <w:szCs w:val="28"/>
          <w:u w:color="000000"/>
          <w:rtl/>
        </w:rPr>
        <w:t xml:space="preserve"> قرار</w:t>
      </w:r>
      <w:r w:rsidR="000B49E6" w:rsidRPr="001811BB">
        <w:rPr>
          <w:rFonts w:ascii="Traditional Arabic" w:hAnsi="Traditional Arabic" w:cs="Traditional Arabic"/>
          <w:color w:val="000000"/>
          <w:sz w:val="28"/>
          <w:szCs w:val="28"/>
          <w:u w:color="000000"/>
          <w:rtl/>
        </w:rPr>
        <w:t>ات</w:t>
      </w:r>
      <w:r w:rsidR="000C673B" w:rsidRPr="001811BB">
        <w:rPr>
          <w:rFonts w:ascii="Traditional Arabic" w:hAnsi="Traditional Arabic" w:cs="Traditional Arabic"/>
          <w:color w:val="000000"/>
          <w:sz w:val="28"/>
          <w:szCs w:val="28"/>
          <w:u w:color="000000"/>
          <w:rtl/>
        </w:rPr>
        <w:t xml:space="preserve"> بقانون</w:t>
      </w:r>
      <w:r w:rsidR="00B1107A" w:rsidRPr="001811BB">
        <w:rPr>
          <w:rFonts w:ascii="Traditional Arabic" w:hAnsi="Traditional Arabic" w:cs="Traditional Arabic"/>
          <w:color w:val="000000"/>
          <w:sz w:val="28"/>
          <w:szCs w:val="28"/>
          <w:u w:color="000000"/>
          <w:rtl/>
        </w:rPr>
        <w:t xml:space="preserve"> </w:t>
      </w:r>
      <w:r w:rsidR="00B847AC">
        <w:rPr>
          <w:rFonts w:ascii="Traditional Arabic" w:hAnsi="Traditional Arabic" w:cs="Traditional Arabic" w:hint="cs"/>
          <w:color w:val="000000"/>
          <w:sz w:val="28"/>
          <w:szCs w:val="28"/>
          <w:u w:color="000000"/>
          <w:rtl/>
        </w:rPr>
        <w:t xml:space="preserve">عند </w:t>
      </w:r>
      <w:r w:rsidR="00726E1C" w:rsidRPr="001811BB">
        <w:rPr>
          <w:rFonts w:ascii="Traditional Arabic" w:hAnsi="Traditional Arabic" w:cs="Traditional Arabic"/>
          <w:color w:val="000000"/>
          <w:sz w:val="28"/>
          <w:szCs w:val="28"/>
          <w:u w:color="000000"/>
          <w:rtl/>
        </w:rPr>
        <w:t>غياب النص الدستوري على</w:t>
      </w:r>
      <w:r w:rsidR="00B1107A" w:rsidRPr="001811BB">
        <w:rPr>
          <w:rFonts w:ascii="Traditional Arabic" w:hAnsi="Traditional Arabic" w:cs="Traditional Arabic"/>
          <w:color w:val="000000"/>
          <w:sz w:val="28"/>
          <w:szCs w:val="28"/>
          <w:u w:color="000000"/>
          <w:rtl/>
        </w:rPr>
        <w:t xml:space="preserve"> </w:t>
      </w:r>
      <w:r w:rsidR="00A17597" w:rsidRPr="001811BB">
        <w:rPr>
          <w:rFonts w:ascii="Traditional Arabic" w:hAnsi="Traditional Arabic" w:cs="Traditional Arabic"/>
          <w:color w:val="000000"/>
          <w:sz w:val="28"/>
          <w:szCs w:val="28"/>
          <w:u w:color="000000"/>
          <w:rtl/>
        </w:rPr>
        <w:t>حالة الضرورة</w:t>
      </w:r>
      <w:r w:rsidR="005B3F4B">
        <w:rPr>
          <w:rFonts w:ascii="Traditional Arabic" w:hAnsi="Traditional Arabic" w:cs="Traditional Arabic" w:hint="cs"/>
          <w:color w:val="000000"/>
          <w:sz w:val="28"/>
          <w:szCs w:val="28"/>
          <w:u w:color="000000"/>
          <w:rtl/>
        </w:rPr>
        <w:t xml:space="preserve"> التي</w:t>
      </w:r>
      <w:r w:rsidR="00ED0856" w:rsidRPr="001811BB">
        <w:rPr>
          <w:rFonts w:ascii="Traditional Arabic" w:hAnsi="Traditional Arabic" w:cs="Traditional Arabic"/>
          <w:color w:val="000000"/>
          <w:sz w:val="28"/>
          <w:szCs w:val="28"/>
          <w:u w:color="000000"/>
          <w:rtl/>
        </w:rPr>
        <w:t xml:space="preserve"> </w:t>
      </w:r>
      <w:r w:rsidR="00F8058F">
        <w:rPr>
          <w:rFonts w:ascii="Traditional Arabic" w:hAnsi="Traditional Arabic" w:cs="Traditional Arabic" w:hint="cs"/>
          <w:color w:val="000000"/>
          <w:sz w:val="28"/>
          <w:szCs w:val="28"/>
          <w:u w:color="000000"/>
          <w:rtl/>
        </w:rPr>
        <w:t xml:space="preserve">لا تحتمل التأخير </w:t>
      </w:r>
      <w:r w:rsidR="00ED0856" w:rsidRPr="001811BB">
        <w:rPr>
          <w:rFonts w:ascii="Traditional Arabic" w:hAnsi="Traditional Arabic" w:cs="Traditional Arabic"/>
          <w:color w:val="000000"/>
          <w:sz w:val="28"/>
          <w:szCs w:val="28"/>
          <w:u w:color="000000"/>
          <w:rtl/>
        </w:rPr>
        <w:t>في حالة حل المجلس التشريعي</w:t>
      </w:r>
      <w:r w:rsidR="001B1C23">
        <w:rPr>
          <w:rFonts w:ascii="Traditional Arabic" w:hAnsi="Traditional Arabic" w:cs="Traditional Arabic"/>
          <w:color w:val="000000"/>
          <w:sz w:val="28"/>
          <w:szCs w:val="28"/>
          <w:u w:color="000000"/>
          <w:rtl/>
        </w:rPr>
        <w:t xml:space="preserve"> أو </w:t>
      </w:r>
      <w:r w:rsidR="00ED0856" w:rsidRPr="001811BB">
        <w:rPr>
          <w:rFonts w:ascii="Traditional Arabic" w:hAnsi="Traditional Arabic" w:cs="Traditional Arabic"/>
          <w:color w:val="000000"/>
          <w:sz w:val="28"/>
          <w:szCs w:val="28"/>
          <w:u w:color="000000"/>
          <w:rtl/>
        </w:rPr>
        <w:t>تعطله</w:t>
      </w:r>
      <w:r w:rsidR="000B49E6" w:rsidRPr="001811BB">
        <w:rPr>
          <w:rFonts w:ascii="Traditional Arabic" w:hAnsi="Traditional Arabic" w:cs="Traditional Arabic"/>
          <w:color w:val="000000"/>
          <w:sz w:val="28"/>
          <w:szCs w:val="28"/>
          <w:u w:color="000000"/>
          <w:rtl/>
        </w:rPr>
        <w:t>،</w:t>
      </w:r>
      <w:r w:rsidR="00655004">
        <w:rPr>
          <w:rFonts w:ascii="Traditional Arabic" w:hAnsi="Traditional Arabic" w:cs="Traditional Arabic"/>
          <w:color w:val="000000"/>
          <w:sz w:val="28"/>
          <w:szCs w:val="28"/>
          <w:u w:color="000000"/>
          <w:rtl/>
        </w:rPr>
        <w:t xml:space="preserve"> إلّا </w:t>
      </w:r>
      <w:r w:rsidR="005B4A28">
        <w:rPr>
          <w:rFonts w:ascii="Traditional Arabic" w:hAnsi="Traditional Arabic" w:cs="Traditional Arabic"/>
          <w:color w:val="000000"/>
          <w:sz w:val="28"/>
          <w:szCs w:val="28"/>
          <w:u w:color="000000"/>
          <w:rtl/>
        </w:rPr>
        <w:t>أنَّ</w:t>
      </w:r>
      <w:r w:rsidR="003A5764" w:rsidRPr="001811BB">
        <w:rPr>
          <w:rFonts w:ascii="Traditional Arabic" w:hAnsi="Traditional Arabic" w:cs="Traditional Arabic"/>
          <w:color w:val="000000"/>
          <w:sz w:val="28"/>
          <w:szCs w:val="28"/>
          <w:u w:color="000000"/>
          <w:rtl/>
        </w:rPr>
        <w:t>نا لا نجد أية ض</w:t>
      </w:r>
      <w:r w:rsidR="001D1A21" w:rsidRPr="001811BB">
        <w:rPr>
          <w:rFonts w:ascii="Traditional Arabic" w:hAnsi="Traditional Arabic" w:cs="Traditional Arabic"/>
          <w:color w:val="000000"/>
          <w:sz w:val="28"/>
          <w:szCs w:val="28"/>
          <w:u w:color="000000"/>
          <w:rtl/>
        </w:rPr>
        <w:t>رورة</w:t>
      </w:r>
      <w:r w:rsidR="000B49E6" w:rsidRPr="001811BB">
        <w:rPr>
          <w:rFonts w:ascii="Traditional Arabic" w:hAnsi="Traditional Arabic" w:cs="Traditional Arabic"/>
          <w:color w:val="000000"/>
          <w:sz w:val="28"/>
          <w:szCs w:val="28"/>
          <w:u w:color="000000"/>
          <w:rtl/>
        </w:rPr>
        <w:t xml:space="preserve"> </w:t>
      </w:r>
      <w:r w:rsidR="00726E1C" w:rsidRPr="001811BB">
        <w:rPr>
          <w:rFonts w:ascii="Traditional Arabic" w:hAnsi="Traditional Arabic" w:cs="Traditional Arabic"/>
          <w:color w:val="000000"/>
          <w:sz w:val="28"/>
          <w:szCs w:val="28"/>
          <w:u w:color="000000"/>
          <w:rtl/>
        </w:rPr>
        <w:t xml:space="preserve">تبرر </w:t>
      </w:r>
      <w:r w:rsidR="003A5764" w:rsidRPr="001811BB">
        <w:rPr>
          <w:rFonts w:ascii="Traditional Arabic" w:hAnsi="Traditional Arabic" w:cs="Traditional Arabic"/>
          <w:color w:val="000000"/>
          <w:sz w:val="28"/>
          <w:szCs w:val="28"/>
          <w:u w:color="000000"/>
          <w:rtl/>
        </w:rPr>
        <w:t>ا</w:t>
      </w:r>
      <w:r w:rsidR="00202217" w:rsidRPr="001811BB">
        <w:rPr>
          <w:rFonts w:ascii="Traditional Arabic" w:hAnsi="Traditional Arabic" w:cs="Traditional Arabic"/>
          <w:color w:val="000000"/>
          <w:sz w:val="28"/>
          <w:szCs w:val="28"/>
          <w:u w:color="000000"/>
          <w:rtl/>
        </w:rPr>
        <w:t>لإتيان</w:t>
      </w:r>
      <w:r w:rsidR="00900CB1" w:rsidRPr="001811BB">
        <w:rPr>
          <w:rFonts w:ascii="Traditional Arabic" w:hAnsi="Traditional Arabic" w:cs="Traditional Arabic"/>
          <w:color w:val="000000"/>
          <w:sz w:val="28"/>
          <w:szCs w:val="28"/>
          <w:u w:color="000000"/>
          <w:rtl/>
        </w:rPr>
        <w:t xml:space="preserve"> ب</w:t>
      </w:r>
      <w:r w:rsidR="00202217" w:rsidRPr="001811BB">
        <w:rPr>
          <w:rFonts w:ascii="Traditional Arabic" w:hAnsi="Traditional Arabic" w:cs="Traditional Arabic"/>
          <w:color w:val="000000"/>
          <w:sz w:val="28"/>
          <w:szCs w:val="28"/>
          <w:u w:color="000000"/>
          <w:rtl/>
        </w:rPr>
        <w:t>نص يخضع</w:t>
      </w:r>
      <w:r w:rsidR="000B49E6" w:rsidRPr="001811BB">
        <w:rPr>
          <w:rFonts w:ascii="Traditional Arabic" w:hAnsi="Traditional Arabic" w:cs="Traditional Arabic"/>
          <w:color w:val="000000"/>
          <w:sz w:val="28"/>
          <w:szCs w:val="28"/>
          <w:u w:color="000000"/>
          <w:rtl/>
        </w:rPr>
        <w:t xml:space="preserve"> </w:t>
      </w:r>
      <w:r w:rsidR="00F051FD">
        <w:rPr>
          <w:rFonts w:ascii="Traditional Arabic" w:hAnsi="Traditional Arabic" w:cs="Traditional Arabic"/>
          <w:color w:val="000000"/>
          <w:sz w:val="28"/>
          <w:szCs w:val="28"/>
          <w:u w:color="000000"/>
          <w:rtl/>
        </w:rPr>
        <w:t>إِستثمار</w:t>
      </w:r>
      <w:r w:rsidR="009E6F62">
        <w:rPr>
          <w:rFonts w:ascii="Traditional Arabic" w:hAnsi="Traditional Arabic" w:cs="Traditional Arabic"/>
          <w:color w:val="000000"/>
          <w:sz w:val="28"/>
          <w:szCs w:val="28"/>
          <w:u w:color="000000"/>
          <w:rtl/>
        </w:rPr>
        <w:t xml:space="preserve"> </w:t>
      </w:r>
      <w:r w:rsidR="001B1C23">
        <w:rPr>
          <w:rFonts w:ascii="Traditional Arabic" w:hAnsi="Traditional Arabic" w:cs="Traditional Arabic" w:hint="cs"/>
          <w:color w:val="000000"/>
          <w:sz w:val="28"/>
          <w:szCs w:val="28"/>
          <w:u w:color="000000"/>
          <w:rtl/>
        </w:rPr>
        <w:t>أموال</w:t>
      </w:r>
      <w:r w:rsidR="000C673B" w:rsidRPr="001811BB">
        <w:rPr>
          <w:rFonts w:ascii="Traditional Arabic" w:hAnsi="Traditional Arabic" w:cs="Traditional Arabic"/>
          <w:color w:val="000000"/>
          <w:sz w:val="28"/>
          <w:szCs w:val="28"/>
          <w:u w:color="000000"/>
          <w:rtl/>
        </w:rPr>
        <w:t xml:space="preserve"> الزكاة للضريبة</w:t>
      </w:r>
      <w:r w:rsidR="00900CB1" w:rsidRPr="001811BB">
        <w:rPr>
          <w:rFonts w:ascii="Traditional Arabic" w:hAnsi="Traditional Arabic" w:cs="Traditional Arabic"/>
          <w:color w:val="000000"/>
          <w:sz w:val="28"/>
          <w:szCs w:val="28"/>
          <w:u w:color="000000"/>
          <w:rtl/>
        </w:rPr>
        <w:t xml:space="preserve">؛ لحاجة السوق الفلسطيني </w:t>
      </w:r>
      <w:proofErr w:type="spellStart"/>
      <w:r w:rsidR="00316720" w:rsidRPr="001811BB">
        <w:rPr>
          <w:rFonts w:ascii="Traditional Arabic" w:hAnsi="Traditional Arabic" w:cs="Traditional Arabic" w:hint="cs"/>
          <w:color w:val="000000"/>
          <w:sz w:val="28"/>
          <w:szCs w:val="28"/>
          <w:u w:color="000000"/>
          <w:rtl/>
        </w:rPr>
        <w:t>لل</w:t>
      </w:r>
      <w:r w:rsidR="00F051FD">
        <w:rPr>
          <w:rFonts w:ascii="Traditional Arabic" w:hAnsi="Traditional Arabic" w:cs="Traditional Arabic" w:hint="cs"/>
          <w:color w:val="000000"/>
          <w:sz w:val="28"/>
          <w:szCs w:val="28"/>
          <w:u w:color="000000"/>
          <w:rtl/>
        </w:rPr>
        <w:t>إِستثمار</w:t>
      </w:r>
      <w:r w:rsidR="00316720" w:rsidRPr="001811BB">
        <w:rPr>
          <w:rFonts w:ascii="Traditional Arabic" w:hAnsi="Traditional Arabic" w:cs="Traditional Arabic" w:hint="cs"/>
          <w:color w:val="000000"/>
          <w:sz w:val="28"/>
          <w:szCs w:val="28"/>
          <w:u w:color="000000"/>
          <w:rtl/>
        </w:rPr>
        <w:t>،</w:t>
      </w:r>
      <w:proofErr w:type="spellEnd"/>
      <w:r w:rsidR="003A5764" w:rsidRPr="001811BB">
        <w:rPr>
          <w:rFonts w:ascii="Traditional Arabic" w:hAnsi="Traditional Arabic" w:cs="Traditional Arabic"/>
          <w:color w:val="000000"/>
          <w:sz w:val="28"/>
          <w:szCs w:val="28"/>
          <w:u w:color="000000"/>
          <w:rtl/>
        </w:rPr>
        <w:t xml:space="preserve"> </w:t>
      </w:r>
      <w:r w:rsidR="005B4A28">
        <w:rPr>
          <w:rFonts w:ascii="Traditional Arabic" w:hAnsi="Traditional Arabic" w:cs="Traditional Arabic"/>
          <w:color w:val="000000"/>
          <w:sz w:val="28"/>
          <w:szCs w:val="28"/>
          <w:u w:color="000000"/>
          <w:rtl/>
        </w:rPr>
        <w:t xml:space="preserve">فضلاً عن أنَّه </w:t>
      </w:r>
      <w:r w:rsidR="00900CB1" w:rsidRPr="001811BB">
        <w:rPr>
          <w:rFonts w:ascii="Traditional Arabic" w:hAnsi="Traditional Arabic" w:cs="Traditional Arabic"/>
          <w:color w:val="000000"/>
          <w:sz w:val="28"/>
          <w:szCs w:val="28"/>
          <w:u w:color="000000"/>
          <w:rtl/>
        </w:rPr>
        <w:t xml:space="preserve">لا </w:t>
      </w:r>
      <w:r w:rsidR="003A5764" w:rsidRPr="001811BB">
        <w:rPr>
          <w:rFonts w:ascii="Traditional Arabic" w:hAnsi="Traditional Arabic" w:cs="Traditional Arabic"/>
          <w:color w:val="000000"/>
          <w:sz w:val="28"/>
          <w:szCs w:val="28"/>
          <w:u w:color="000000"/>
          <w:rtl/>
        </w:rPr>
        <w:t xml:space="preserve">يوجد </w:t>
      </w:r>
      <w:r w:rsidR="00900CB1" w:rsidRPr="001811BB">
        <w:rPr>
          <w:rFonts w:ascii="Traditional Arabic" w:hAnsi="Traditional Arabic" w:cs="Traditional Arabic"/>
          <w:color w:val="000000"/>
          <w:sz w:val="28"/>
          <w:szCs w:val="28"/>
          <w:u w:color="000000"/>
          <w:rtl/>
        </w:rPr>
        <w:t xml:space="preserve">ضرورة </w:t>
      </w:r>
      <w:r w:rsidR="00202217" w:rsidRPr="001811BB">
        <w:rPr>
          <w:rFonts w:ascii="Traditional Arabic" w:hAnsi="Traditional Arabic" w:cs="Traditional Arabic"/>
          <w:color w:val="000000"/>
          <w:sz w:val="28"/>
          <w:szCs w:val="28"/>
          <w:u w:color="000000"/>
          <w:rtl/>
        </w:rPr>
        <w:t>لإصدار</w:t>
      </w:r>
      <w:r w:rsidR="00900CB1" w:rsidRPr="001811BB">
        <w:rPr>
          <w:rFonts w:ascii="Traditional Arabic" w:hAnsi="Traditional Arabic" w:cs="Traditional Arabic"/>
          <w:color w:val="000000"/>
          <w:sz w:val="28"/>
          <w:szCs w:val="28"/>
          <w:u w:color="000000"/>
          <w:rtl/>
        </w:rPr>
        <w:t xml:space="preserve"> قرار بقانون يعفي</w:t>
      </w:r>
      <w:r w:rsidR="00FE39BD" w:rsidRPr="001811BB">
        <w:rPr>
          <w:rFonts w:ascii="Traditional Arabic" w:hAnsi="Traditional Arabic" w:cs="Traditional Arabic"/>
          <w:color w:val="000000"/>
          <w:sz w:val="28"/>
          <w:szCs w:val="28"/>
          <w:u w:color="000000"/>
          <w:rtl/>
        </w:rPr>
        <w:t xml:space="preserve"> </w:t>
      </w:r>
      <w:r w:rsidR="00F051FD">
        <w:rPr>
          <w:rFonts w:ascii="Traditional Arabic" w:hAnsi="Traditional Arabic" w:cs="Traditional Arabic"/>
          <w:color w:val="000000"/>
          <w:sz w:val="28"/>
          <w:szCs w:val="28"/>
          <w:u w:color="000000"/>
          <w:rtl/>
        </w:rPr>
        <w:t>إِستثمار</w:t>
      </w:r>
      <w:r w:rsidR="00FE39BD" w:rsidRPr="001811BB">
        <w:rPr>
          <w:rFonts w:ascii="Traditional Arabic" w:hAnsi="Traditional Arabic" w:cs="Traditional Arabic"/>
          <w:color w:val="000000"/>
          <w:sz w:val="28"/>
          <w:szCs w:val="28"/>
          <w:u w:color="000000"/>
          <w:rtl/>
        </w:rPr>
        <w:t xml:space="preserve"> المؤسسات المسيحية من الضريبة </w:t>
      </w:r>
      <w:r w:rsidR="00900CB1" w:rsidRPr="001811BB">
        <w:rPr>
          <w:rFonts w:ascii="Traditional Arabic" w:hAnsi="Traditional Arabic" w:cs="Traditional Arabic"/>
          <w:color w:val="000000"/>
          <w:sz w:val="28"/>
          <w:szCs w:val="28"/>
          <w:u w:color="000000"/>
          <w:rtl/>
        </w:rPr>
        <w:t xml:space="preserve">دون المؤسسات الدينية </w:t>
      </w:r>
      <w:r w:rsidR="001B1C23">
        <w:rPr>
          <w:rFonts w:ascii="Traditional Arabic" w:hAnsi="Traditional Arabic" w:cs="Traditional Arabic"/>
          <w:color w:val="000000"/>
          <w:sz w:val="28"/>
          <w:szCs w:val="28"/>
          <w:u w:color="000000"/>
          <w:rtl/>
        </w:rPr>
        <w:t>ال</w:t>
      </w:r>
      <w:r w:rsidR="00655004">
        <w:rPr>
          <w:rFonts w:ascii="Traditional Arabic" w:hAnsi="Traditional Arabic" w:cs="Traditional Arabic"/>
          <w:color w:val="000000"/>
          <w:sz w:val="28"/>
          <w:szCs w:val="28"/>
          <w:u w:color="000000"/>
          <w:rtl/>
        </w:rPr>
        <w:t>إِسلامية</w:t>
      </w:r>
      <w:r w:rsidR="00900CB1" w:rsidRPr="001811BB">
        <w:rPr>
          <w:rFonts w:ascii="Traditional Arabic" w:hAnsi="Traditional Arabic" w:cs="Traditional Arabic"/>
          <w:color w:val="000000"/>
          <w:sz w:val="28"/>
          <w:szCs w:val="28"/>
          <w:u w:color="000000"/>
          <w:rtl/>
        </w:rPr>
        <w:t xml:space="preserve"> المتمثلة بلجان الزكاة و</w:t>
      </w:r>
      <w:r w:rsidR="009E6F62">
        <w:rPr>
          <w:rFonts w:ascii="Traditional Arabic" w:hAnsi="Traditional Arabic" w:cs="Traditional Arabic"/>
          <w:color w:val="000000"/>
          <w:sz w:val="28"/>
          <w:szCs w:val="28"/>
          <w:u w:color="000000"/>
          <w:rtl/>
        </w:rPr>
        <w:t>هذه ال</w:t>
      </w:r>
      <w:r w:rsidR="009E6F62">
        <w:rPr>
          <w:rFonts w:ascii="Traditional Arabic" w:hAnsi="Traditional Arabic" w:cs="Traditional Arabic" w:hint="cs"/>
          <w:color w:val="000000"/>
          <w:sz w:val="28"/>
          <w:szCs w:val="28"/>
          <w:u w:color="000000"/>
          <w:rtl/>
        </w:rPr>
        <w:t>أ</w:t>
      </w:r>
      <w:r w:rsidR="00ED0856" w:rsidRPr="001811BB">
        <w:rPr>
          <w:rFonts w:ascii="Traditional Arabic" w:hAnsi="Traditional Arabic" w:cs="Traditional Arabic"/>
          <w:color w:val="000000"/>
          <w:sz w:val="28"/>
          <w:szCs w:val="28"/>
          <w:u w:color="000000"/>
          <w:rtl/>
        </w:rPr>
        <w:t xml:space="preserve">خيرة </w:t>
      </w:r>
      <w:r w:rsidR="00FE39BD" w:rsidRPr="001811BB">
        <w:rPr>
          <w:rFonts w:ascii="Traditional Arabic" w:hAnsi="Traditional Arabic" w:cs="Traditional Arabic"/>
          <w:color w:val="000000"/>
          <w:sz w:val="28"/>
          <w:szCs w:val="28"/>
          <w:u w:color="000000"/>
          <w:rtl/>
        </w:rPr>
        <w:t xml:space="preserve">سيتم التعرض لها في </w:t>
      </w:r>
      <w:r w:rsidR="00C918B6" w:rsidRPr="001811BB">
        <w:rPr>
          <w:rFonts w:ascii="Traditional Arabic" w:hAnsi="Traditional Arabic" w:cs="Traditional Arabic"/>
          <w:color w:val="000000"/>
          <w:sz w:val="28"/>
          <w:szCs w:val="28"/>
          <w:u w:color="000000"/>
          <w:rtl/>
        </w:rPr>
        <w:t>المبحث الثاني</w:t>
      </w:r>
      <w:r w:rsidR="000C673B" w:rsidRPr="001811BB">
        <w:rPr>
          <w:rFonts w:ascii="Traditional Arabic" w:hAnsi="Traditional Arabic" w:cs="Traditional Arabic"/>
          <w:color w:val="000000"/>
          <w:sz w:val="28"/>
          <w:szCs w:val="28"/>
          <w:u w:color="000000"/>
          <w:rtl/>
        </w:rPr>
        <w:t>.</w:t>
      </w:r>
    </w:p>
    <w:p w:rsidR="0028077E" w:rsidRPr="001811BB" w:rsidRDefault="0028077E" w:rsidP="00D82C98">
      <w:pPr>
        <w:spacing w:line="240" w:lineRule="auto"/>
        <w:jc w:val="mediumKashida"/>
        <w:rPr>
          <w:rFonts w:ascii="Traditional Arabic" w:hAnsi="Traditional Arabic" w:cs="Traditional Arabic"/>
          <w:b/>
          <w:bCs/>
          <w:color w:val="000000"/>
          <w:sz w:val="28"/>
          <w:szCs w:val="28"/>
          <w:u w:color="000000"/>
          <w:rtl/>
          <w:lang w:bidi="ar-IQ"/>
        </w:rPr>
      </w:pPr>
      <w:r w:rsidRPr="001811BB">
        <w:rPr>
          <w:rFonts w:ascii="Traditional Arabic" w:hAnsi="Traditional Arabic" w:cs="Traditional Arabic"/>
          <w:b/>
          <w:bCs/>
          <w:color w:val="000000"/>
          <w:sz w:val="28"/>
          <w:szCs w:val="28"/>
          <w:u w:color="000000"/>
          <w:rtl/>
        </w:rPr>
        <w:t>المبحث الثاني</w:t>
      </w:r>
      <w:r w:rsidR="00F8058F">
        <w:rPr>
          <w:rFonts w:ascii="Traditional Arabic" w:hAnsi="Traditional Arabic" w:cs="Traditional Arabic" w:hint="cs"/>
          <w:b/>
          <w:bCs/>
          <w:sz w:val="28"/>
          <w:szCs w:val="28"/>
          <w:rtl/>
          <w:lang w:bidi="ar-JO"/>
        </w:rPr>
        <w:t xml:space="preserve">: </w:t>
      </w:r>
      <w:r w:rsidR="009E6F62">
        <w:rPr>
          <w:rFonts w:ascii="Traditional Arabic" w:hAnsi="Traditional Arabic" w:cs="Traditional Arabic" w:hint="cs"/>
          <w:b/>
          <w:bCs/>
          <w:sz w:val="28"/>
          <w:szCs w:val="28"/>
          <w:rtl/>
          <w:lang w:bidi="ar-JO"/>
        </w:rPr>
        <w:t>إ</w:t>
      </w:r>
      <w:r w:rsidR="006A25F3">
        <w:rPr>
          <w:rFonts w:ascii="Traditional Arabic" w:hAnsi="Traditional Arabic" w:cs="Traditional Arabic"/>
          <w:b/>
          <w:bCs/>
          <w:sz w:val="28"/>
          <w:szCs w:val="28"/>
          <w:rtl/>
          <w:lang w:bidi="ar-JO"/>
        </w:rPr>
        <w:t>شكال</w:t>
      </w:r>
      <w:r w:rsidR="006A25F3">
        <w:rPr>
          <w:rFonts w:ascii="Traditional Arabic" w:hAnsi="Traditional Arabic" w:cs="Traditional Arabic" w:hint="cs"/>
          <w:b/>
          <w:bCs/>
          <w:sz w:val="28"/>
          <w:szCs w:val="28"/>
          <w:rtl/>
          <w:lang w:bidi="ar-JO"/>
        </w:rPr>
        <w:t>ية</w:t>
      </w:r>
      <w:r w:rsidR="009E6F62">
        <w:rPr>
          <w:rFonts w:ascii="Traditional Arabic" w:hAnsi="Traditional Arabic" w:cs="Traditional Arabic" w:hint="cs"/>
          <w:b/>
          <w:bCs/>
          <w:sz w:val="28"/>
          <w:szCs w:val="28"/>
          <w:rtl/>
          <w:lang w:bidi="ar-IQ"/>
        </w:rPr>
        <w:t xml:space="preserve"> عمل السلطة العامة في </w:t>
      </w:r>
      <w:r w:rsidR="00F051FD">
        <w:rPr>
          <w:rFonts w:ascii="Traditional Arabic" w:hAnsi="Traditional Arabic" w:cs="Traditional Arabic" w:hint="cs"/>
          <w:b/>
          <w:bCs/>
          <w:sz w:val="28"/>
          <w:szCs w:val="28"/>
          <w:rtl/>
          <w:lang w:bidi="ar-IQ"/>
        </w:rPr>
        <w:t>إِخضاع</w:t>
      </w:r>
      <w:r w:rsidR="009E6F62">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009E6F62">
        <w:rPr>
          <w:rFonts w:ascii="Traditional Arabic" w:hAnsi="Traditional Arabic" w:cs="Traditional Arabic"/>
          <w:b/>
          <w:bCs/>
          <w:sz w:val="28"/>
          <w:szCs w:val="28"/>
          <w:rtl/>
          <w:lang w:bidi="ar-IQ"/>
        </w:rPr>
        <w:t xml:space="preserve"> </w:t>
      </w:r>
      <w:r w:rsidR="001B1C23">
        <w:rPr>
          <w:rFonts w:ascii="Traditional Arabic" w:hAnsi="Traditional Arabic" w:cs="Traditional Arabic" w:hint="cs"/>
          <w:b/>
          <w:bCs/>
          <w:sz w:val="28"/>
          <w:szCs w:val="28"/>
          <w:rtl/>
          <w:lang w:bidi="ar-IQ"/>
        </w:rPr>
        <w:t>أموال</w:t>
      </w:r>
      <w:r w:rsidRPr="001811BB">
        <w:rPr>
          <w:rFonts w:ascii="Traditional Arabic" w:hAnsi="Traditional Arabic" w:cs="Traditional Arabic"/>
          <w:b/>
          <w:bCs/>
          <w:sz w:val="28"/>
          <w:szCs w:val="28"/>
          <w:rtl/>
          <w:lang w:bidi="ar-IQ"/>
        </w:rPr>
        <w:t xml:space="preserve"> الزكاة للضريبة على الدخل</w:t>
      </w:r>
    </w:p>
    <w:p w:rsidR="006B3FA7" w:rsidRPr="001811BB" w:rsidRDefault="00F8058F" w:rsidP="00D82C98">
      <w:pPr>
        <w:spacing w:after="120" w:line="240" w:lineRule="auto"/>
        <w:ind w:firstLine="322"/>
        <w:jc w:val="mediumKashida"/>
        <w:rPr>
          <w:rFonts w:ascii="Traditional Arabic" w:hAnsi="Traditional Arabic" w:cs="Traditional Arabic"/>
          <w:sz w:val="28"/>
          <w:szCs w:val="28"/>
          <w:rtl/>
        </w:rPr>
      </w:pPr>
      <w:r>
        <w:rPr>
          <w:rFonts w:ascii="Traditional Arabic" w:hAnsi="Traditional Arabic" w:cs="Traditional Arabic" w:hint="cs"/>
          <w:sz w:val="28"/>
          <w:szCs w:val="28"/>
          <w:rtl/>
        </w:rPr>
        <w:t>إ</w:t>
      </w:r>
      <w:r w:rsidR="006B3FA7" w:rsidRPr="001811BB">
        <w:rPr>
          <w:rFonts w:ascii="Traditional Arabic" w:hAnsi="Traditional Arabic" w:cs="Traditional Arabic"/>
          <w:sz w:val="28"/>
          <w:szCs w:val="28"/>
          <w:rtl/>
        </w:rPr>
        <w:t>ن</w:t>
      </w:r>
      <w:r w:rsidR="00297904">
        <w:rPr>
          <w:rFonts w:ascii="Traditional Arabic" w:hAnsi="Traditional Arabic" w:cs="Traditional Arabic" w:hint="cs"/>
          <w:sz w:val="28"/>
          <w:szCs w:val="28"/>
          <w:rtl/>
        </w:rPr>
        <w:t>َّ</w:t>
      </w:r>
      <w:r w:rsidR="006B3FA7" w:rsidRPr="001811BB">
        <w:rPr>
          <w:rFonts w:ascii="Traditional Arabic" w:hAnsi="Traditional Arabic" w:cs="Traditional Arabic"/>
          <w:sz w:val="28"/>
          <w:szCs w:val="28"/>
          <w:rtl/>
        </w:rPr>
        <w:t xml:space="preserve"> مناط </w:t>
      </w:r>
      <w:r w:rsidR="00DA2653" w:rsidRPr="001811BB">
        <w:rPr>
          <w:rFonts w:ascii="Traditional Arabic" w:hAnsi="Traditional Arabic" w:cs="Traditional Arabic"/>
          <w:sz w:val="28"/>
          <w:szCs w:val="28"/>
          <w:rtl/>
        </w:rPr>
        <w:t>الخضوع للضريبة يتطلب وجود تشريعات ضريبية واضحة</w:t>
      </w:r>
      <w:r w:rsidR="00403717" w:rsidRPr="001811BB">
        <w:rPr>
          <w:rFonts w:ascii="Traditional Arabic" w:hAnsi="Traditional Arabic" w:cs="Traditional Arabic"/>
          <w:sz w:val="28"/>
          <w:szCs w:val="28"/>
          <w:rtl/>
        </w:rPr>
        <w:t xml:space="preserve"> </w:t>
      </w:r>
      <w:r w:rsidR="00E47208">
        <w:rPr>
          <w:rFonts w:ascii="Traditional Arabic" w:hAnsi="Traditional Arabic" w:cs="Traditional Arabic" w:hint="cs"/>
          <w:sz w:val="28"/>
          <w:szCs w:val="28"/>
          <w:rtl/>
        </w:rPr>
        <w:t xml:space="preserve">ومحددة </w:t>
      </w:r>
      <w:r w:rsidR="00DA2653" w:rsidRPr="001811BB">
        <w:rPr>
          <w:rFonts w:ascii="Traditional Arabic" w:hAnsi="Traditional Arabic" w:cs="Traditional Arabic"/>
          <w:sz w:val="28"/>
          <w:szCs w:val="28"/>
          <w:rtl/>
        </w:rPr>
        <w:t xml:space="preserve">لا </w:t>
      </w:r>
      <w:r w:rsidR="009D2B8C">
        <w:rPr>
          <w:rFonts w:ascii="Traditional Arabic" w:hAnsi="Traditional Arabic" w:cs="Traditional Arabic" w:hint="cs"/>
          <w:sz w:val="28"/>
          <w:szCs w:val="28"/>
          <w:rtl/>
        </w:rPr>
        <w:t>إ</w:t>
      </w:r>
      <w:r w:rsidR="00DA2653" w:rsidRPr="001811BB">
        <w:rPr>
          <w:rFonts w:ascii="Traditional Arabic" w:hAnsi="Traditional Arabic" w:cs="Traditional Arabic"/>
          <w:sz w:val="28"/>
          <w:szCs w:val="28"/>
          <w:rtl/>
        </w:rPr>
        <w:t>لتباس فيها تحقق للمكلفين قدراً من اليقين ي</w:t>
      </w:r>
      <w:r w:rsidR="006B3FA7" w:rsidRPr="001811BB">
        <w:rPr>
          <w:rFonts w:ascii="Traditional Arabic" w:hAnsi="Traditional Arabic" w:cs="Traditional Arabic"/>
          <w:sz w:val="28"/>
          <w:szCs w:val="28"/>
          <w:rtl/>
        </w:rPr>
        <w:t xml:space="preserve">مكنهم من العلم </w:t>
      </w:r>
      <w:r w:rsidR="00403717" w:rsidRPr="001811BB">
        <w:rPr>
          <w:rFonts w:ascii="Traditional Arabic" w:hAnsi="Traditional Arabic" w:cs="Traditional Arabic"/>
          <w:sz w:val="28"/>
          <w:szCs w:val="28"/>
          <w:rtl/>
        </w:rPr>
        <w:t>بالتزاماتهم</w:t>
      </w:r>
      <w:r w:rsidR="009E6F62">
        <w:rPr>
          <w:rFonts w:ascii="Traditional Arabic" w:hAnsi="Traditional Arabic" w:cs="Traditional Arabic"/>
          <w:sz w:val="28"/>
          <w:szCs w:val="28"/>
          <w:rtl/>
        </w:rPr>
        <w:t xml:space="preserve"> الضريبية، و</w:t>
      </w:r>
      <w:r w:rsidR="009E6F62">
        <w:rPr>
          <w:rFonts w:ascii="Traditional Arabic" w:hAnsi="Traditional Arabic" w:cs="Traditional Arabic" w:hint="cs"/>
          <w:sz w:val="28"/>
          <w:szCs w:val="28"/>
          <w:rtl/>
        </w:rPr>
        <w:t>أ</w:t>
      </w:r>
      <w:r w:rsidR="00DA2653" w:rsidRPr="001811BB">
        <w:rPr>
          <w:rFonts w:ascii="Traditional Arabic" w:hAnsi="Traditional Arabic" w:cs="Traditional Arabic"/>
          <w:sz w:val="28"/>
          <w:szCs w:val="28"/>
          <w:rtl/>
        </w:rPr>
        <w:t>ن ت</w:t>
      </w:r>
      <w:r w:rsidR="008F3CBB" w:rsidRPr="001811BB">
        <w:rPr>
          <w:rFonts w:ascii="Traditional Arabic" w:hAnsi="Traditional Arabic" w:cs="Traditional Arabic"/>
          <w:sz w:val="28"/>
          <w:szCs w:val="28"/>
          <w:rtl/>
        </w:rPr>
        <w:t>عامل</w:t>
      </w:r>
      <w:r w:rsidR="00DA2653" w:rsidRPr="001811BB">
        <w:rPr>
          <w:rFonts w:ascii="Traditional Arabic" w:hAnsi="Traditional Arabic" w:cs="Traditional Arabic"/>
          <w:sz w:val="28"/>
          <w:szCs w:val="28"/>
          <w:rtl/>
        </w:rPr>
        <w:t xml:space="preserve">هم معاملة </w:t>
      </w:r>
      <w:r w:rsidR="008F3CBB" w:rsidRPr="001811BB">
        <w:rPr>
          <w:rFonts w:ascii="Traditional Arabic" w:hAnsi="Traditional Arabic" w:cs="Traditional Arabic"/>
          <w:sz w:val="28"/>
          <w:szCs w:val="28"/>
          <w:rtl/>
        </w:rPr>
        <w:t xml:space="preserve">واحدة </w:t>
      </w:r>
      <w:r w:rsidR="00F76472" w:rsidRPr="001811BB">
        <w:rPr>
          <w:rFonts w:ascii="Traditional Arabic" w:hAnsi="Traditional Arabic" w:cs="Traditional Arabic" w:hint="cs"/>
          <w:sz w:val="28"/>
          <w:szCs w:val="28"/>
          <w:rtl/>
        </w:rPr>
        <w:t>في</w:t>
      </w:r>
      <w:r w:rsidR="008F3CBB" w:rsidRPr="001811BB">
        <w:rPr>
          <w:rFonts w:ascii="Traditional Arabic" w:hAnsi="Traditional Arabic" w:cs="Traditional Arabic"/>
          <w:sz w:val="28"/>
          <w:szCs w:val="28"/>
          <w:rtl/>
        </w:rPr>
        <w:t xml:space="preserve"> تحمل الأعباء العامة </w:t>
      </w:r>
      <w:r w:rsidR="00403717" w:rsidRPr="001811BB">
        <w:rPr>
          <w:rFonts w:ascii="Traditional Arabic" w:hAnsi="Traditional Arabic" w:cs="Traditional Arabic"/>
          <w:sz w:val="28"/>
          <w:szCs w:val="28"/>
          <w:rtl/>
        </w:rPr>
        <w:t xml:space="preserve">حتى </w:t>
      </w:r>
      <w:r w:rsidR="009E6F62">
        <w:rPr>
          <w:rFonts w:ascii="Traditional Arabic" w:hAnsi="Traditional Arabic" w:cs="Traditional Arabic"/>
          <w:sz w:val="28"/>
          <w:szCs w:val="28"/>
          <w:rtl/>
        </w:rPr>
        <w:t>عند ال</w:t>
      </w:r>
      <w:r w:rsidR="00CF09BE">
        <w:rPr>
          <w:rFonts w:ascii="Traditional Arabic" w:hAnsi="Traditional Arabic" w:cs="Traditional Arabic" w:hint="cs"/>
          <w:sz w:val="28"/>
          <w:szCs w:val="28"/>
          <w:rtl/>
        </w:rPr>
        <w:t>إعفاء</w:t>
      </w:r>
      <w:r w:rsidR="008F3CBB" w:rsidRPr="001811BB">
        <w:rPr>
          <w:rFonts w:ascii="Traditional Arabic" w:hAnsi="Traditional Arabic" w:cs="Traditional Arabic"/>
          <w:sz w:val="28"/>
          <w:szCs w:val="28"/>
          <w:rtl/>
        </w:rPr>
        <w:t xml:space="preserve"> </w:t>
      </w:r>
      <w:r w:rsidR="009E6F62">
        <w:rPr>
          <w:rFonts w:ascii="Traditional Arabic" w:hAnsi="Traditional Arabic" w:cs="Traditional Arabic"/>
          <w:sz w:val="28"/>
          <w:szCs w:val="28"/>
          <w:rtl/>
        </w:rPr>
        <w:t xml:space="preserve">يجب </w:t>
      </w:r>
      <w:r w:rsidR="009E6F62">
        <w:rPr>
          <w:rFonts w:ascii="Traditional Arabic" w:hAnsi="Traditional Arabic" w:cs="Traditional Arabic" w:hint="cs"/>
          <w:sz w:val="28"/>
          <w:szCs w:val="28"/>
          <w:rtl/>
        </w:rPr>
        <w:t>أ</w:t>
      </w:r>
      <w:r w:rsidR="00403717" w:rsidRPr="001811BB">
        <w:rPr>
          <w:rFonts w:ascii="Traditional Arabic" w:hAnsi="Traditional Arabic" w:cs="Traditional Arabic"/>
          <w:sz w:val="28"/>
          <w:szCs w:val="28"/>
          <w:rtl/>
        </w:rPr>
        <w:t xml:space="preserve">ن يكون </w:t>
      </w:r>
      <w:r w:rsidR="005B3F4B">
        <w:rPr>
          <w:rFonts w:ascii="Traditional Arabic" w:hAnsi="Traditional Arabic" w:cs="Traditional Arabic" w:hint="cs"/>
          <w:sz w:val="28"/>
          <w:szCs w:val="28"/>
          <w:rtl/>
        </w:rPr>
        <w:t xml:space="preserve">النص القانوني </w:t>
      </w:r>
      <w:r w:rsidR="004A33A5" w:rsidRPr="001811BB">
        <w:rPr>
          <w:rFonts w:ascii="Traditional Arabic" w:hAnsi="Traditional Arabic" w:cs="Traditional Arabic"/>
          <w:sz w:val="28"/>
          <w:szCs w:val="28"/>
          <w:rtl/>
        </w:rPr>
        <w:t>عاماً مجرداً لا يقصد به شخص</w:t>
      </w:r>
      <w:r w:rsidR="001B1C23">
        <w:rPr>
          <w:rFonts w:ascii="Traditional Arabic" w:hAnsi="Traditional Arabic" w:cs="Traditional Arabic"/>
          <w:sz w:val="28"/>
          <w:szCs w:val="28"/>
          <w:rtl/>
        </w:rPr>
        <w:t xml:space="preserve"> أو </w:t>
      </w:r>
      <w:r w:rsidR="004A33A5" w:rsidRPr="001811BB">
        <w:rPr>
          <w:rFonts w:ascii="Traditional Arabic" w:hAnsi="Traditional Arabic" w:cs="Traditional Arabic"/>
          <w:sz w:val="28"/>
          <w:szCs w:val="28"/>
          <w:rtl/>
        </w:rPr>
        <w:t>مال معين</w:t>
      </w:r>
      <w:r w:rsidR="009E6F62">
        <w:rPr>
          <w:rFonts w:ascii="Traditional Arabic" w:hAnsi="Traditional Arabic" w:cs="Traditional Arabic"/>
          <w:sz w:val="28"/>
          <w:szCs w:val="28"/>
          <w:rtl/>
        </w:rPr>
        <w:t xml:space="preserve"> </w:t>
      </w:r>
      <w:r w:rsidR="009E6F62">
        <w:rPr>
          <w:rFonts w:ascii="Traditional Arabic" w:hAnsi="Traditional Arabic" w:cs="Traditional Arabic" w:hint="cs"/>
          <w:sz w:val="28"/>
          <w:szCs w:val="28"/>
          <w:rtl/>
        </w:rPr>
        <w:t>إ</w:t>
      </w:r>
      <w:r w:rsidR="00403717" w:rsidRPr="001811BB">
        <w:rPr>
          <w:rFonts w:ascii="Traditional Arabic" w:hAnsi="Traditional Arabic" w:cs="Traditional Arabic"/>
          <w:sz w:val="28"/>
          <w:szCs w:val="28"/>
          <w:rtl/>
        </w:rPr>
        <w:t xml:space="preserve">نما </w:t>
      </w:r>
      <w:r w:rsidR="00DA2653" w:rsidRPr="001811BB">
        <w:rPr>
          <w:rFonts w:ascii="Traditional Arabic" w:hAnsi="Traditional Arabic" w:cs="Traditional Arabic"/>
          <w:sz w:val="28"/>
          <w:szCs w:val="28"/>
          <w:rtl/>
        </w:rPr>
        <w:t>يقصد به تحقيق السياسة الضريبية للدولة</w:t>
      </w:r>
      <w:r w:rsidR="00403717" w:rsidRPr="001811BB">
        <w:rPr>
          <w:rFonts w:ascii="Traditional Arabic" w:hAnsi="Traditional Arabic" w:cs="Traditional Arabic"/>
          <w:sz w:val="28"/>
          <w:szCs w:val="28"/>
          <w:rtl/>
        </w:rPr>
        <w:t>.</w:t>
      </w:r>
    </w:p>
    <w:p w:rsidR="004A33A5" w:rsidRPr="001811BB" w:rsidRDefault="008F3CBB" w:rsidP="00D82C98">
      <w:pPr>
        <w:spacing w:after="120" w:line="240" w:lineRule="auto"/>
        <w:ind w:firstLine="322"/>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وبالتالي</w:t>
      </w:r>
      <w:r w:rsidR="0079113C" w:rsidRPr="001811BB">
        <w:rPr>
          <w:rFonts w:ascii="Traditional Arabic" w:hAnsi="Traditional Arabic" w:cs="Traditional Arabic"/>
          <w:sz w:val="28"/>
          <w:szCs w:val="28"/>
          <w:rtl/>
        </w:rPr>
        <w:t>،</w:t>
      </w:r>
      <w:r w:rsidR="00655004">
        <w:rPr>
          <w:rFonts w:ascii="Traditional Arabic" w:hAnsi="Traditional Arabic" w:cs="Traditional Arabic"/>
          <w:sz w:val="28"/>
          <w:szCs w:val="28"/>
          <w:rtl/>
        </w:rPr>
        <w:t xml:space="preserve"> فإنَّ </w:t>
      </w:r>
      <w:r w:rsidR="00F051FD">
        <w:rPr>
          <w:rFonts w:ascii="Traditional Arabic" w:hAnsi="Traditional Arabic" w:cs="Traditional Arabic"/>
          <w:sz w:val="28"/>
          <w:szCs w:val="28"/>
          <w:rtl/>
        </w:rPr>
        <w:t>إِخضاع</w:t>
      </w:r>
      <w:r w:rsidR="009E6F62">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9E6F62">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9E6F62">
        <w:rPr>
          <w:rFonts w:ascii="Traditional Arabic" w:hAnsi="Traditional Arabic" w:cs="Traditional Arabic"/>
          <w:sz w:val="28"/>
          <w:szCs w:val="28"/>
          <w:rtl/>
        </w:rPr>
        <w:t xml:space="preserve"> </w:t>
      </w:r>
      <w:r w:rsidR="009E6F62">
        <w:rPr>
          <w:rFonts w:ascii="Traditional Arabic" w:hAnsi="Traditional Arabic" w:cs="Traditional Arabic" w:hint="cs"/>
          <w:sz w:val="28"/>
          <w:szCs w:val="28"/>
          <w:rtl/>
        </w:rPr>
        <w:t>ا</w:t>
      </w:r>
      <w:r w:rsidRPr="001811BB">
        <w:rPr>
          <w:rFonts w:ascii="Traditional Arabic" w:hAnsi="Traditional Arabic" w:cs="Traditional Arabic"/>
          <w:sz w:val="28"/>
          <w:szCs w:val="28"/>
          <w:rtl/>
        </w:rPr>
        <w:t>لزك</w:t>
      </w:r>
      <w:r w:rsidR="00222CB4" w:rsidRPr="001811BB">
        <w:rPr>
          <w:rFonts w:ascii="Traditional Arabic" w:hAnsi="Traditional Arabic" w:cs="Traditional Arabic"/>
          <w:sz w:val="28"/>
          <w:szCs w:val="28"/>
          <w:rtl/>
        </w:rPr>
        <w:t xml:space="preserve">اة للضريبة يطرح عدة </w:t>
      </w:r>
      <w:proofErr w:type="spellStart"/>
      <w:r w:rsidR="009D2B8C">
        <w:rPr>
          <w:rFonts w:ascii="Traditional Arabic" w:hAnsi="Traditional Arabic" w:cs="Traditional Arabic" w:hint="cs"/>
          <w:sz w:val="28"/>
          <w:szCs w:val="28"/>
          <w:rtl/>
        </w:rPr>
        <w:t>إ</w:t>
      </w:r>
      <w:r w:rsidR="00925C7F" w:rsidRPr="001811BB">
        <w:rPr>
          <w:rFonts w:ascii="Traditional Arabic" w:hAnsi="Traditional Arabic" w:cs="Traditional Arabic"/>
          <w:sz w:val="28"/>
          <w:szCs w:val="28"/>
          <w:rtl/>
        </w:rPr>
        <w:t>لتباسات</w:t>
      </w:r>
      <w:proofErr w:type="spellEnd"/>
      <w:r w:rsidR="00925C7F" w:rsidRPr="001811BB">
        <w:rPr>
          <w:rFonts w:ascii="Traditional Arabic" w:hAnsi="Traditional Arabic" w:cs="Traditional Arabic"/>
          <w:sz w:val="28"/>
          <w:szCs w:val="28"/>
          <w:rtl/>
        </w:rPr>
        <w:t xml:space="preserve"> وشبهات</w:t>
      </w:r>
      <w:r w:rsidR="00222CB4" w:rsidRPr="001811BB">
        <w:rPr>
          <w:rFonts w:ascii="Traditional Arabic" w:hAnsi="Traditional Arabic" w:cs="Traditional Arabic"/>
          <w:sz w:val="28"/>
          <w:szCs w:val="28"/>
          <w:rtl/>
        </w:rPr>
        <w:t xml:space="preserve"> منها </w:t>
      </w:r>
      <w:r w:rsidR="009E6F62">
        <w:rPr>
          <w:rFonts w:ascii="Traditional Arabic" w:hAnsi="Traditional Arabic" w:cs="Traditional Arabic"/>
          <w:sz w:val="28"/>
          <w:szCs w:val="28"/>
          <w:rtl/>
        </w:rPr>
        <w:t>وقوع ال</w:t>
      </w:r>
      <w:r w:rsidR="009E6F62">
        <w:rPr>
          <w:rFonts w:ascii="Traditional Arabic" w:hAnsi="Traditional Arabic" w:cs="Traditional Arabic" w:hint="cs"/>
          <w:sz w:val="28"/>
          <w:szCs w:val="28"/>
          <w:rtl/>
        </w:rPr>
        <w:t>إ</w:t>
      </w:r>
      <w:r w:rsidR="009E6F62">
        <w:rPr>
          <w:rFonts w:ascii="Traditional Arabic" w:hAnsi="Traditional Arabic" w:cs="Traditional Arabic"/>
          <w:sz w:val="28"/>
          <w:szCs w:val="28"/>
          <w:rtl/>
        </w:rPr>
        <w:t xml:space="preserve">دارة الضريبية بخطأ تطبيق </w:t>
      </w:r>
      <w:r w:rsidR="00F051FD">
        <w:rPr>
          <w:rFonts w:ascii="Traditional Arabic" w:hAnsi="Traditional Arabic" w:cs="Traditional Arabic" w:hint="cs"/>
          <w:sz w:val="28"/>
          <w:szCs w:val="28"/>
          <w:rtl/>
        </w:rPr>
        <w:t>إِخضاع</w:t>
      </w:r>
      <w:r w:rsidR="009E6F62">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9E6F62">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925C7F" w:rsidRPr="001811BB">
        <w:rPr>
          <w:rFonts w:ascii="Traditional Arabic" w:hAnsi="Traditional Arabic" w:cs="Traditional Arabic"/>
          <w:sz w:val="28"/>
          <w:szCs w:val="28"/>
          <w:rtl/>
        </w:rPr>
        <w:t xml:space="preserve"> الزكاة للضريبة على الدخل بتوسيع قاعدة الخضوع على خلاف النص الضريبي،</w:t>
      </w:r>
      <w:r w:rsidR="00AE2902">
        <w:rPr>
          <w:rFonts w:ascii="Traditional Arabic" w:hAnsi="Traditional Arabic" w:cs="Traditional Arabic" w:hint="cs"/>
          <w:sz w:val="28"/>
          <w:szCs w:val="28"/>
          <w:rtl/>
        </w:rPr>
        <w:t xml:space="preserve"> </w:t>
      </w:r>
      <w:r w:rsidR="00925C7F" w:rsidRPr="001811BB">
        <w:rPr>
          <w:rFonts w:ascii="Traditional Arabic" w:hAnsi="Traditional Arabic" w:cs="Traditional Arabic"/>
          <w:sz w:val="28"/>
          <w:szCs w:val="28"/>
          <w:rtl/>
        </w:rPr>
        <w:t xml:space="preserve">ومنها </w:t>
      </w:r>
      <w:r w:rsidR="00CF09BE">
        <w:rPr>
          <w:rFonts w:ascii="Traditional Arabic" w:hAnsi="Traditional Arabic" w:cs="Traditional Arabic"/>
          <w:sz w:val="28"/>
          <w:szCs w:val="28"/>
          <w:rtl/>
        </w:rPr>
        <w:t xml:space="preserve">أيضاً </w:t>
      </w:r>
      <w:r w:rsidR="00925C7F" w:rsidRPr="001811BB">
        <w:rPr>
          <w:rFonts w:ascii="Traditional Arabic" w:hAnsi="Traditional Arabic" w:cs="Traditional Arabic"/>
          <w:sz w:val="28"/>
          <w:szCs w:val="28"/>
          <w:rtl/>
        </w:rPr>
        <w:t xml:space="preserve">ما يتعلق </w:t>
      </w:r>
      <w:r w:rsidR="005365C1" w:rsidRPr="001811BB">
        <w:rPr>
          <w:rFonts w:ascii="Traditional Arabic" w:hAnsi="Traditional Arabic" w:cs="Traditional Arabic" w:hint="cs"/>
          <w:sz w:val="28"/>
          <w:szCs w:val="28"/>
          <w:rtl/>
        </w:rPr>
        <w:t>بإدراج</w:t>
      </w:r>
      <w:r w:rsidR="009E6F62">
        <w:rPr>
          <w:rFonts w:ascii="Traditional Arabic" w:hAnsi="Traditional Arabic" w:cs="Traditional Arabic"/>
          <w:sz w:val="28"/>
          <w:szCs w:val="28"/>
          <w:rtl/>
        </w:rPr>
        <w:t xml:space="preserve"> </w:t>
      </w:r>
      <w:proofErr w:type="spellStart"/>
      <w:r w:rsidR="009E6F62">
        <w:rPr>
          <w:rFonts w:ascii="Traditional Arabic" w:hAnsi="Traditional Arabic" w:cs="Traditional Arabic"/>
          <w:sz w:val="28"/>
          <w:szCs w:val="28"/>
          <w:rtl/>
        </w:rPr>
        <w:t>ال</w:t>
      </w:r>
      <w:r w:rsidR="00B57855">
        <w:rPr>
          <w:rFonts w:ascii="Traditional Arabic" w:hAnsi="Traditional Arabic" w:cs="Traditional Arabic" w:hint="cs"/>
          <w:sz w:val="28"/>
          <w:szCs w:val="28"/>
          <w:rtl/>
        </w:rPr>
        <w:t>إِجتهاد</w:t>
      </w:r>
      <w:proofErr w:type="spellEnd"/>
      <w:r w:rsidR="00222CB4" w:rsidRPr="001811BB">
        <w:rPr>
          <w:rFonts w:ascii="Traditional Arabic" w:hAnsi="Traditional Arabic" w:cs="Traditional Arabic"/>
          <w:sz w:val="28"/>
          <w:szCs w:val="28"/>
          <w:rtl/>
        </w:rPr>
        <w:t xml:space="preserve"> ا</w:t>
      </w:r>
      <w:r w:rsidRPr="001811BB">
        <w:rPr>
          <w:rFonts w:ascii="Traditional Arabic" w:hAnsi="Traditional Arabic" w:cs="Traditional Arabic"/>
          <w:sz w:val="28"/>
          <w:szCs w:val="28"/>
          <w:rtl/>
        </w:rPr>
        <w:t>لمقاصد</w:t>
      </w:r>
      <w:r w:rsidR="00925C7F" w:rsidRPr="001811BB">
        <w:rPr>
          <w:rFonts w:ascii="Traditional Arabic" w:hAnsi="Traditional Arabic" w:cs="Traditional Arabic"/>
          <w:sz w:val="28"/>
          <w:szCs w:val="28"/>
          <w:rtl/>
        </w:rPr>
        <w:t>ي</w:t>
      </w:r>
      <w:r w:rsidR="009E6F62">
        <w:rPr>
          <w:rFonts w:ascii="Traditional Arabic" w:hAnsi="Traditional Arabic" w:cs="Traditional Arabic"/>
          <w:sz w:val="28"/>
          <w:szCs w:val="28"/>
          <w:rtl/>
        </w:rPr>
        <w:t xml:space="preserve"> </w:t>
      </w:r>
      <w:proofErr w:type="spellStart"/>
      <w:r w:rsidR="009E6F62">
        <w:rPr>
          <w:rFonts w:ascii="Traditional Arabic" w:hAnsi="Traditional Arabic" w:cs="Traditional Arabic"/>
          <w:sz w:val="28"/>
          <w:szCs w:val="28"/>
          <w:rtl/>
        </w:rPr>
        <w:t>ل</w:t>
      </w:r>
      <w:r w:rsidR="00F051FD">
        <w:rPr>
          <w:rFonts w:ascii="Traditional Arabic" w:hAnsi="Traditional Arabic" w:cs="Traditional Arabic"/>
          <w:sz w:val="28"/>
          <w:szCs w:val="28"/>
          <w:rtl/>
        </w:rPr>
        <w:t>إِستثمار</w:t>
      </w:r>
      <w:proofErr w:type="spellEnd"/>
      <w:r w:rsidR="009E6F62">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222CB4" w:rsidRPr="001811BB">
        <w:rPr>
          <w:rFonts w:ascii="Traditional Arabic" w:hAnsi="Traditional Arabic" w:cs="Traditional Arabic"/>
          <w:sz w:val="28"/>
          <w:szCs w:val="28"/>
          <w:rtl/>
        </w:rPr>
        <w:t xml:space="preserve"> الزكاة في </w:t>
      </w:r>
      <w:r w:rsidR="0079113C" w:rsidRPr="001811BB">
        <w:rPr>
          <w:rFonts w:ascii="Traditional Arabic" w:hAnsi="Traditional Arabic" w:cs="Traditional Arabic"/>
          <w:sz w:val="28"/>
          <w:szCs w:val="28"/>
          <w:rtl/>
        </w:rPr>
        <w:t>السياسة الضريبية</w:t>
      </w:r>
      <w:r w:rsidR="00222CB4" w:rsidRPr="001811BB">
        <w:rPr>
          <w:rFonts w:ascii="Traditional Arabic" w:hAnsi="Traditional Arabic" w:cs="Traditional Arabic"/>
          <w:sz w:val="28"/>
          <w:szCs w:val="28"/>
          <w:rtl/>
        </w:rPr>
        <w:t xml:space="preserve">، </w:t>
      </w:r>
      <w:r w:rsidR="001047DF">
        <w:rPr>
          <w:rFonts w:ascii="Traditional Arabic" w:hAnsi="Traditional Arabic" w:cs="Traditional Arabic"/>
          <w:sz w:val="28"/>
          <w:szCs w:val="28"/>
          <w:rtl/>
        </w:rPr>
        <w:t xml:space="preserve">ومنها ما يتعلق </w:t>
      </w:r>
      <w:r w:rsidR="001047DF">
        <w:rPr>
          <w:rFonts w:ascii="Traditional Arabic" w:hAnsi="Traditional Arabic" w:cs="Traditional Arabic" w:hint="cs"/>
          <w:sz w:val="28"/>
          <w:szCs w:val="28"/>
          <w:rtl/>
        </w:rPr>
        <w:t>ب</w:t>
      </w:r>
      <w:r w:rsidR="00AE2902" w:rsidRPr="001811BB">
        <w:rPr>
          <w:rFonts w:ascii="Traditional Arabic" w:hAnsi="Traditional Arabic" w:cs="Traditional Arabic"/>
          <w:sz w:val="28"/>
          <w:szCs w:val="28"/>
          <w:rtl/>
        </w:rPr>
        <w:t>المعاملة التم</w:t>
      </w:r>
      <w:r w:rsidR="00D8375D">
        <w:rPr>
          <w:rFonts w:ascii="Traditional Arabic" w:hAnsi="Traditional Arabic" w:cs="Traditional Arabic" w:hint="cs"/>
          <w:sz w:val="28"/>
          <w:szCs w:val="28"/>
          <w:rtl/>
        </w:rPr>
        <w:t>ي</w:t>
      </w:r>
      <w:r w:rsidR="00AE2902" w:rsidRPr="001811BB">
        <w:rPr>
          <w:rFonts w:ascii="Traditional Arabic" w:hAnsi="Traditional Arabic" w:cs="Traditional Arabic"/>
          <w:sz w:val="28"/>
          <w:szCs w:val="28"/>
          <w:rtl/>
        </w:rPr>
        <w:t xml:space="preserve">يزية بسبب الدين، </w:t>
      </w:r>
      <w:r w:rsidR="00222CB4" w:rsidRPr="001811BB">
        <w:rPr>
          <w:rFonts w:ascii="Traditional Arabic" w:hAnsi="Traditional Arabic" w:cs="Traditional Arabic"/>
          <w:sz w:val="28"/>
          <w:szCs w:val="28"/>
          <w:rtl/>
        </w:rPr>
        <w:t>وهذا ما سيتم التعرض له في ثلاثة مطالب، وذلك على النحو التالي:</w:t>
      </w:r>
      <w:r w:rsidRPr="001811BB">
        <w:rPr>
          <w:rFonts w:ascii="Traditional Arabic" w:hAnsi="Traditional Arabic" w:cs="Traditional Arabic"/>
          <w:sz w:val="28"/>
          <w:szCs w:val="28"/>
          <w:rtl/>
        </w:rPr>
        <w:t xml:space="preserve"> </w:t>
      </w:r>
    </w:p>
    <w:p w:rsidR="00925C7F" w:rsidRPr="001811BB" w:rsidRDefault="00925C7F" w:rsidP="00D82C98">
      <w:pPr>
        <w:spacing w:line="240" w:lineRule="auto"/>
        <w:jc w:val="mediumKashida"/>
        <w:rPr>
          <w:rFonts w:ascii="Traditional Arabic" w:hAnsi="Traditional Arabic" w:cs="Traditional Arabic"/>
          <w:b/>
          <w:bCs/>
          <w:sz w:val="28"/>
          <w:szCs w:val="28"/>
          <w:rtl/>
        </w:rPr>
      </w:pPr>
      <w:r w:rsidRPr="001811BB">
        <w:rPr>
          <w:rFonts w:ascii="Traditional Arabic" w:hAnsi="Traditional Arabic" w:cs="Traditional Arabic"/>
          <w:b/>
          <w:bCs/>
          <w:sz w:val="28"/>
          <w:szCs w:val="28"/>
          <w:rtl/>
          <w:lang w:bidi="ar-JO"/>
        </w:rPr>
        <w:t xml:space="preserve">المطلب الاول: </w:t>
      </w:r>
      <w:r w:rsidR="006A25F3">
        <w:rPr>
          <w:rFonts w:ascii="Traditional Arabic" w:hAnsi="Traditional Arabic" w:cs="Traditional Arabic" w:hint="cs"/>
          <w:b/>
          <w:bCs/>
          <w:sz w:val="28"/>
          <w:szCs w:val="28"/>
          <w:rtl/>
          <w:lang w:bidi="ar-IQ"/>
        </w:rPr>
        <w:t xml:space="preserve">إشكالية </w:t>
      </w:r>
      <w:r w:rsidR="009608FC">
        <w:rPr>
          <w:rFonts w:ascii="Traditional Arabic" w:hAnsi="Traditional Arabic" w:cs="Traditional Arabic" w:hint="cs"/>
          <w:b/>
          <w:bCs/>
          <w:sz w:val="28"/>
          <w:szCs w:val="28"/>
          <w:rtl/>
          <w:lang w:bidi="ar-IQ"/>
        </w:rPr>
        <w:t xml:space="preserve">عمل </w:t>
      </w:r>
      <w:r w:rsidR="006A25F3">
        <w:rPr>
          <w:rFonts w:ascii="Traditional Arabic" w:hAnsi="Traditional Arabic" w:cs="Traditional Arabic" w:hint="cs"/>
          <w:b/>
          <w:bCs/>
          <w:sz w:val="28"/>
          <w:szCs w:val="28"/>
          <w:rtl/>
          <w:lang w:bidi="ar-IQ"/>
        </w:rPr>
        <w:t xml:space="preserve">السلطة التنفيذية </w:t>
      </w:r>
      <w:r w:rsidRPr="001811BB">
        <w:rPr>
          <w:rFonts w:ascii="Traditional Arabic" w:hAnsi="Traditional Arabic" w:cs="Traditional Arabic"/>
          <w:b/>
          <w:bCs/>
          <w:sz w:val="28"/>
          <w:szCs w:val="28"/>
          <w:rtl/>
          <w:lang w:bidi="ar-IQ"/>
        </w:rPr>
        <w:t>في</w:t>
      </w:r>
      <w:r w:rsidR="006A25F3" w:rsidRPr="006A25F3">
        <w:rPr>
          <w:rFonts w:ascii="Traditional Arabic" w:hAnsi="Traditional Arabic" w:cs="Traditional Arabic" w:hint="cs"/>
          <w:b/>
          <w:bCs/>
          <w:sz w:val="28"/>
          <w:szCs w:val="28"/>
          <w:rtl/>
          <w:lang w:bidi="ar-IQ"/>
        </w:rPr>
        <w:t xml:space="preserve"> </w:t>
      </w:r>
      <w:r w:rsidR="00F051FD">
        <w:rPr>
          <w:rFonts w:ascii="Traditional Arabic" w:hAnsi="Traditional Arabic" w:cs="Traditional Arabic" w:hint="cs"/>
          <w:b/>
          <w:bCs/>
          <w:sz w:val="28"/>
          <w:szCs w:val="28"/>
          <w:rtl/>
          <w:lang w:bidi="ar-IQ"/>
        </w:rPr>
        <w:t>إِخضاع</w:t>
      </w:r>
      <w:r w:rsidR="006A25F3" w:rsidRPr="006A25F3">
        <w:rPr>
          <w:rFonts w:ascii="Traditional Arabic" w:hAnsi="Traditional Arabic" w:cs="Traditional Arabic"/>
          <w:b/>
          <w:bCs/>
          <w:sz w:val="28"/>
          <w:szCs w:val="28"/>
          <w:rtl/>
          <w:lang w:bidi="ar-IQ"/>
        </w:rPr>
        <w:t xml:space="preserve"> </w:t>
      </w:r>
      <w:r w:rsidR="00F051FD">
        <w:rPr>
          <w:rFonts w:ascii="Traditional Arabic" w:hAnsi="Traditional Arabic" w:cs="Traditional Arabic"/>
          <w:b/>
          <w:bCs/>
          <w:sz w:val="28"/>
          <w:szCs w:val="28"/>
          <w:rtl/>
          <w:lang w:bidi="ar-IQ"/>
        </w:rPr>
        <w:t>إِستثمار</w:t>
      </w:r>
      <w:r w:rsidR="006A25F3" w:rsidRPr="006A25F3">
        <w:rPr>
          <w:rFonts w:ascii="Traditional Arabic" w:hAnsi="Traditional Arabic" w:cs="Traditional Arabic"/>
          <w:b/>
          <w:bCs/>
          <w:sz w:val="28"/>
          <w:szCs w:val="28"/>
          <w:rtl/>
          <w:lang w:bidi="ar-IQ"/>
        </w:rPr>
        <w:t xml:space="preserve"> </w:t>
      </w:r>
      <w:r w:rsidR="001B1C23">
        <w:rPr>
          <w:rFonts w:ascii="Traditional Arabic" w:hAnsi="Traditional Arabic" w:cs="Traditional Arabic"/>
          <w:b/>
          <w:bCs/>
          <w:sz w:val="28"/>
          <w:szCs w:val="28"/>
          <w:rtl/>
          <w:lang w:bidi="ar-IQ"/>
        </w:rPr>
        <w:t>أموال</w:t>
      </w:r>
      <w:r w:rsidR="006A25F3" w:rsidRPr="006A25F3">
        <w:rPr>
          <w:rFonts w:ascii="Traditional Arabic" w:hAnsi="Traditional Arabic" w:cs="Traditional Arabic"/>
          <w:b/>
          <w:bCs/>
          <w:sz w:val="28"/>
          <w:szCs w:val="28"/>
          <w:rtl/>
          <w:lang w:bidi="ar-IQ"/>
        </w:rPr>
        <w:t xml:space="preserve"> الزكاة للضريبة على الدخل</w:t>
      </w:r>
      <w:r w:rsidRPr="001811BB">
        <w:rPr>
          <w:rFonts w:ascii="Traditional Arabic" w:hAnsi="Traditional Arabic" w:cs="Traditional Arabic"/>
          <w:b/>
          <w:bCs/>
          <w:sz w:val="28"/>
          <w:szCs w:val="28"/>
          <w:rtl/>
          <w:lang w:bidi="ar-IQ"/>
        </w:rPr>
        <w:t>.</w:t>
      </w:r>
      <w:r w:rsidRPr="001811BB">
        <w:rPr>
          <w:rFonts w:ascii="Traditional Arabic" w:hAnsi="Traditional Arabic" w:cs="Traditional Arabic"/>
          <w:b/>
          <w:bCs/>
          <w:sz w:val="28"/>
          <w:szCs w:val="28"/>
          <w:rtl/>
        </w:rPr>
        <w:t xml:space="preserve"> </w:t>
      </w:r>
    </w:p>
    <w:p w:rsidR="00925C7F" w:rsidRPr="001811BB" w:rsidRDefault="0072670D" w:rsidP="00297904">
      <w:pPr>
        <w:spacing w:line="240" w:lineRule="auto"/>
        <w:ind w:firstLine="720"/>
        <w:jc w:val="mediumKashida"/>
        <w:rPr>
          <w:rStyle w:val="a5"/>
          <w:rFonts w:ascii="Traditional Arabic" w:hAnsi="Traditional Arabic" w:cs="Traditional Arabic"/>
          <w:color w:val="000000"/>
          <w:sz w:val="28"/>
          <w:szCs w:val="28"/>
          <w:rtl/>
        </w:rPr>
      </w:pPr>
      <w:r w:rsidRPr="001811BB">
        <w:rPr>
          <w:rFonts w:ascii="Traditional Arabic" w:hAnsi="Traditional Arabic" w:cs="Traditional Arabic"/>
          <w:sz w:val="28"/>
          <w:szCs w:val="28"/>
          <w:rtl/>
        </w:rPr>
        <w:t xml:space="preserve">لا يجوز </w:t>
      </w:r>
      <w:r w:rsidR="00E46CA0" w:rsidRPr="001811BB">
        <w:rPr>
          <w:rFonts w:ascii="Traditional Arabic" w:hAnsi="Traditional Arabic" w:cs="Traditional Arabic"/>
          <w:sz w:val="28"/>
          <w:szCs w:val="28"/>
          <w:rtl/>
        </w:rPr>
        <w:t xml:space="preserve">للإدارة الضريبية </w:t>
      </w:r>
      <w:r w:rsidRPr="001811BB">
        <w:rPr>
          <w:rFonts w:ascii="Traditional Arabic" w:hAnsi="Traditional Arabic" w:cs="Traditional Arabic"/>
          <w:sz w:val="28"/>
          <w:szCs w:val="28"/>
          <w:rtl/>
        </w:rPr>
        <w:t xml:space="preserve">مد النص </w:t>
      </w:r>
      <w:r w:rsidR="00F76472" w:rsidRPr="001811BB">
        <w:rPr>
          <w:rFonts w:ascii="Traditional Arabic" w:hAnsi="Traditional Arabic" w:cs="Traditional Arabic" w:hint="cs"/>
          <w:sz w:val="28"/>
          <w:szCs w:val="28"/>
          <w:rtl/>
        </w:rPr>
        <w:t>الضريبي</w:t>
      </w:r>
      <w:r w:rsidRPr="001811BB">
        <w:rPr>
          <w:rFonts w:ascii="Traditional Arabic" w:hAnsi="Traditional Arabic" w:cs="Traditional Arabic"/>
          <w:sz w:val="28"/>
          <w:szCs w:val="28"/>
          <w:rtl/>
        </w:rPr>
        <w:t xml:space="preserve"> </w:t>
      </w:r>
      <w:r w:rsidR="00AE2902" w:rsidRPr="001811BB">
        <w:rPr>
          <w:rFonts w:ascii="Traditional Arabic" w:hAnsi="Traditional Arabic" w:cs="Traditional Arabic"/>
          <w:sz w:val="28"/>
          <w:szCs w:val="28"/>
          <w:rtl/>
        </w:rPr>
        <w:t xml:space="preserve">بطريق ملتو </w:t>
      </w:r>
      <w:r w:rsidRPr="001811BB">
        <w:rPr>
          <w:rFonts w:ascii="Traditional Arabic" w:hAnsi="Traditional Arabic" w:cs="Traditional Arabic"/>
          <w:sz w:val="28"/>
          <w:szCs w:val="28"/>
          <w:rtl/>
        </w:rPr>
        <w:t xml:space="preserve">لحالات </w:t>
      </w:r>
      <w:r w:rsidR="00AE2902">
        <w:rPr>
          <w:rFonts w:ascii="Traditional Arabic" w:hAnsi="Traditional Arabic" w:cs="Traditional Arabic"/>
          <w:sz w:val="28"/>
          <w:szCs w:val="28"/>
          <w:rtl/>
        </w:rPr>
        <w:t>أخرى لم ينص القانون عليها صراحة، و</w:t>
      </w:r>
      <w:r w:rsidRPr="001811BB">
        <w:rPr>
          <w:rFonts w:ascii="Traditional Arabic" w:hAnsi="Traditional Arabic" w:cs="Traditional Arabic"/>
          <w:sz w:val="28"/>
          <w:szCs w:val="28"/>
          <w:rtl/>
        </w:rPr>
        <w:t xml:space="preserve">إلا كان ذلك مخالفاً لمبدأ قانونية الضريبة </w:t>
      </w:r>
      <w:r w:rsidR="00316720" w:rsidRPr="001811BB">
        <w:rPr>
          <w:rFonts w:ascii="Traditional Arabic" w:hAnsi="Traditional Arabic" w:cs="Traditional Arabic" w:hint="cs"/>
          <w:sz w:val="28"/>
          <w:szCs w:val="28"/>
          <w:rtl/>
        </w:rPr>
        <w:t>الذي</w:t>
      </w:r>
      <w:r w:rsidRPr="001811BB">
        <w:rPr>
          <w:rFonts w:ascii="Traditional Arabic" w:hAnsi="Traditional Arabic" w:cs="Traditional Arabic"/>
          <w:sz w:val="28"/>
          <w:szCs w:val="28"/>
          <w:rtl/>
        </w:rPr>
        <w:t xml:space="preserve"> يحظر فرض الضريبة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تعديلها</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منها دون نص؛ </w:t>
      </w:r>
      <w:r w:rsidRPr="001811BB">
        <w:rPr>
          <w:rStyle w:val="a5"/>
          <w:rFonts w:ascii="Traditional Arabic" w:hAnsi="Traditional Arabic" w:cs="Traditional Arabic"/>
          <w:color w:val="000000"/>
          <w:sz w:val="28"/>
          <w:szCs w:val="28"/>
          <w:rtl/>
        </w:rPr>
        <w:t>ف</w:t>
      </w:r>
      <w:r w:rsidR="00925C7F" w:rsidRPr="001811BB">
        <w:rPr>
          <w:rStyle w:val="a5"/>
          <w:rFonts w:ascii="Traditional Arabic" w:hAnsi="Traditional Arabic" w:cs="Traditional Arabic"/>
          <w:color w:val="000000"/>
          <w:sz w:val="28"/>
          <w:szCs w:val="28"/>
          <w:rtl/>
        </w:rPr>
        <w:t xml:space="preserve">نصت الفقرة </w:t>
      </w:r>
      <w:r w:rsidR="009E6F62">
        <w:rPr>
          <w:rStyle w:val="a5"/>
          <w:rFonts w:ascii="Traditional Arabic" w:hAnsi="Traditional Arabic" w:cs="Traditional Arabic" w:hint="cs"/>
          <w:color w:val="000000"/>
          <w:sz w:val="28"/>
          <w:szCs w:val="28"/>
          <w:rtl/>
        </w:rPr>
        <w:t>(19)</w:t>
      </w:r>
      <w:r w:rsidR="00925C7F" w:rsidRPr="001811BB">
        <w:rPr>
          <w:rStyle w:val="a5"/>
          <w:rFonts w:ascii="Traditional Arabic" w:hAnsi="Traditional Arabic" w:cs="Traditional Arabic"/>
          <w:color w:val="000000"/>
          <w:sz w:val="28"/>
          <w:szCs w:val="28"/>
          <w:rtl/>
        </w:rPr>
        <w:t xml:space="preserve"> من المادة </w:t>
      </w:r>
      <w:r w:rsidR="009E6F62">
        <w:rPr>
          <w:rStyle w:val="a5"/>
          <w:rFonts w:ascii="Traditional Arabic" w:hAnsi="Traditional Arabic" w:cs="Traditional Arabic" w:hint="cs"/>
          <w:color w:val="000000"/>
          <w:sz w:val="28"/>
          <w:szCs w:val="28"/>
          <w:rtl/>
        </w:rPr>
        <w:t>(7)</w:t>
      </w:r>
      <w:r w:rsidR="00925C7F" w:rsidRPr="001811BB">
        <w:rPr>
          <w:rStyle w:val="a5"/>
          <w:rFonts w:ascii="Traditional Arabic" w:hAnsi="Traditional Arabic" w:cs="Traditional Arabic"/>
          <w:color w:val="000000"/>
          <w:sz w:val="28"/>
          <w:szCs w:val="28"/>
          <w:rtl/>
        </w:rPr>
        <w:t xml:space="preserve"> من القرار بقانون</w:t>
      </w:r>
      <w:r w:rsidR="00297904">
        <w:rPr>
          <w:rStyle w:val="a5"/>
          <w:rFonts w:ascii="Traditional Arabic" w:hAnsi="Traditional Arabic" w:cs="Traditional Arabic"/>
          <w:color w:val="000000"/>
          <w:sz w:val="28"/>
          <w:szCs w:val="28"/>
          <w:rtl/>
        </w:rPr>
        <w:t xml:space="preserve"> بشأن </w:t>
      </w:r>
      <w:r w:rsidR="00925C7F" w:rsidRPr="001811BB">
        <w:rPr>
          <w:rStyle w:val="a5"/>
          <w:rFonts w:ascii="Traditional Arabic" w:hAnsi="Traditional Arabic" w:cs="Traditional Arabic"/>
          <w:color w:val="000000"/>
          <w:sz w:val="28"/>
          <w:szCs w:val="28"/>
          <w:rtl/>
        </w:rPr>
        <w:t xml:space="preserve">الضريبة على الدخل رقم 8 لسنة 2011 </w:t>
      </w:r>
      <w:r w:rsidR="00925C7F" w:rsidRPr="001811BB">
        <w:rPr>
          <w:rFonts w:ascii="Traditional Arabic" w:hAnsi="Traditional Arabic" w:cs="Traditional Arabic"/>
          <w:sz w:val="28"/>
          <w:szCs w:val="28"/>
          <w:rtl/>
        </w:rPr>
        <w:t xml:space="preserve">على </w:t>
      </w:r>
      <w:r w:rsidR="00CF09BE">
        <w:rPr>
          <w:rFonts w:ascii="Traditional Arabic" w:hAnsi="Traditional Arabic" w:cs="Traditional Arabic"/>
          <w:sz w:val="28"/>
          <w:szCs w:val="28"/>
          <w:rtl/>
        </w:rPr>
        <w:t>إعفاء</w:t>
      </w:r>
      <w:r w:rsidR="00925C7F" w:rsidRPr="001811BB">
        <w:rPr>
          <w:rFonts w:ascii="Traditional Arabic" w:hAnsi="Traditional Arabic" w:cs="Traditional Arabic"/>
          <w:sz w:val="28"/>
          <w:szCs w:val="28"/>
          <w:rtl/>
        </w:rPr>
        <w:t xml:space="preserve"> " دخل الجمعيات الخيرية والشركات غير الربحية والنقابات والاتحادات المهنية والجمعيات التعاونية ولجان الز</w:t>
      </w:r>
      <w:r w:rsidR="00B86F3E">
        <w:rPr>
          <w:rFonts w:ascii="Traditional Arabic" w:hAnsi="Traditional Arabic" w:cs="Traditional Arabic"/>
          <w:sz w:val="28"/>
          <w:szCs w:val="28"/>
          <w:rtl/>
        </w:rPr>
        <w:t xml:space="preserve">كاة والصناديق الخيرية شريطة 1. </w:t>
      </w:r>
      <w:r w:rsidR="00B86F3E">
        <w:rPr>
          <w:rFonts w:ascii="Traditional Arabic" w:hAnsi="Traditional Arabic" w:cs="Traditional Arabic" w:hint="cs"/>
          <w:sz w:val="28"/>
          <w:szCs w:val="28"/>
          <w:rtl/>
        </w:rPr>
        <w:t>أ</w:t>
      </w:r>
      <w:r w:rsidR="00925C7F" w:rsidRPr="001811BB">
        <w:rPr>
          <w:rFonts w:ascii="Traditional Arabic" w:hAnsi="Traditional Arabic" w:cs="Traditional Arabic"/>
          <w:sz w:val="28"/>
          <w:szCs w:val="28"/>
          <w:rtl/>
        </w:rPr>
        <w:t>ن يكون ال</w:t>
      </w:r>
      <w:r w:rsidR="00B86F3E">
        <w:rPr>
          <w:rFonts w:ascii="Traditional Arabic" w:hAnsi="Traditional Arabic" w:cs="Traditional Arabic"/>
          <w:sz w:val="28"/>
          <w:szCs w:val="28"/>
          <w:rtl/>
        </w:rPr>
        <w:t xml:space="preserve">دخل من عمل لا يستهدف الربح. </w:t>
      </w:r>
      <w:r w:rsidR="00297904">
        <w:rPr>
          <w:rFonts w:ascii="Traditional Arabic" w:hAnsi="Traditional Arabic" w:cs="Traditional Arabic" w:hint="cs"/>
          <w:sz w:val="28"/>
          <w:szCs w:val="28"/>
          <w:rtl/>
        </w:rPr>
        <w:t>2</w:t>
      </w:r>
      <w:r w:rsidR="00B86F3E">
        <w:rPr>
          <w:rFonts w:ascii="Traditional Arabic" w:hAnsi="Traditional Arabic" w:cs="Traditional Arabic"/>
          <w:sz w:val="28"/>
          <w:szCs w:val="28"/>
          <w:rtl/>
        </w:rPr>
        <w:t xml:space="preserve">. </w:t>
      </w:r>
      <w:r w:rsidR="00B86F3E">
        <w:rPr>
          <w:rFonts w:ascii="Traditional Arabic" w:hAnsi="Traditional Arabic" w:cs="Traditional Arabic" w:hint="cs"/>
          <w:sz w:val="28"/>
          <w:szCs w:val="28"/>
          <w:rtl/>
        </w:rPr>
        <w:t>أ</w:t>
      </w:r>
      <w:r w:rsidR="009317D4">
        <w:rPr>
          <w:rFonts w:ascii="Traditional Arabic" w:hAnsi="Traditional Arabic" w:cs="Traditional Arabic"/>
          <w:sz w:val="28"/>
          <w:szCs w:val="28"/>
          <w:rtl/>
        </w:rPr>
        <w:t xml:space="preserve">ن لا يكون الدخل ناتجا عن </w:t>
      </w:r>
      <w:r w:rsidR="00655004">
        <w:rPr>
          <w:rFonts w:ascii="Traditional Arabic" w:hAnsi="Traditional Arabic" w:cs="Traditional Arabic" w:hint="cs"/>
          <w:sz w:val="28"/>
          <w:szCs w:val="28"/>
          <w:rtl/>
        </w:rPr>
        <w:t xml:space="preserve">أعمال </w:t>
      </w:r>
      <w:r w:rsidR="00925C7F" w:rsidRPr="001811BB">
        <w:rPr>
          <w:rFonts w:ascii="Traditional Arabic" w:hAnsi="Traditional Arabic" w:cs="Traditional Arabic"/>
          <w:sz w:val="28"/>
          <w:szCs w:val="28"/>
          <w:rtl/>
        </w:rPr>
        <w:t>تجارية</w:t>
      </w:r>
      <w:r w:rsidR="001B1C23">
        <w:rPr>
          <w:rFonts w:ascii="Traditional Arabic" w:hAnsi="Traditional Arabic" w:cs="Traditional Arabic"/>
          <w:sz w:val="28"/>
          <w:szCs w:val="28"/>
          <w:rtl/>
        </w:rPr>
        <w:t xml:space="preserve"> أو </w:t>
      </w:r>
      <w:proofErr w:type="spellStart"/>
      <w:r w:rsidR="00F051FD">
        <w:rPr>
          <w:rFonts w:ascii="Traditional Arabic" w:hAnsi="Traditional Arabic" w:cs="Traditional Arabic"/>
          <w:sz w:val="28"/>
          <w:szCs w:val="28"/>
          <w:rtl/>
        </w:rPr>
        <w:t>إِستثمار</w:t>
      </w:r>
      <w:r w:rsidR="00925C7F" w:rsidRPr="001811BB">
        <w:rPr>
          <w:rFonts w:ascii="Traditional Arabic" w:hAnsi="Traditional Arabic" w:cs="Traditional Arabic"/>
          <w:sz w:val="28"/>
          <w:szCs w:val="28"/>
          <w:rtl/>
        </w:rPr>
        <w:t>ية</w:t>
      </w:r>
      <w:proofErr w:type="spellEnd"/>
      <w:r w:rsidR="00925C7F" w:rsidRPr="001811BB">
        <w:rPr>
          <w:rFonts w:ascii="Traditional Arabic" w:hAnsi="Traditional Arabic" w:cs="Traditional Arabic"/>
          <w:sz w:val="28"/>
          <w:szCs w:val="28"/>
          <w:rtl/>
        </w:rPr>
        <w:t xml:space="preserve"> ذات طبيعة تؤثر على القدرة التنافسية للقطاع الخاص. 3. </w:t>
      </w:r>
      <w:proofErr w:type="spellStart"/>
      <w:r w:rsidR="00297904">
        <w:rPr>
          <w:rFonts w:ascii="Traditional Arabic" w:hAnsi="Traditional Arabic" w:cs="Traditional Arabic" w:hint="cs"/>
          <w:sz w:val="28"/>
          <w:szCs w:val="28"/>
          <w:rtl/>
        </w:rPr>
        <w:t>الإِ</w:t>
      </w:r>
      <w:r w:rsidR="00F76472" w:rsidRPr="001811BB">
        <w:rPr>
          <w:rFonts w:ascii="Traditional Arabic" w:hAnsi="Traditional Arabic" w:cs="Traditional Arabic" w:hint="cs"/>
          <w:sz w:val="28"/>
          <w:szCs w:val="28"/>
          <w:rtl/>
        </w:rPr>
        <w:t>لتزام</w:t>
      </w:r>
      <w:proofErr w:type="spellEnd"/>
      <w:r w:rsidR="00925C7F" w:rsidRPr="001811BB">
        <w:rPr>
          <w:rFonts w:ascii="Traditional Arabic" w:hAnsi="Traditional Arabic" w:cs="Traditional Arabic"/>
          <w:sz w:val="28"/>
          <w:szCs w:val="28"/>
          <w:rtl/>
        </w:rPr>
        <w:t xml:space="preserve"> بتقديم نسخة من الحسابات الختامية مصادق عليها من المدقق القانوني".</w:t>
      </w:r>
    </w:p>
    <w:p w:rsidR="00925C7F" w:rsidRPr="001811BB" w:rsidRDefault="00925C7F" w:rsidP="00D82C98">
      <w:pPr>
        <w:spacing w:after="0" w:line="240" w:lineRule="auto"/>
        <w:ind w:firstLine="720"/>
        <w:jc w:val="mediumKashida"/>
        <w:rPr>
          <w:rFonts w:ascii="Traditional Arabic" w:hAnsi="Traditional Arabic" w:cs="Traditional Arabic"/>
          <w:sz w:val="28"/>
          <w:szCs w:val="28"/>
          <w:rtl/>
        </w:rPr>
      </w:pPr>
      <w:r w:rsidRPr="001811BB">
        <w:rPr>
          <w:rStyle w:val="a5"/>
          <w:rFonts w:ascii="Traditional Arabic" w:hAnsi="Traditional Arabic" w:cs="Traditional Arabic"/>
          <w:color w:val="000000"/>
          <w:sz w:val="28"/>
          <w:szCs w:val="28"/>
          <w:rtl/>
        </w:rPr>
        <w:lastRenderedPageBreak/>
        <w:t>ومن هذا النص</w:t>
      </w:r>
      <w:r w:rsidR="0072670D" w:rsidRPr="001811BB">
        <w:rPr>
          <w:rStyle w:val="a5"/>
          <w:rFonts w:ascii="Traditional Arabic" w:hAnsi="Traditional Arabic" w:cs="Traditional Arabic"/>
          <w:color w:val="000000"/>
          <w:sz w:val="28"/>
          <w:szCs w:val="28"/>
          <w:rtl/>
        </w:rPr>
        <w:t>،</w:t>
      </w:r>
      <w:r w:rsidRPr="001811BB">
        <w:rPr>
          <w:rStyle w:val="a5"/>
          <w:rFonts w:ascii="Traditional Arabic" w:hAnsi="Traditional Arabic" w:cs="Traditional Arabic"/>
          <w:color w:val="000000"/>
          <w:sz w:val="28"/>
          <w:szCs w:val="28"/>
          <w:rtl/>
        </w:rPr>
        <w:t xml:space="preserve"> </w:t>
      </w:r>
      <w:r w:rsidR="005B4A28">
        <w:rPr>
          <w:rStyle w:val="a5"/>
          <w:rFonts w:ascii="Traditional Arabic" w:hAnsi="Traditional Arabic" w:cs="Traditional Arabic" w:hint="cs"/>
          <w:color w:val="000000"/>
          <w:sz w:val="28"/>
          <w:szCs w:val="28"/>
          <w:rtl/>
        </w:rPr>
        <w:t xml:space="preserve">نجد أنَّه </w:t>
      </w:r>
      <w:r w:rsidRPr="001811BB">
        <w:rPr>
          <w:rStyle w:val="a5"/>
          <w:rFonts w:ascii="Traditional Arabic" w:hAnsi="Traditional Arabic" w:cs="Traditional Arabic"/>
          <w:color w:val="000000"/>
          <w:sz w:val="28"/>
          <w:szCs w:val="28"/>
          <w:rtl/>
        </w:rPr>
        <w:t>حدد الشروط المتعلقة ب</w:t>
      </w:r>
      <w:r w:rsidR="00CF09BE">
        <w:rPr>
          <w:rStyle w:val="a5"/>
          <w:rFonts w:ascii="Traditional Arabic" w:hAnsi="Traditional Arabic" w:cs="Traditional Arabic"/>
          <w:color w:val="000000"/>
          <w:sz w:val="28"/>
          <w:szCs w:val="28"/>
          <w:rtl/>
        </w:rPr>
        <w:t>إعفاء</w:t>
      </w:r>
      <w:r w:rsidRPr="001811BB">
        <w:rPr>
          <w:rStyle w:val="a5"/>
          <w:rFonts w:ascii="Traditional Arabic" w:hAnsi="Traditional Arabic" w:cs="Traditional Arabic"/>
          <w:color w:val="000000"/>
          <w:sz w:val="28"/>
          <w:szCs w:val="28"/>
          <w:rtl/>
        </w:rPr>
        <w:t xml:space="preserve"> دخل لجان الزكاة للضر</w:t>
      </w:r>
      <w:r w:rsidR="009E6F62">
        <w:rPr>
          <w:rStyle w:val="a5"/>
          <w:rFonts w:ascii="Traditional Arabic" w:hAnsi="Traditional Arabic" w:cs="Traditional Arabic"/>
          <w:color w:val="000000"/>
          <w:sz w:val="28"/>
          <w:szCs w:val="28"/>
          <w:rtl/>
        </w:rPr>
        <w:t>يبة، والمقصود بالشروط هنا هي ال</w:t>
      </w:r>
      <w:r w:rsidR="009E6F62">
        <w:rPr>
          <w:rStyle w:val="a5"/>
          <w:rFonts w:ascii="Traditional Arabic" w:hAnsi="Traditional Arabic" w:cs="Traditional Arabic" w:hint="cs"/>
          <w:color w:val="000000"/>
          <w:sz w:val="28"/>
          <w:szCs w:val="28"/>
          <w:rtl/>
        </w:rPr>
        <w:t>أ</w:t>
      </w:r>
      <w:r w:rsidRPr="001811BB">
        <w:rPr>
          <w:rStyle w:val="a5"/>
          <w:rFonts w:ascii="Traditional Arabic" w:hAnsi="Traditional Arabic" w:cs="Traditional Arabic"/>
          <w:color w:val="000000"/>
          <w:sz w:val="28"/>
          <w:szCs w:val="28"/>
          <w:rtl/>
        </w:rPr>
        <w:t>حوال التي حددها</w:t>
      </w:r>
      <w:r w:rsidR="00655004">
        <w:rPr>
          <w:rStyle w:val="a5"/>
          <w:rFonts w:ascii="Traditional Arabic" w:hAnsi="Traditional Arabic" w:cs="Traditional Arabic"/>
          <w:color w:val="000000"/>
          <w:sz w:val="28"/>
          <w:szCs w:val="28"/>
          <w:rtl/>
        </w:rPr>
        <w:t xml:space="preserve"> المشرّع </w:t>
      </w:r>
      <w:r w:rsidRPr="001811BB">
        <w:rPr>
          <w:rStyle w:val="a5"/>
          <w:rFonts w:ascii="Traditional Arabic" w:hAnsi="Traditional Arabic" w:cs="Traditional Arabic"/>
          <w:color w:val="000000"/>
          <w:sz w:val="28"/>
          <w:szCs w:val="28"/>
          <w:rtl/>
        </w:rPr>
        <w:t>ل</w:t>
      </w:r>
      <w:r w:rsidR="00CF09BE">
        <w:rPr>
          <w:rStyle w:val="a5"/>
          <w:rFonts w:ascii="Traditional Arabic" w:hAnsi="Traditional Arabic" w:cs="Traditional Arabic"/>
          <w:color w:val="000000"/>
          <w:sz w:val="28"/>
          <w:szCs w:val="28"/>
          <w:rtl/>
        </w:rPr>
        <w:t>إعفاء</w:t>
      </w:r>
      <w:r w:rsidRPr="001811BB">
        <w:rPr>
          <w:rStyle w:val="a5"/>
          <w:rFonts w:ascii="Traditional Arabic" w:hAnsi="Traditional Arabic" w:cs="Traditional Arabic"/>
          <w:color w:val="000000"/>
          <w:sz w:val="28"/>
          <w:szCs w:val="28"/>
          <w:rtl/>
        </w:rPr>
        <w:t xml:space="preserve"> لجان الزكاة من الضريبة، والتي لم يترك فيها للسلطة التنفيذية</w:t>
      </w:r>
      <w:r w:rsidR="009D2B8C">
        <w:rPr>
          <w:rStyle w:val="a5"/>
          <w:rFonts w:ascii="Traditional Arabic" w:hAnsi="Traditional Arabic" w:cs="Traditional Arabic"/>
          <w:color w:val="000000"/>
          <w:sz w:val="28"/>
          <w:szCs w:val="28"/>
          <w:rtl/>
        </w:rPr>
        <w:t xml:space="preserve"> أي </w:t>
      </w:r>
      <w:r w:rsidRPr="001811BB">
        <w:rPr>
          <w:rStyle w:val="a5"/>
          <w:rFonts w:ascii="Traditional Arabic" w:hAnsi="Traditional Arabic" w:cs="Traditional Arabic"/>
          <w:color w:val="000000"/>
          <w:sz w:val="28"/>
          <w:szCs w:val="28"/>
          <w:rtl/>
        </w:rPr>
        <w:t xml:space="preserve">سلطة تقديرية فيها، </w:t>
      </w:r>
      <w:r w:rsidRPr="001811BB">
        <w:rPr>
          <w:rFonts w:ascii="Traditional Arabic" w:hAnsi="Traditional Arabic" w:cs="Traditional Arabic"/>
          <w:sz w:val="28"/>
          <w:szCs w:val="28"/>
          <w:rtl/>
        </w:rPr>
        <w:t xml:space="preserve">ولكن بتطبيق هذا النص جاء قرار وزاري تفسيري من قبل وزير المالية الذي تم تعميمه على دوائر ضريبة الدخل يحمل الرقم </w:t>
      </w:r>
      <w:r w:rsidR="008E232E">
        <w:rPr>
          <w:rFonts w:ascii="Traditional Arabic" w:hAnsi="Traditional Arabic" w:cs="Traditional Arabic" w:hint="cs"/>
          <w:sz w:val="28"/>
          <w:szCs w:val="28"/>
          <w:rtl/>
        </w:rPr>
        <w:t>(</w:t>
      </w:r>
      <w:r w:rsidR="008E232E">
        <w:rPr>
          <w:rFonts w:ascii="Traditional Arabic" w:hAnsi="Traditional Arabic" w:cs="Traditional Arabic"/>
          <w:sz w:val="28"/>
          <w:szCs w:val="28"/>
          <w:rtl/>
        </w:rPr>
        <w:t xml:space="preserve">و م </w:t>
      </w:r>
      <w:proofErr w:type="spellStart"/>
      <w:r w:rsidR="008E232E">
        <w:rPr>
          <w:rFonts w:ascii="Traditional Arabic" w:hAnsi="Traditional Arabic" w:cs="Traditional Arabic"/>
          <w:sz w:val="28"/>
          <w:szCs w:val="28"/>
          <w:rtl/>
        </w:rPr>
        <w:t>م</w:t>
      </w:r>
      <w:proofErr w:type="spellEnd"/>
      <w:r w:rsidR="008E232E">
        <w:rPr>
          <w:rFonts w:ascii="Traditional Arabic" w:hAnsi="Traditional Arabic" w:cs="Traditional Arabic"/>
          <w:sz w:val="28"/>
          <w:szCs w:val="28"/>
          <w:rtl/>
        </w:rPr>
        <w:t xml:space="preserve"> ر و/1694/2015</w:t>
      </w:r>
      <w:proofErr w:type="spellStart"/>
      <w:r w:rsidR="008E232E">
        <w:rPr>
          <w:rFonts w:ascii="Traditional Arabic" w:hAnsi="Traditional Arabic" w:cs="Traditional Arabic" w:hint="cs"/>
          <w:sz w:val="28"/>
          <w:szCs w:val="28"/>
          <w:rtl/>
        </w:rPr>
        <w:t>)</w:t>
      </w:r>
      <w:proofErr w:type="spellEnd"/>
      <w:r w:rsidR="008E232E">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 xml:space="preserve">الصادر بتاريخ 18-10-2015 خاص </w:t>
      </w:r>
      <w:r w:rsidR="00F76472" w:rsidRPr="001811BB">
        <w:rPr>
          <w:rFonts w:ascii="Traditional Arabic" w:hAnsi="Traditional Arabic" w:cs="Traditional Arabic" w:hint="cs"/>
          <w:sz w:val="28"/>
          <w:szCs w:val="28"/>
          <w:rtl/>
        </w:rPr>
        <w:t>ب</w:t>
      </w:r>
      <w:r w:rsidR="00CF09BE">
        <w:rPr>
          <w:rFonts w:ascii="Traditional Arabic" w:hAnsi="Traditional Arabic" w:cs="Traditional Arabic" w:hint="cs"/>
          <w:sz w:val="28"/>
          <w:szCs w:val="28"/>
          <w:rtl/>
        </w:rPr>
        <w:t>إعفاء</w:t>
      </w:r>
      <w:r w:rsidRPr="001811BB">
        <w:rPr>
          <w:rFonts w:ascii="Traditional Arabic" w:hAnsi="Traditional Arabic" w:cs="Traditional Arabic"/>
          <w:sz w:val="28"/>
          <w:szCs w:val="28"/>
          <w:rtl/>
        </w:rPr>
        <w:t xml:space="preserve"> مؤسسات لجنة زكاة طولكرم المركزية من ضريبة الدخل تفسيراً لنص الفقرة </w:t>
      </w:r>
      <w:r w:rsidR="009E6F62">
        <w:rPr>
          <w:rFonts w:ascii="Traditional Arabic" w:hAnsi="Traditional Arabic" w:cs="Traditional Arabic" w:hint="cs"/>
          <w:sz w:val="28"/>
          <w:szCs w:val="28"/>
          <w:rtl/>
        </w:rPr>
        <w:t>(19)</w:t>
      </w:r>
      <w:r w:rsidRPr="001811BB">
        <w:rPr>
          <w:rFonts w:ascii="Traditional Arabic" w:hAnsi="Traditional Arabic" w:cs="Traditional Arabic"/>
          <w:sz w:val="28"/>
          <w:szCs w:val="28"/>
          <w:rtl/>
        </w:rPr>
        <w:t xml:space="preserve"> من المادة </w:t>
      </w:r>
      <w:r w:rsidR="009E6F62">
        <w:rPr>
          <w:rFonts w:ascii="Traditional Arabic" w:hAnsi="Traditional Arabic" w:cs="Traditional Arabic" w:hint="cs"/>
          <w:sz w:val="28"/>
          <w:szCs w:val="28"/>
          <w:rtl/>
        </w:rPr>
        <w:t>(7)</w:t>
      </w:r>
      <w:r w:rsidRPr="001811BB">
        <w:rPr>
          <w:rFonts w:ascii="Traditional Arabic" w:hAnsi="Traditional Arabic" w:cs="Traditional Arabic"/>
          <w:sz w:val="28"/>
          <w:szCs w:val="28"/>
          <w:rtl/>
        </w:rPr>
        <w:t xml:space="preserve"> السالفة الذكر، والذي على أثره بدأت السلطات الضريبية بملاحقة كل لجان الزكاة في الضفة الغربية </w:t>
      </w:r>
      <w:r w:rsidR="00CF09BE">
        <w:rPr>
          <w:rFonts w:ascii="Traditional Arabic" w:hAnsi="Traditional Arabic" w:cs="Traditional Arabic"/>
          <w:sz w:val="28"/>
          <w:szCs w:val="28"/>
          <w:rtl/>
        </w:rPr>
        <w:t>ب</w:t>
      </w:r>
      <w:r w:rsidR="00655004">
        <w:rPr>
          <w:rFonts w:ascii="Traditional Arabic" w:hAnsi="Traditional Arabic" w:cs="Traditional Arabic"/>
          <w:sz w:val="28"/>
          <w:szCs w:val="28"/>
          <w:rtl/>
        </w:rPr>
        <w:t>إِعتبار</w:t>
      </w:r>
      <w:r w:rsidR="00CF09BE">
        <w:rPr>
          <w:rFonts w:ascii="Traditional Arabic" w:hAnsi="Traditional Arabic" w:cs="Traditional Arabic"/>
          <w:sz w:val="28"/>
          <w:szCs w:val="28"/>
          <w:rtl/>
        </w:rPr>
        <w:t>ها</w:t>
      </w:r>
      <w:r w:rsidRPr="001811BB">
        <w:rPr>
          <w:rFonts w:ascii="Traditional Arabic" w:hAnsi="Traditional Arabic" w:cs="Traditional Arabic"/>
          <w:sz w:val="28"/>
          <w:szCs w:val="28"/>
          <w:rtl/>
        </w:rPr>
        <w:t xml:space="preserve"> </w:t>
      </w:r>
      <w:r w:rsidR="00432878">
        <w:rPr>
          <w:rFonts w:ascii="Traditional Arabic" w:hAnsi="Traditional Arabic" w:cs="Traditional Arabic" w:hint="cs"/>
          <w:sz w:val="28"/>
          <w:szCs w:val="28"/>
          <w:rtl/>
        </w:rPr>
        <w:t>من الجهات ال</w:t>
      </w:r>
      <w:r w:rsidRPr="001811BB">
        <w:rPr>
          <w:rFonts w:ascii="Traditional Arabic" w:hAnsi="Traditional Arabic" w:cs="Traditional Arabic"/>
          <w:sz w:val="28"/>
          <w:szCs w:val="28"/>
          <w:rtl/>
        </w:rPr>
        <w:t>متهربة من دفع الضرائب ل</w:t>
      </w:r>
      <w:r w:rsidR="00F051FD">
        <w:rPr>
          <w:rFonts w:ascii="Traditional Arabic" w:hAnsi="Traditional Arabic" w:cs="Traditional Arabic"/>
          <w:sz w:val="28"/>
          <w:szCs w:val="28"/>
          <w:rtl/>
        </w:rPr>
        <w:t>إِخضاع</w:t>
      </w:r>
      <w:r w:rsidRPr="001811BB">
        <w:rPr>
          <w:rFonts w:ascii="Traditional Arabic" w:hAnsi="Traditional Arabic" w:cs="Traditional Arabic"/>
          <w:sz w:val="28"/>
          <w:szCs w:val="28"/>
          <w:rtl/>
        </w:rPr>
        <w:t xml:space="preserve"> </w:t>
      </w:r>
      <w:proofErr w:type="spellStart"/>
      <w:r w:rsidR="00F051FD">
        <w:rPr>
          <w:rFonts w:ascii="Traditional Arabic" w:hAnsi="Traditional Arabic" w:cs="Traditional Arabic"/>
          <w:sz w:val="28"/>
          <w:szCs w:val="28"/>
          <w:rtl/>
        </w:rPr>
        <w:t>إِستثمار</w:t>
      </w:r>
      <w:r w:rsidRPr="001811BB">
        <w:rPr>
          <w:rFonts w:ascii="Traditional Arabic" w:hAnsi="Traditional Arabic" w:cs="Traditional Arabic"/>
          <w:sz w:val="28"/>
          <w:szCs w:val="28"/>
          <w:rtl/>
        </w:rPr>
        <w:t>اتها</w:t>
      </w:r>
      <w:proofErr w:type="spellEnd"/>
      <w:r w:rsidRPr="001811BB">
        <w:rPr>
          <w:rFonts w:ascii="Traditional Arabic" w:hAnsi="Traditional Arabic" w:cs="Traditional Arabic"/>
          <w:sz w:val="28"/>
          <w:szCs w:val="28"/>
          <w:rtl/>
        </w:rPr>
        <w:t xml:space="preserve"> للضريبة على الدخل ب</w:t>
      </w:r>
      <w:r w:rsidR="00CF09BE">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ثر رجعي بتقديرات جزافية مع الغرامات </w:t>
      </w:r>
      <w:proofErr w:type="spellStart"/>
      <w:r w:rsidR="00655004">
        <w:rPr>
          <w:rFonts w:ascii="Traditional Arabic" w:hAnsi="Traditional Arabic" w:cs="Traditional Arabic"/>
          <w:sz w:val="28"/>
          <w:szCs w:val="28"/>
          <w:rtl/>
        </w:rPr>
        <w:t>إِبتداءً</w:t>
      </w:r>
      <w:proofErr w:type="spellEnd"/>
      <w:r w:rsidR="00655004">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 xml:space="preserve">من السنة المالية 2008، مما نتج عن ذلك من منازعات </w:t>
      </w:r>
      <w:r w:rsidR="001B1C23">
        <w:rPr>
          <w:rFonts w:ascii="Traditional Arabic" w:hAnsi="Traditional Arabic" w:cs="Traditional Arabic"/>
          <w:sz w:val="28"/>
          <w:szCs w:val="28"/>
          <w:rtl/>
        </w:rPr>
        <w:t>أمام</w:t>
      </w:r>
      <w:r w:rsidRPr="001811BB">
        <w:rPr>
          <w:rFonts w:ascii="Traditional Arabic" w:hAnsi="Traditional Arabic" w:cs="Traditional Arabic"/>
          <w:sz w:val="28"/>
          <w:szCs w:val="28"/>
          <w:rtl/>
        </w:rPr>
        <w:t xml:space="preserve"> محكمة استئناف قضايا ضريبة الدخل، والتي معظمها تم حلها مصالحة </w:t>
      </w:r>
      <w:r w:rsidR="00F76472" w:rsidRPr="001811BB">
        <w:rPr>
          <w:rFonts w:ascii="Traditional Arabic" w:hAnsi="Traditional Arabic" w:cs="Traditional Arabic" w:hint="cs"/>
          <w:sz w:val="28"/>
          <w:szCs w:val="28"/>
          <w:rtl/>
        </w:rPr>
        <w:t>ب</w:t>
      </w:r>
      <w:r w:rsidR="00F051FD">
        <w:rPr>
          <w:rFonts w:ascii="Traditional Arabic" w:hAnsi="Traditional Arabic" w:cs="Traditional Arabic" w:hint="cs"/>
          <w:sz w:val="28"/>
          <w:szCs w:val="28"/>
          <w:rtl/>
        </w:rPr>
        <w:t>إِخضاع</w:t>
      </w:r>
      <w:r w:rsidR="00F76472" w:rsidRPr="001811BB">
        <w:rPr>
          <w:rFonts w:ascii="Traditional Arabic" w:hAnsi="Traditional Arabic" w:cs="Traditional Arabic" w:hint="cs"/>
          <w:sz w:val="28"/>
          <w:szCs w:val="28"/>
          <w:rtl/>
        </w:rPr>
        <w:t>ها</w:t>
      </w:r>
      <w:r w:rsidRPr="001811BB">
        <w:rPr>
          <w:rFonts w:ascii="Traditional Arabic" w:hAnsi="Traditional Arabic" w:cs="Traditional Arabic"/>
          <w:sz w:val="28"/>
          <w:szCs w:val="28"/>
          <w:rtl/>
        </w:rPr>
        <w:t xml:space="preserve"> للضريبة على مبلغ معين متفق</w:t>
      </w:r>
      <w:r w:rsidR="008E232E">
        <w:rPr>
          <w:rFonts w:ascii="Traditional Arabic" w:hAnsi="Traditional Arabic" w:cs="Traditional Arabic" w:hint="cs"/>
          <w:sz w:val="28"/>
          <w:szCs w:val="28"/>
          <w:rtl/>
        </w:rPr>
        <w:t xml:space="preserve"> عليه</w:t>
      </w:r>
      <w:r w:rsidRPr="001811BB">
        <w:rPr>
          <w:rFonts w:ascii="Traditional Arabic" w:hAnsi="Traditional Arabic" w:cs="Traditional Arabic"/>
          <w:sz w:val="28"/>
          <w:szCs w:val="28"/>
          <w:rtl/>
        </w:rPr>
        <w:t xml:space="preserve"> لإنهاء القضايا</w:t>
      </w:r>
      <w:r w:rsidR="00F8058F">
        <w:rPr>
          <w:rFonts w:ascii="Traditional Arabic" w:hAnsi="Traditional Arabic" w:cs="Traditional Arabic" w:hint="cs"/>
          <w:sz w:val="28"/>
          <w:szCs w:val="28"/>
          <w:rtl/>
        </w:rPr>
        <w:t>.</w:t>
      </w:r>
    </w:p>
    <w:p w:rsidR="00925C7F" w:rsidRPr="001811BB" w:rsidRDefault="009E6F62" w:rsidP="00D82C98">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sz w:val="28"/>
          <w:szCs w:val="28"/>
          <w:rtl/>
        </w:rPr>
        <w:t xml:space="preserve">ولكن تجدر </w:t>
      </w:r>
      <w:r w:rsidR="00297904">
        <w:rPr>
          <w:rFonts w:ascii="Traditional Arabic" w:hAnsi="Traditional Arabic" w:cs="Traditional Arabic"/>
          <w:sz w:val="28"/>
          <w:szCs w:val="28"/>
          <w:rtl/>
        </w:rPr>
        <w:t>الإِشارة إلى أنَّ</w:t>
      </w:r>
      <w:r>
        <w:rPr>
          <w:rFonts w:ascii="Traditional Arabic" w:hAnsi="Traditional Arabic" w:cs="Traditional Arabic"/>
          <w:sz w:val="28"/>
          <w:szCs w:val="28"/>
          <w:rtl/>
        </w:rPr>
        <w:t xml:space="preserve"> تطبيق النص المتقدم من ال</w:t>
      </w:r>
      <w:r>
        <w:rPr>
          <w:rFonts w:ascii="Traditional Arabic" w:hAnsi="Traditional Arabic" w:cs="Traditional Arabic" w:hint="cs"/>
          <w:sz w:val="28"/>
          <w:szCs w:val="28"/>
          <w:rtl/>
        </w:rPr>
        <w:t>إ</w:t>
      </w:r>
      <w:r w:rsidR="00925C7F" w:rsidRPr="001811BB">
        <w:rPr>
          <w:rFonts w:ascii="Traditional Arabic" w:hAnsi="Traditional Arabic" w:cs="Traditional Arabic"/>
          <w:sz w:val="28"/>
          <w:szCs w:val="28"/>
          <w:rtl/>
        </w:rPr>
        <w:t xml:space="preserve">دارة الضريبية </w:t>
      </w:r>
      <w:r w:rsidR="00925C7F" w:rsidRPr="001811BB">
        <w:rPr>
          <w:rFonts w:ascii="Traditional Arabic" w:hAnsi="Traditional Arabic" w:cs="Traditional Arabic"/>
          <w:color w:val="000000"/>
          <w:sz w:val="28"/>
          <w:szCs w:val="28"/>
          <w:rtl/>
          <w:lang w:bidi="ar-JO"/>
        </w:rPr>
        <w:t xml:space="preserve">عن طريق </w:t>
      </w:r>
      <w:r w:rsidR="00B847AC">
        <w:rPr>
          <w:rFonts w:ascii="Traditional Arabic" w:hAnsi="Traditional Arabic" w:cs="Traditional Arabic" w:hint="cs"/>
          <w:color w:val="000000"/>
          <w:sz w:val="28"/>
          <w:szCs w:val="28"/>
          <w:rtl/>
          <w:lang w:bidi="ar-JO"/>
        </w:rPr>
        <w:t>إ</w:t>
      </w:r>
      <w:r w:rsidR="00925C7F" w:rsidRPr="001811BB">
        <w:rPr>
          <w:rFonts w:ascii="Traditional Arabic" w:hAnsi="Traditional Arabic" w:cs="Traditional Arabic"/>
          <w:color w:val="000000"/>
          <w:sz w:val="28"/>
          <w:szCs w:val="28"/>
          <w:rtl/>
          <w:lang w:bidi="ar-JO"/>
        </w:rPr>
        <w:t>صدا</w:t>
      </w:r>
      <w:r>
        <w:rPr>
          <w:rFonts w:ascii="Traditional Arabic" w:hAnsi="Traditional Arabic" w:cs="Traditional Arabic"/>
          <w:color w:val="000000"/>
          <w:sz w:val="28"/>
          <w:szCs w:val="28"/>
          <w:rtl/>
          <w:lang w:bidi="ar-JO"/>
        </w:rPr>
        <w:t xml:space="preserve">ر القرارات الوزارية يحتم عليها </w:t>
      </w:r>
      <w:r>
        <w:rPr>
          <w:rFonts w:ascii="Traditional Arabic" w:hAnsi="Traditional Arabic" w:cs="Traditional Arabic" w:hint="cs"/>
          <w:color w:val="000000"/>
          <w:sz w:val="28"/>
          <w:szCs w:val="28"/>
          <w:rtl/>
          <w:lang w:bidi="ar-JO"/>
        </w:rPr>
        <w:t>أ</w:t>
      </w:r>
      <w:r w:rsidR="00925C7F" w:rsidRPr="001811BB">
        <w:rPr>
          <w:rFonts w:ascii="Traditional Arabic" w:hAnsi="Traditional Arabic" w:cs="Traditional Arabic"/>
          <w:color w:val="000000"/>
          <w:sz w:val="28"/>
          <w:szCs w:val="28"/>
          <w:rtl/>
          <w:lang w:bidi="ar-JO"/>
        </w:rPr>
        <w:t xml:space="preserve">ن تلتزم في حدود النص فلا تتجاوزه؛ </w:t>
      </w:r>
      <w:r w:rsidR="00925C7F" w:rsidRPr="001811BB">
        <w:rPr>
          <w:rFonts w:ascii="Traditional Arabic" w:hAnsi="Traditional Arabic" w:cs="Traditional Arabic"/>
          <w:sz w:val="28"/>
          <w:szCs w:val="28"/>
          <w:rtl/>
        </w:rPr>
        <w:t xml:space="preserve">لسموه على التعميمات التي تصدر بقرارات وزارية، </w:t>
      </w:r>
      <w:r>
        <w:rPr>
          <w:rFonts w:ascii="Traditional Arabic" w:hAnsi="Traditional Arabic" w:cs="Traditional Arabic" w:hint="cs"/>
          <w:sz w:val="28"/>
          <w:szCs w:val="28"/>
          <w:rtl/>
        </w:rPr>
        <w:t>إ</w:t>
      </w:r>
      <w:r>
        <w:rPr>
          <w:rFonts w:ascii="Traditional Arabic" w:hAnsi="Traditional Arabic" w:cs="Traditional Arabic"/>
          <w:sz w:val="28"/>
          <w:szCs w:val="28"/>
          <w:rtl/>
        </w:rPr>
        <w:t xml:space="preserve">ذ ليس لقرار وزاري </w:t>
      </w:r>
      <w:r>
        <w:rPr>
          <w:rFonts w:ascii="Traditional Arabic" w:hAnsi="Traditional Arabic" w:cs="Traditional Arabic" w:hint="cs"/>
          <w:sz w:val="28"/>
          <w:szCs w:val="28"/>
          <w:rtl/>
        </w:rPr>
        <w:t>أ</w:t>
      </w:r>
      <w:r w:rsidR="00A154DC">
        <w:rPr>
          <w:rFonts w:ascii="Traditional Arabic" w:hAnsi="Traditional Arabic" w:cs="Traditional Arabic"/>
          <w:sz w:val="28"/>
          <w:szCs w:val="28"/>
          <w:rtl/>
        </w:rPr>
        <w:t xml:space="preserve">ن يحدد </w:t>
      </w:r>
      <w:r w:rsidR="00A154DC">
        <w:rPr>
          <w:rFonts w:ascii="Traditional Arabic" w:hAnsi="Traditional Arabic" w:cs="Traditional Arabic" w:hint="cs"/>
          <w:sz w:val="28"/>
          <w:szCs w:val="28"/>
          <w:rtl/>
        </w:rPr>
        <w:t>أ</w:t>
      </w:r>
      <w:r>
        <w:rPr>
          <w:rFonts w:ascii="Traditional Arabic" w:hAnsi="Traditional Arabic" w:cs="Traditional Arabic"/>
          <w:sz w:val="28"/>
          <w:szCs w:val="28"/>
          <w:rtl/>
        </w:rPr>
        <w:t>حكام نص ضريبي ب</w:t>
      </w:r>
      <w:r>
        <w:rPr>
          <w:rFonts w:ascii="Traditional Arabic" w:hAnsi="Traditional Arabic" w:cs="Traditional Arabic" w:hint="cs"/>
          <w:sz w:val="28"/>
          <w:szCs w:val="28"/>
          <w:rtl/>
        </w:rPr>
        <w:t>أ</w:t>
      </w:r>
      <w:r w:rsidR="00925C7F" w:rsidRPr="001811BB">
        <w:rPr>
          <w:rFonts w:ascii="Traditional Arabic" w:hAnsi="Traditional Arabic" w:cs="Traditional Arabic"/>
          <w:sz w:val="28"/>
          <w:szCs w:val="28"/>
          <w:rtl/>
        </w:rPr>
        <w:t xml:space="preserve">ن يوسع نطاق سريانه لا موضوعياً ولا زمانياً ولا مكانياً ولا شخصياً؛ </w:t>
      </w:r>
      <w:r w:rsidR="00F76472" w:rsidRPr="001811BB">
        <w:rPr>
          <w:rFonts w:ascii="Traditional Arabic" w:hAnsi="Traditional Arabic" w:cs="Traditional Arabic" w:hint="cs"/>
          <w:sz w:val="28"/>
          <w:szCs w:val="28"/>
          <w:rtl/>
        </w:rPr>
        <w:t>لأن</w:t>
      </w:r>
      <w:r w:rsidR="005B4A28">
        <w:rPr>
          <w:rFonts w:ascii="Traditional Arabic" w:hAnsi="Traditional Arabic" w:cs="Traditional Arabic" w:hint="cs"/>
          <w:sz w:val="28"/>
          <w:szCs w:val="28"/>
          <w:rtl/>
        </w:rPr>
        <w:t>َّ</w:t>
      </w:r>
      <w:r w:rsidR="00F76472" w:rsidRPr="001811BB">
        <w:rPr>
          <w:rFonts w:ascii="Traditional Arabic" w:hAnsi="Traditional Arabic" w:cs="Traditional Arabic" w:hint="cs"/>
          <w:sz w:val="28"/>
          <w:szCs w:val="28"/>
          <w:rtl/>
        </w:rPr>
        <w:t>ه</w:t>
      </w:r>
      <w:r w:rsidR="00925C7F" w:rsidRPr="001811BB">
        <w:rPr>
          <w:rFonts w:ascii="Traditional Arabic" w:hAnsi="Traditional Arabic" w:cs="Traditional Arabic"/>
          <w:sz w:val="28"/>
          <w:szCs w:val="28"/>
          <w:rtl/>
        </w:rPr>
        <w:t xml:space="preserve"> منفذاً له وليس واضعاً له.</w:t>
      </w:r>
      <w:r>
        <w:rPr>
          <w:rFonts w:ascii="Traditional Arabic" w:hAnsi="Traditional Arabic" w:cs="Traditional Arabic"/>
          <w:color w:val="000000"/>
          <w:sz w:val="28"/>
          <w:szCs w:val="28"/>
          <w:rtl/>
        </w:rPr>
        <w:t xml:space="preserve"> ومن </w:t>
      </w:r>
      <w:r>
        <w:rPr>
          <w:rFonts w:ascii="Traditional Arabic" w:hAnsi="Traditional Arabic" w:cs="Traditional Arabic" w:hint="cs"/>
          <w:color w:val="000000"/>
          <w:sz w:val="28"/>
          <w:szCs w:val="28"/>
          <w:rtl/>
        </w:rPr>
        <w:t>أ</w:t>
      </w:r>
      <w:r w:rsidR="00925C7F" w:rsidRPr="001811BB">
        <w:rPr>
          <w:rFonts w:ascii="Traditional Arabic" w:hAnsi="Traditional Arabic" w:cs="Traditional Arabic"/>
          <w:color w:val="000000"/>
          <w:sz w:val="28"/>
          <w:szCs w:val="28"/>
          <w:rtl/>
        </w:rPr>
        <w:t xml:space="preserve">هم ضمانات عدم تجاوزه بأن يكون النص </w:t>
      </w:r>
      <w:proofErr w:type="spellStart"/>
      <w:r w:rsidR="00655004">
        <w:rPr>
          <w:rFonts w:ascii="Traditional Arabic" w:hAnsi="Traditional Arabic" w:cs="Traditional Arabic"/>
          <w:color w:val="000000"/>
          <w:sz w:val="28"/>
          <w:szCs w:val="28"/>
          <w:rtl/>
        </w:rPr>
        <w:t>إِبتداءً</w:t>
      </w:r>
      <w:proofErr w:type="spellEnd"/>
      <w:r w:rsidR="00655004">
        <w:rPr>
          <w:rFonts w:ascii="Traditional Arabic" w:hAnsi="Traditional Arabic" w:cs="Traditional Arabic"/>
          <w:color w:val="000000"/>
          <w:sz w:val="28"/>
          <w:szCs w:val="28"/>
          <w:rtl/>
        </w:rPr>
        <w:t xml:space="preserve"> نصّاً</w:t>
      </w:r>
      <w:r w:rsidR="00655004">
        <w:rPr>
          <w:rFonts w:ascii="Traditional Arabic" w:hAnsi="Traditional Arabic" w:cs="Traditional Arabic" w:hint="cs"/>
          <w:color w:val="000000"/>
          <w:sz w:val="28"/>
          <w:szCs w:val="28"/>
          <w:rtl/>
        </w:rPr>
        <w:t xml:space="preserve"> </w:t>
      </w:r>
      <w:r w:rsidR="00925C7F" w:rsidRPr="001811BB">
        <w:rPr>
          <w:rFonts w:ascii="Traditional Arabic" w:hAnsi="Traditional Arabic" w:cs="Traditional Arabic"/>
          <w:color w:val="000000"/>
          <w:sz w:val="28"/>
          <w:szCs w:val="28"/>
          <w:rtl/>
        </w:rPr>
        <w:t>يقينياً</w:t>
      </w:r>
      <w:r w:rsidR="00E47208">
        <w:rPr>
          <w:rFonts w:ascii="Traditional Arabic" w:hAnsi="Traditional Arabic" w:cs="Traditional Arabic" w:hint="cs"/>
          <w:color w:val="000000"/>
          <w:sz w:val="28"/>
          <w:szCs w:val="28"/>
          <w:rtl/>
          <w:lang w:bidi="ar-JO"/>
        </w:rPr>
        <w:t xml:space="preserve"> </w:t>
      </w:r>
      <w:r w:rsidR="00CF09BE">
        <w:rPr>
          <w:rFonts w:ascii="Traditional Arabic" w:hAnsi="Traditional Arabic" w:cs="Traditional Arabic" w:hint="cs"/>
          <w:color w:val="000000"/>
          <w:sz w:val="28"/>
          <w:szCs w:val="28"/>
          <w:rtl/>
          <w:lang w:bidi="ar-JO"/>
        </w:rPr>
        <w:t>ب</w:t>
      </w:r>
      <w:r w:rsidR="00655004">
        <w:rPr>
          <w:rFonts w:ascii="Traditional Arabic" w:hAnsi="Traditional Arabic" w:cs="Traditional Arabic" w:hint="cs"/>
          <w:color w:val="000000"/>
          <w:sz w:val="28"/>
          <w:szCs w:val="28"/>
          <w:rtl/>
          <w:lang w:bidi="ar-JO"/>
        </w:rPr>
        <w:t>إِعتبار</w:t>
      </w:r>
      <w:r w:rsidR="00E47208">
        <w:rPr>
          <w:rFonts w:ascii="Traditional Arabic" w:hAnsi="Traditional Arabic" w:cs="Traditional Arabic" w:hint="cs"/>
          <w:color w:val="000000"/>
          <w:sz w:val="28"/>
          <w:szCs w:val="28"/>
          <w:rtl/>
          <w:lang w:bidi="ar-JO"/>
        </w:rPr>
        <w:t xml:space="preserve"> اليقين ركيزة </w:t>
      </w:r>
      <w:r w:rsidR="00CF09BE">
        <w:rPr>
          <w:rFonts w:ascii="Traditional Arabic" w:hAnsi="Traditional Arabic" w:cs="Traditional Arabic" w:hint="cs"/>
          <w:color w:val="000000"/>
          <w:sz w:val="28"/>
          <w:szCs w:val="28"/>
          <w:rtl/>
          <w:lang w:bidi="ar-JO"/>
        </w:rPr>
        <w:t>أساسي</w:t>
      </w:r>
      <w:r w:rsidR="00E47208">
        <w:rPr>
          <w:rFonts w:ascii="Traditional Arabic" w:hAnsi="Traditional Arabic" w:cs="Traditional Arabic" w:hint="cs"/>
          <w:color w:val="000000"/>
          <w:sz w:val="28"/>
          <w:szCs w:val="28"/>
          <w:rtl/>
          <w:lang w:bidi="ar-JO"/>
        </w:rPr>
        <w:t>ة لفرض الضريبة</w:t>
      </w:r>
      <w:r w:rsidR="00925C7F" w:rsidRPr="001811BB">
        <w:rPr>
          <w:rFonts w:ascii="Traditional Arabic" w:hAnsi="Traditional Arabic" w:cs="Traditional Arabic"/>
          <w:color w:val="000000"/>
          <w:sz w:val="28"/>
          <w:szCs w:val="28"/>
          <w:rtl/>
          <w:lang w:bidi="ar-JO"/>
        </w:rPr>
        <w:t xml:space="preserve">، فمن المعلوم أن علم المكلف بنصوص </w:t>
      </w:r>
      <w:r w:rsidR="00925C7F" w:rsidRPr="001811BB">
        <w:rPr>
          <w:rFonts w:ascii="Traditional Arabic" w:hAnsi="Traditional Arabic" w:cs="Traditional Arabic"/>
          <w:color w:val="000000"/>
          <w:sz w:val="28"/>
          <w:szCs w:val="28"/>
          <w:rtl/>
        </w:rPr>
        <w:t>واضحة</w:t>
      </w:r>
      <w:r w:rsidR="00E47208">
        <w:rPr>
          <w:rFonts w:ascii="Traditional Arabic" w:hAnsi="Traditional Arabic" w:cs="Traditional Arabic" w:hint="cs"/>
          <w:color w:val="000000"/>
          <w:sz w:val="28"/>
          <w:szCs w:val="28"/>
          <w:rtl/>
        </w:rPr>
        <w:t xml:space="preserve"> ومحددة</w:t>
      </w:r>
      <w:r w:rsidR="00925C7F" w:rsidRPr="001811BB">
        <w:rPr>
          <w:rFonts w:ascii="Traditional Arabic" w:hAnsi="Traditional Arabic" w:cs="Traditional Arabic"/>
          <w:color w:val="000000"/>
          <w:sz w:val="28"/>
          <w:szCs w:val="28"/>
          <w:rtl/>
        </w:rPr>
        <w:t xml:space="preserve"> </w:t>
      </w:r>
      <w:r w:rsidR="00925C7F" w:rsidRPr="001811BB">
        <w:rPr>
          <w:rFonts w:ascii="Traditional Arabic" w:hAnsi="Traditional Arabic" w:cs="Traditional Arabic"/>
          <w:color w:val="000000"/>
          <w:sz w:val="28"/>
          <w:szCs w:val="28"/>
          <w:rtl/>
          <w:lang w:bidi="ar-JO"/>
        </w:rPr>
        <w:t>ل</w:t>
      </w:r>
      <w:r w:rsidR="00655004">
        <w:rPr>
          <w:rFonts w:ascii="Traditional Arabic" w:hAnsi="Traditional Arabic" w:cs="Traditional Arabic"/>
          <w:color w:val="000000"/>
          <w:sz w:val="28"/>
          <w:szCs w:val="28"/>
          <w:rtl/>
        </w:rPr>
        <w:t>إِلزام</w:t>
      </w:r>
      <w:r w:rsidR="00925C7F" w:rsidRPr="001811BB">
        <w:rPr>
          <w:rFonts w:ascii="Traditional Arabic" w:hAnsi="Traditional Arabic" w:cs="Traditional Arabic"/>
          <w:color w:val="000000"/>
          <w:sz w:val="28"/>
          <w:szCs w:val="28"/>
          <w:rtl/>
          <w:lang w:bidi="ar-JO"/>
        </w:rPr>
        <w:t>اته</w:t>
      </w:r>
      <w:r w:rsidR="00925C7F" w:rsidRPr="001811BB">
        <w:rPr>
          <w:rFonts w:ascii="Traditional Arabic" w:hAnsi="Traditional Arabic" w:cs="Traditional Arabic"/>
          <w:color w:val="000000"/>
          <w:sz w:val="28"/>
          <w:szCs w:val="28"/>
          <w:rtl/>
        </w:rPr>
        <w:t xml:space="preserve"> الضريبي</w:t>
      </w:r>
      <w:r w:rsidR="00925C7F" w:rsidRPr="001811BB">
        <w:rPr>
          <w:rFonts w:ascii="Traditional Arabic" w:hAnsi="Traditional Arabic" w:cs="Traditional Arabic"/>
          <w:color w:val="000000"/>
          <w:sz w:val="28"/>
          <w:szCs w:val="28"/>
          <w:rtl/>
          <w:lang w:bidi="ar-JO"/>
        </w:rPr>
        <w:t>ة</w:t>
      </w:r>
      <w:r>
        <w:rPr>
          <w:rFonts w:ascii="Traditional Arabic" w:hAnsi="Traditional Arabic" w:cs="Traditional Arabic"/>
          <w:color w:val="000000"/>
          <w:sz w:val="28"/>
          <w:szCs w:val="28"/>
          <w:rtl/>
        </w:rPr>
        <w:t xml:space="preserve"> هو حق يضمن له عدم </w:t>
      </w:r>
      <w:proofErr w:type="spellStart"/>
      <w:r>
        <w:rPr>
          <w:rFonts w:ascii="Traditional Arabic" w:hAnsi="Traditional Arabic" w:cs="Traditional Arabic"/>
          <w:color w:val="000000"/>
          <w:sz w:val="28"/>
          <w:szCs w:val="28"/>
          <w:rtl/>
        </w:rPr>
        <w:t>ال</w:t>
      </w:r>
      <w:r>
        <w:rPr>
          <w:rFonts w:ascii="Traditional Arabic" w:hAnsi="Traditional Arabic" w:cs="Traditional Arabic" w:hint="cs"/>
          <w:color w:val="000000"/>
          <w:sz w:val="28"/>
          <w:szCs w:val="28"/>
          <w:rtl/>
        </w:rPr>
        <w:t>إ</w:t>
      </w:r>
      <w:r w:rsidR="00925C7F" w:rsidRPr="001811BB">
        <w:rPr>
          <w:rFonts w:ascii="Traditional Arabic" w:hAnsi="Traditional Arabic" w:cs="Traditional Arabic"/>
          <w:color w:val="000000"/>
          <w:sz w:val="28"/>
          <w:szCs w:val="28"/>
          <w:rtl/>
        </w:rPr>
        <w:t>عتداء</w:t>
      </w:r>
      <w:proofErr w:type="spellEnd"/>
      <w:r w:rsidR="00925C7F" w:rsidRPr="001811BB">
        <w:rPr>
          <w:rFonts w:ascii="Traditional Arabic" w:hAnsi="Traditional Arabic" w:cs="Traditional Arabic"/>
          <w:color w:val="000000"/>
          <w:sz w:val="28"/>
          <w:szCs w:val="28"/>
          <w:rtl/>
        </w:rPr>
        <w:t xml:space="preserve"> على حقوقه </w:t>
      </w:r>
      <w:proofErr w:type="spellStart"/>
      <w:r>
        <w:rPr>
          <w:rFonts w:ascii="Traditional Arabic" w:hAnsi="Traditional Arabic" w:cs="Traditional Arabic"/>
          <w:color w:val="000000"/>
          <w:sz w:val="28"/>
          <w:szCs w:val="28"/>
          <w:rtl/>
        </w:rPr>
        <w:t>الشخصية،</w:t>
      </w:r>
      <w:proofErr w:type="spellEnd"/>
      <w:r>
        <w:rPr>
          <w:rFonts w:ascii="Traditional Arabic" w:hAnsi="Traditional Arabic" w:cs="Traditional Arabic"/>
          <w:color w:val="000000"/>
          <w:sz w:val="28"/>
          <w:szCs w:val="28"/>
          <w:rtl/>
        </w:rPr>
        <w:t xml:space="preserve"> والذي بدونه لا يستطيع </w:t>
      </w:r>
      <w:r>
        <w:rPr>
          <w:rFonts w:ascii="Traditional Arabic" w:hAnsi="Traditional Arabic" w:cs="Traditional Arabic" w:hint="cs"/>
          <w:color w:val="000000"/>
          <w:sz w:val="28"/>
          <w:szCs w:val="28"/>
          <w:rtl/>
        </w:rPr>
        <w:t>أ</w:t>
      </w:r>
      <w:r w:rsidR="00925C7F" w:rsidRPr="001811BB">
        <w:rPr>
          <w:rFonts w:ascii="Traditional Arabic" w:hAnsi="Traditional Arabic" w:cs="Traditional Arabic"/>
          <w:color w:val="000000"/>
          <w:sz w:val="28"/>
          <w:szCs w:val="28"/>
          <w:rtl/>
        </w:rPr>
        <w:t>ن يدافع عنها ضد</w:t>
      </w:r>
      <w:r w:rsidR="009D2B8C">
        <w:rPr>
          <w:rFonts w:ascii="Traditional Arabic" w:hAnsi="Traditional Arabic" w:cs="Traditional Arabic"/>
          <w:color w:val="000000"/>
          <w:sz w:val="28"/>
          <w:szCs w:val="28"/>
          <w:rtl/>
        </w:rPr>
        <w:t xml:space="preserve"> أي </w:t>
      </w:r>
      <w:r w:rsidR="00925C7F" w:rsidRPr="001811BB">
        <w:rPr>
          <w:rFonts w:ascii="Traditional Arabic" w:hAnsi="Traditional Arabic" w:cs="Traditional Arabic"/>
          <w:color w:val="000000"/>
          <w:sz w:val="28"/>
          <w:szCs w:val="28"/>
          <w:rtl/>
        </w:rPr>
        <w:t xml:space="preserve">تعسف من جانب </w:t>
      </w:r>
      <w:r w:rsidR="00925C7F" w:rsidRPr="001811BB">
        <w:rPr>
          <w:rFonts w:ascii="Traditional Arabic" w:hAnsi="Traditional Arabic" w:cs="Traditional Arabic"/>
          <w:color w:val="000000"/>
          <w:sz w:val="28"/>
          <w:szCs w:val="28"/>
          <w:rtl/>
          <w:lang w:bidi="ar-JO"/>
        </w:rPr>
        <w:t>الإدارة الضريبية</w:t>
      </w:r>
      <w:r>
        <w:rPr>
          <w:rFonts w:ascii="Traditional Arabic" w:hAnsi="Traditional Arabic" w:cs="Traditional Arabic"/>
          <w:color w:val="000000"/>
          <w:sz w:val="28"/>
          <w:szCs w:val="28"/>
          <w:rtl/>
        </w:rPr>
        <w:t xml:space="preserve">. وذلك تطبيقاً </w:t>
      </w:r>
      <w:proofErr w:type="spellStart"/>
      <w:r>
        <w:rPr>
          <w:rFonts w:ascii="Traditional Arabic" w:hAnsi="Traditional Arabic" w:cs="Traditional Arabic"/>
          <w:color w:val="000000"/>
          <w:sz w:val="28"/>
          <w:szCs w:val="28"/>
          <w:rtl/>
        </w:rPr>
        <w:t>ل</w:t>
      </w:r>
      <w:r>
        <w:rPr>
          <w:rFonts w:ascii="Traditional Arabic" w:hAnsi="Traditional Arabic" w:cs="Traditional Arabic" w:hint="cs"/>
          <w:color w:val="000000"/>
          <w:sz w:val="28"/>
          <w:szCs w:val="28"/>
          <w:rtl/>
        </w:rPr>
        <w:t>إ</w:t>
      </w:r>
      <w:r w:rsidR="00925C7F" w:rsidRPr="001811BB">
        <w:rPr>
          <w:rFonts w:ascii="Traditional Arabic" w:hAnsi="Traditional Arabic" w:cs="Traditional Arabic"/>
          <w:color w:val="000000"/>
          <w:sz w:val="28"/>
          <w:szCs w:val="28"/>
          <w:rtl/>
        </w:rPr>
        <w:t>تجاه</w:t>
      </w:r>
      <w:proofErr w:type="spellEnd"/>
      <w:r w:rsidR="00925C7F" w:rsidRPr="001811BB">
        <w:rPr>
          <w:rFonts w:ascii="Traditional Arabic" w:hAnsi="Traditional Arabic" w:cs="Traditional Arabic"/>
          <w:color w:val="000000"/>
          <w:sz w:val="28"/>
          <w:szCs w:val="28"/>
          <w:rtl/>
        </w:rPr>
        <w:t xml:space="preserve"> آدم سميث بأن عدم </w:t>
      </w:r>
      <w:r w:rsidR="00925C7F" w:rsidRPr="001811BB">
        <w:rPr>
          <w:rFonts w:ascii="Traditional Arabic" w:hAnsi="Traditional Arabic" w:cs="Traditional Arabic"/>
          <w:color w:val="000000"/>
          <w:sz w:val="28"/>
          <w:szCs w:val="28"/>
          <w:rtl/>
          <w:lang w:bidi="ar-JO"/>
        </w:rPr>
        <w:t xml:space="preserve">وضوح </w:t>
      </w:r>
      <w:r w:rsidR="00925C7F" w:rsidRPr="001811BB">
        <w:rPr>
          <w:rFonts w:ascii="Traditional Arabic" w:hAnsi="Traditional Arabic" w:cs="Traditional Arabic"/>
          <w:color w:val="000000"/>
          <w:sz w:val="28"/>
          <w:szCs w:val="28"/>
          <w:rtl/>
        </w:rPr>
        <w:t>الضرائب يشجع التعسف</w:t>
      </w:r>
      <w:r w:rsidR="00925C7F" w:rsidRPr="001811BB">
        <w:rPr>
          <w:rStyle w:val="a7"/>
          <w:rFonts w:ascii="Traditional Arabic" w:hAnsi="Traditional Arabic" w:cs="Traditional Arabic"/>
          <w:color w:val="000000"/>
          <w:sz w:val="28"/>
          <w:szCs w:val="28"/>
          <w:rtl/>
        </w:rPr>
        <w:footnoteReference w:id="40"/>
      </w:r>
      <w:r w:rsidR="00925C7F" w:rsidRPr="001811BB">
        <w:rPr>
          <w:rFonts w:ascii="Traditional Arabic" w:hAnsi="Traditional Arabic" w:cs="Traditional Arabic"/>
          <w:color w:val="000000"/>
          <w:sz w:val="28"/>
          <w:szCs w:val="28"/>
          <w:rtl/>
          <w:lang w:bidi="ar-JO"/>
        </w:rPr>
        <w:t>.</w:t>
      </w:r>
    </w:p>
    <w:p w:rsidR="00925C7F" w:rsidRPr="001811BB" w:rsidRDefault="00925C7F" w:rsidP="00297904">
      <w:pPr>
        <w:spacing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كما يجب التأكيد على الذاتية الخاصة للقانون الضريبي عند تطبيقه، </w:t>
      </w:r>
      <w:r w:rsidR="005B4A28">
        <w:rPr>
          <w:rFonts w:ascii="Traditional Arabic" w:hAnsi="Traditional Arabic" w:cs="Traditional Arabic"/>
          <w:sz w:val="28"/>
          <w:szCs w:val="28"/>
          <w:rtl/>
        </w:rPr>
        <w:t>حيث إنَّ</w:t>
      </w:r>
      <w:r w:rsidRPr="001811BB">
        <w:rPr>
          <w:rFonts w:ascii="Traditional Arabic" w:hAnsi="Traditional Arabic" w:cs="Traditional Arabic"/>
          <w:sz w:val="28"/>
          <w:szCs w:val="28"/>
          <w:rtl/>
        </w:rPr>
        <w:t xml:space="preserve"> القانون الضريبي كتشريع مستقل عن غيره من القوانين له ذاتية خاصة، </w:t>
      </w:r>
      <w:r w:rsidR="00297904">
        <w:rPr>
          <w:rFonts w:ascii="Traditional Arabic" w:hAnsi="Traditional Arabic" w:cs="Traditional Arabic" w:hint="cs"/>
          <w:sz w:val="28"/>
          <w:szCs w:val="28"/>
          <w:rtl/>
        </w:rPr>
        <w:t>إ</w:t>
      </w:r>
      <w:r w:rsidRPr="001811BB">
        <w:rPr>
          <w:rFonts w:ascii="Traditional Arabic" w:hAnsi="Traditional Arabic" w:cs="Traditional Arabic"/>
          <w:sz w:val="28"/>
          <w:szCs w:val="28"/>
          <w:rtl/>
        </w:rPr>
        <w:t>ذ يتعين تطبيق أحكامه وتفسيرها طبقاً لذا</w:t>
      </w:r>
      <w:r w:rsidR="00E47208">
        <w:rPr>
          <w:rFonts w:ascii="Traditional Arabic" w:hAnsi="Traditional Arabic" w:cs="Traditional Arabic"/>
          <w:sz w:val="28"/>
          <w:szCs w:val="28"/>
          <w:rtl/>
        </w:rPr>
        <w:t xml:space="preserve">تيته دون خضوع ذلك للأحكام التي </w:t>
      </w:r>
      <w:r w:rsidR="00E47208">
        <w:rPr>
          <w:rFonts w:ascii="Traditional Arabic" w:hAnsi="Traditional Arabic" w:cs="Traditional Arabic" w:hint="cs"/>
          <w:sz w:val="28"/>
          <w:szCs w:val="28"/>
          <w:rtl/>
        </w:rPr>
        <w:t>ت</w:t>
      </w:r>
      <w:r w:rsidRPr="001811BB">
        <w:rPr>
          <w:rFonts w:ascii="Traditional Arabic" w:hAnsi="Traditional Arabic" w:cs="Traditional Arabic"/>
          <w:sz w:val="28"/>
          <w:szCs w:val="28"/>
          <w:rtl/>
        </w:rPr>
        <w:t>قررها القوانين</w:t>
      </w:r>
      <w:r w:rsidR="00E47208">
        <w:rPr>
          <w:rFonts w:ascii="Traditional Arabic" w:hAnsi="Traditional Arabic" w:cs="Traditional Arabic" w:hint="cs"/>
          <w:sz w:val="28"/>
          <w:szCs w:val="28"/>
          <w:rtl/>
        </w:rPr>
        <w:t xml:space="preserve"> الأخرى</w:t>
      </w:r>
      <w:r w:rsidRPr="001811BB">
        <w:rPr>
          <w:rFonts w:ascii="Traditional Arabic" w:hAnsi="Traditional Arabic" w:cs="Traditional Arabic"/>
          <w:sz w:val="28"/>
          <w:szCs w:val="28"/>
          <w:rtl/>
        </w:rPr>
        <w:t>، فتفسر النصوص الضريبية طبقاً للمعنى الخاص الذي يقصده</w:t>
      </w:r>
      <w:r w:rsidR="00655004">
        <w:rPr>
          <w:rFonts w:ascii="Traditional Arabic" w:hAnsi="Traditional Arabic" w:cs="Traditional Arabic"/>
          <w:sz w:val="28"/>
          <w:szCs w:val="28"/>
          <w:rtl/>
        </w:rPr>
        <w:t xml:space="preserve"> المشرّع </w:t>
      </w:r>
      <w:r w:rsidRPr="001811BB">
        <w:rPr>
          <w:rFonts w:ascii="Traditional Arabic" w:hAnsi="Traditional Arabic" w:cs="Traditional Arabic"/>
          <w:sz w:val="28"/>
          <w:szCs w:val="28"/>
          <w:rtl/>
        </w:rPr>
        <w:t>الضريبي</w:t>
      </w:r>
      <w:r w:rsidR="00E47208">
        <w:rPr>
          <w:rFonts w:ascii="Traditional Arabic" w:hAnsi="Traditional Arabic" w:cs="Traditional Arabic" w:hint="cs"/>
          <w:sz w:val="28"/>
          <w:szCs w:val="28"/>
          <w:rtl/>
        </w:rPr>
        <w:t xml:space="preserve"> تطبيقا</w:t>
      </w:r>
      <w:r w:rsidR="00FF01F1">
        <w:rPr>
          <w:rFonts w:ascii="Traditional Arabic" w:hAnsi="Traditional Arabic" w:cs="Traditional Arabic" w:hint="cs"/>
          <w:sz w:val="28"/>
          <w:szCs w:val="28"/>
          <w:rtl/>
        </w:rPr>
        <w:t>ً</w:t>
      </w:r>
      <w:r w:rsidR="00E47208">
        <w:rPr>
          <w:rFonts w:ascii="Traditional Arabic" w:hAnsi="Traditional Arabic" w:cs="Traditional Arabic" w:hint="cs"/>
          <w:sz w:val="28"/>
          <w:szCs w:val="28"/>
          <w:rtl/>
        </w:rPr>
        <w:t xml:space="preserve"> لانفراد المجلس التشريعي في النص على القواعد الضريبية تطبيقا</w:t>
      </w:r>
      <w:r w:rsidR="00FF01F1">
        <w:rPr>
          <w:rFonts w:ascii="Traditional Arabic" w:hAnsi="Traditional Arabic" w:cs="Traditional Arabic" w:hint="cs"/>
          <w:sz w:val="28"/>
          <w:szCs w:val="28"/>
          <w:rtl/>
        </w:rPr>
        <w:t>ً</w:t>
      </w:r>
      <w:r w:rsidR="00E47208">
        <w:rPr>
          <w:rFonts w:ascii="Traditional Arabic" w:hAnsi="Traditional Arabic" w:cs="Traditional Arabic" w:hint="cs"/>
          <w:sz w:val="28"/>
          <w:szCs w:val="28"/>
          <w:rtl/>
        </w:rPr>
        <w:t xml:space="preserve"> لمبدأ قانونية الضريبة</w:t>
      </w:r>
      <w:r w:rsidRPr="001811BB">
        <w:rPr>
          <w:rFonts w:ascii="Traditional Arabic" w:hAnsi="Traditional Arabic" w:cs="Traditional Arabic"/>
          <w:sz w:val="28"/>
          <w:szCs w:val="28"/>
          <w:rtl/>
        </w:rPr>
        <w:t xml:space="preserve">. وفي هذه المسألة يرجح قول الدكتور قدري نقولا عطية بوجوب تفسير النصوص الضريبية في نطاق ذاتية القانون الضريبي </w:t>
      </w:r>
      <w:r w:rsidR="008E232E">
        <w:rPr>
          <w:rFonts w:ascii="Traditional Arabic" w:hAnsi="Traditional Arabic" w:cs="Traditional Arabic" w:hint="cs"/>
          <w:sz w:val="28"/>
          <w:szCs w:val="28"/>
          <w:rtl/>
        </w:rPr>
        <w:t>ب</w:t>
      </w:r>
      <w:r w:rsidRPr="001811BB">
        <w:rPr>
          <w:rFonts w:ascii="Traditional Arabic" w:hAnsi="Traditional Arabic" w:cs="Traditional Arabic"/>
          <w:sz w:val="28"/>
          <w:szCs w:val="28"/>
          <w:rtl/>
        </w:rPr>
        <w:t>أن تراعى إرادة</w:t>
      </w:r>
      <w:r w:rsidR="00655004">
        <w:rPr>
          <w:rFonts w:ascii="Traditional Arabic" w:hAnsi="Traditional Arabic" w:cs="Traditional Arabic"/>
          <w:sz w:val="28"/>
          <w:szCs w:val="28"/>
          <w:rtl/>
        </w:rPr>
        <w:t xml:space="preserve"> المشرّع </w:t>
      </w:r>
      <w:r w:rsidRPr="001811BB">
        <w:rPr>
          <w:rFonts w:ascii="Traditional Arabic" w:hAnsi="Traditional Arabic" w:cs="Traditional Arabic"/>
          <w:sz w:val="28"/>
          <w:szCs w:val="28"/>
          <w:rtl/>
        </w:rPr>
        <w:t>عند تفسير النص تفسيراً واسعاً، بحيث يكون التفسير واسعاً إذا ذهبت إرادة</w:t>
      </w:r>
      <w:r w:rsidR="00655004">
        <w:rPr>
          <w:rFonts w:ascii="Traditional Arabic" w:hAnsi="Traditional Arabic" w:cs="Traditional Arabic"/>
          <w:sz w:val="28"/>
          <w:szCs w:val="28"/>
          <w:rtl/>
        </w:rPr>
        <w:t xml:space="preserve"> المشرّع </w:t>
      </w:r>
      <w:r w:rsidR="001B1C23">
        <w:rPr>
          <w:rFonts w:ascii="Traditional Arabic" w:hAnsi="Traditional Arabic" w:cs="Traditional Arabic"/>
          <w:sz w:val="28"/>
          <w:szCs w:val="28"/>
          <w:rtl/>
        </w:rPr>
        <w:t xml:space="preserve">إلى </w:t>
      </w:r>
      <w:r w:rsidRPr="001811BB">
        <w:rPr>
          <w:rFonts w:ascii="Traditional Arabic" w:hAnsi="Traditional Arabic" w:cs="Traditional Arabic"/>
          <w:sz w:val="28"/>
          <w:szCs w:val="28"/>
          <w:rtl/>
        </w:rPr>
        <w:t>تقرير قاعدة عامة حيث يجب على المفسر أن يطبق النص على الأمور التي أراد أن ينطبق عليها النص كافة وإن لم يتضمنها النص، كذلك الأمور التي تقتضي حكمة التشريع أن يمتد إليها أثر النص، بينما يكون التفسير ضيقاً إذا ذهبت إرادة</w:t>
      </w:r>
      <w:r w:rsidR="00655004">
        <w:rPr>
          <w:rFonts w:ascii="Traditional Arabic" w:hAnsi="Traditional Arabic" w:cs="Traditional Arabic"/>
          <w:sz w:val="28"/>
          <w:szCs w:val="28"/>
          <w:rtl/>
        </w:rPr>
        <w:t xml:space="preserve"> المشرّع </w:t>
      </w:r>
      <w:r w:rsidR="001B1C23">
        <w:rPr>
          <w:rFonts w:ascii="Traditional Arabic" w:hAnsi="Traditional Arabic" w:cs="Traditional Arabic"/>
          <w:sz w:val="28"/>
          <w:szCs w:val="28"/>
          <w:rtl/>
        </w:rPr>
        <w:t xml:space="preserve">إلى </w:t>
      </w:r>
      <w:r w:rsidRPr="001811BB">
        <w:rPr>
          <w:rFonts w:ascii="Traditional Arabic" w:hAnsi="Traditional Arabic" w:cs="Traditional Arabic"/>
          <w:sz w:val="28"/>
          <w:szCs w:val="28"/>
          <w:rtl/>
        </w:rPr>
        <w:t xml:space="preserve">تقييد النص كتقرير حكم استثنائي حيث يجب على المفسر أن يطبق النص على الأمور التي </w:t>
      </w:r>
      <w:r w:rsidR="00297904">
        <w:rPr>
          <w:rFonts w:ascii="Traditional Arabic" w:hAnsi="Traditional Arabic" w:cs="Traditional Arabic" w:hint="cs"/>
          <w:sz w:val="28"/>
          <w:szCs w:val="28"/>
          <w:rtl/>
        </w:rPr>
        <w:t>أر</w:t>
      </w:r>
      <w:r w:rsidRPr="001811BB">
        <w:rPr>
          <w:rFonts w:ascii="Traditional Arabic" w:hAnsi="Traditional Arabic" w:cs="Traditional Arabic"/>
          <w:sz w:val="28"/>
          <w:szCs w:val="28"/>
          <w:rtl/>
        </w:rPr>
        <w:t>اد</w:t>
      </w:r>
      <w:r w:rsidR="00655004">
        <w:rPr>
          <w:rFonts w:ascii="Traditional Arabic" w:hAnsi="Traditional Arabic" w:cs="Traditional Arabic"/>
          <w:sz w:val="28"/>
          <w:szCs w:val="28"/>
          <w:rtl/>
        </w:rPr>
        <w:t xml:space="preserve"> المشرّع </w:t>
      </w:r>
      <w:r w:rsidRPr="001811BB">
        <w:rPr>
          <w:rFonts w:ascii="Traditional Arabic" w:hAnsi="Traditional Arabic" w:cs="Traditional Arabic"/>
          <w:sz w:val="28"/>
          <w:szCs w:val="28"/>
          <w:rtl/>
        </w:rPr>
        <w:t>أن يطبق عليها النص دون سواها</w:t>
      </w:r>
      <w:r w:rsidRPr="001811BB">
        <w:rPr>
          <w:rFonts w:ascii="Traditional Arabic" w:hAnsi="Traditional Arabic" w:cs="Traditional Arabic"/>
          <w:sz w:val="28"/>
          <w:szCs w:val="28"/>
          <w:vertAlign w:val="superscript"/>
          <w:rtl/>
        </w:rPr>
        <w:footnoteReference w:id="41"/>
      </w:r>
      <w:r w:rsidRPr="001811BB">
        <w:rPr>
          <w:rFonts w:ascii="Traditional Arabic" w:hAnsi="Traditional Arabic" w:cs="Traditional Arabic"/>
          <w:sz w:val="28"/>
          <w:szCs w:val="28"/>
          <w:rtl/>
        </w:rPr>
        <w:t>.</w:t>
      </w:r>
    </w:p>
    <w:p w:rsidR="00925C7F" w:rsidRPr="001811BB" w:rsidRDefault="00925C7F" w:rsidP="00297904">
      <w:pPr>
        <w:spacing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والنص المتقدم </w:t>
      </w:r>
      <w:r w:rsidR="008E232E">
        <w:rPr>
          <w:rFonts w:ascii="Traditional Arabic" w:hAnsi="Traditional Arabic" w:cs="Traditional Arabic" w:hint="cs"/>
          <w:sz w:val="28"/>
          <w:szCs w:val="28"/>
          <w:rtl/>
        </w:rPr>
        <w:t>ب</w:t>
      </w:r>
      <w:r w:rsidR="00CF09BE">
        <w:rPr>
          <w:rFonts w:ascii="Traditional Arabic" w:hAnsi="Traditional Arabic" w:cs="Traditional Arabic" w:hint="cs"/>
          <w:sz w:val="28"/>
          <w:szCs w:val="28"/>
          <w:rtl/>
        </w:rPr>
        <w:t>إعفاء</w:t>
      </w:r>
      <w:r w:rsidR="008E232E">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إِستثمار</w:t>
      </w:r>
      <w:r w:rsidR="008E232E">
        <w:rPr>
          <w:rFonts w:ascii="Traditional Arabic" w:hAnsi="Traditional Arabic" w:cs="Traditional Arabic" w:hint="cs"/>
          <w:sz w:val="28"/>
          <w:szCs w:val="28"/>
          <w:rtl/>
        </w:rPr>
        <w:t xml:space="preserve"> لجان الزكاة من الضريبة </w:t>
      </w:r>
      <w:r w:rsidRPr="001811BB">
        <w:rPr>
          <w:rFonts w:ascii="Traditional Arabic" w:hAnsi="Traditional Arabic" w:cs="Traditional Arabic"/>
          <w:sz w:val="28"/>
          <w:szCs w:val="28"/>
          <w:rtl/>
        </w:rPr>
        <w:t xml:space="preserve">هو </w:t>
      </w:r>
      <w:r w:rsidR="00297904">
        <w:rPr>
          <w:rFonts w:ascii="Traditional Arabic" w:hAnsi="Traditional Arabic" w:cs="Traditional Arabic" w:hint="cs"/>
          <w:sz w:val="28"/>
          <w:szCs w:val="28"/>
          <w:rtl/>
        </w:rPr>
        <w:t xml:space="preserve">إِستثناء </w:t>
      </w:r>
      <w:r w:rsidRPr="001811BB">
        <w:rPr>
          <w:rFonts w:ascii="Traditional Arabic" w:hAnsi="Traditional Arabic" w:cs="Traditional Arabic"/>
          <w:sz w:val="28"/>
          <w:szCs w:val="28"/>
          <w:rtl/>
        </w:rPr>
        <w:t xml:space="preserve">على القاعدة العامة التي جاءت بها المادة </w:t>
      </w:r>
      <w:r w:rsidR="009E6F62">
        <w:rPr>
          <w:rFonts w:ascii="Traditional Arabic" w:hAnsi="Traditional Arabic" w:cs="Traditional Arabic" w:hint="cs"/>
          <w:sz w:val="28"/>
          <w:szCs w:val="28"/>
          <w:rtl/>
        </w:rPr>
        <w:t>(3)</w:t>
      </w:r>
      <w:r w:rsidRPr="001811BB">
        <w:rPr>
          <w:rFonts w:ascii="Traditional Arabic" w:hAnsi="Traditional Arabic" w:cs="Traditional Arabic"/>
          <w:sz w:val="28"/>
          <w:szCs w:val="28"/>
          <w:rtl/>
        </w:rPr>
        <w:t xml:space="preserve"> من القرار بقانون</w:t>
      </w:r>
      <w:r w:rsidR="00297904">
        <w:rPr>
          <w:rFonts w:ascii="Traditional Arabic" w:hAnsi="Traditional Arabic" w:cs="Traditional Arabic"/>
          <w:sz w:val="28"/>
          <w:szCs w:val="28"/>
          <w:rtl/>
        </w:rPr>
        <w:t xml:space="preserve"> بشأن </w:t>
      </w:r>
      <w:r w:rsidRPr="001811BB">
        <w:rPr>
          <w:rFonts w:ascii="Traditional Arabic" w:hAnsi="Traditional Arabic" w:cs="Traditional Arabic"/>
          <w:sz w:val="28"/>
          <w:szCs w:val="28"/>
          <w:rtl/>
        </w:rPr>
        <w:t>الضريبة على الدخل رقم 8 لسنة 2011 التي</w:t>
      </w:r>
      <w:r w:rsidR="00655004">
        <w:rPr>
          <w:rFonts w:ascii="Traditional Arabic" w:hAnsi="Traditional Arabic" w:cs="Traditional Arabic"/>
          <w:sz w:val="28"/>
          <w:szCs w:val="28"/>
          <w:rtl/>
        </w:rPr>
        <w:t xml:space="preserve"> نصّت على أنَّ</w:t>
      </w:r>
      <w:r w:rsidRPr="001811BB">
        <w:rPr>
          <w:rFonts w:ascii="Traditional Arabic" w:hAnsi="Traditional Arabic" w:cs="Traditional Arabic"/>
          <w:sz w:val="28"/>
          <w:szCs w:val="28"/>
          <w:rtl/>
        </w:rPr>
        <w:t>ه: "ما لم يرد نص على 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في هذا القرار بقانون تكون كافة الدخول المحققة</w:t>
      </w:r>
      <w:r w:rsidR="00655004">
        <w:rPr>
          <w:rFonts w:ascii="Traditional Arabic" w:hAnsi="Traditional Arabic" w:cs="Traditional Arabic"/>
          <w:sz w:val="28"/>
          <w:szCs w:val="28"/>
          <w:rtl/>
        </w:rPr>
        <w:t xml:space="preserve"> لأيّ </w:t>
      </w:r>
      <w:r w:rsidRPr="001811BB">
        <w:rPr>
          <w:rFonts w:ascii="Traditional Arabic" w:hAnsi="Traditional Arabic" w:cs="Traditional Arabic"/>
          <w:sz w:val="28"/>
          <w:szCs w:val="28"/>
          <w:rtl/>
        </w:rPr>
        <w:t>شخص من</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 xml:space="preserve">مصدر خاضعة للضريبة.". وهذه </w:t>
      </w:r>
      <w:r w:rsidRPr="001811BB">
        <w:rPr>
          <w:rFonts w:ascii="Traditional Arabic" w:hAnsi="Traditional Arabic" w:cs="Traditional Arabic"/>
          <w:sz w:val="28"/>
          <w:szCs w:val="28"/>
          <w:rtl/>
        </w:rPr>
        <w:lastRenderedPageBreak/>
        <w:t>قاعدة عامة تقضي ب</w:t>
      </w:r>
      <w:r w:rsidR="00F051FD">
        <w:rPr>
          <w:rFonts w:ascii="Traditional Arabic" w:hAnsi="Traditional Arabic" w:cs="Traditional Arabic"/>
          <w:sz w:val="28"/>
          <w:szCs w:val="28"/>
          <w:rtl/>
        </w:rPr>
        <w:t>إِخضاع</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دخل يتحقق</w:t>
      </w:r>
      <w:r w:rsidR="00655004">
        <w:rPr>
          <w:rFonts w:ascii="Traditional Arabic" w:hAnsi="Traditional Arabic" w:cs="Traditional Arabic"/>
          <w:sz w:val="28"/>
          <w:szCs w:val="28"/>
          <w:rtl/>
        </w:rPr>
        <w:t xml:space="preserve"> لأيّ </w:t>
      </w:r>
      <w:r w:rsidR="009E6F62">
        <w:rPr>
          <w:rFonts w:ascii="Traditional Arabic" w:hAnsi="Traditional Arabic" w:cs="Traditional Arabic" w:hint="cs"/>
          <w:sz w:val="28"/>
          <w:szCs w:val="28"/>
          <w:rtl/>
        </w:rPr>
        <w:t>شخص</w:t>
      </w:r>
      <w:r w:rsidRPr="001811BB">
        <w:rPr>
          <w:rFonts w:ascii="Traditional Arabic" w:hAnsi="Traditional Arabic" w:cs="Traditional Arabic"/>
          <w:sz w:val="28"/>
          <w:szCs w:val="28"/>
          <w:rtl/>
        </w:rPr>
        <w:t xml:space="preserve"> من</w:t>
      </w:r>
      <w:r w:rsidR="009D2B8C">
        <w:rPr>
          <w:rFonts w:ascii="Traditional Arabic" w:hAnsi="Traditional Arabic" w:cs="Traditional Arabic"/>
          <w:sz w:val="28"/>
          <w:szCs w:val="28"/>
          <w:rtl/>
        </w:rPr>
        <w:t xml:space="preserve"> أي </w:t>
      </w:r>
      <w:r w:rsidR="00B86F3E">
        <w:rPr>
          <w:rFonts w:ascii="Traditional Arabic" w:hAnsi="Traditional Arabic" w:cs="Traditional Arabic"/>
          <w:sz w:val="28"/>
          <w:szCs w:val="28"/>
          <w:rtl/>
        </w:rPr>
        <w:t xml:space="preserve">مصدر للضريبة على الدخل، دون </w:t>
      </w:r>
      <w:r w:rsidR="00B86F3E">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يسرد ا</w:t>
      </w:r>
      <w:r w:rsidR="009E6F62">
        <w:rPr>
          <w:rFonts w:ascii="Traditional Arabic" w:hAnsi="Traditional Arabic" w:cs="Traditional Arabic"/>
          <w:sz w:val="28"/>
          <w:szCs w:val="28"/>
          <w:rtl/>
        </w:rPr>
        <w:t xml:space="preserve">لمصادر الخاضعة </w:t>
      </w:r>
      <w:proofErr w:type="spellStart"/>
      <w:r w:rsidR="009E6F62">
        <w:rPr>
          <w:rFonts w:ascii="Traditional Arabic" w:hAnsi="Traditional Arabic" w:cs="Traditional Arabic"/>
          <w:sz w:val="28"/>
          <w:szCs w:val="28"/>
          <w:rtl/>
        </w:rPr>
        <w:t>للضريبة،</w:t>
      </w:r>
      <w:proofErr w:type="spellEnd"/>
      <w:r w:rsidR="009E6F62">
        <w:rPr>
          <w:rFonts w:ascii="Traditional Arabic" w:hAnsi="Traditional Arabic" w:cs="Traditional Arabic"/>
          <w:sz w:val="28"/>
          <w:szCs w:val="28"/>
          <w:rtl/>
        </w:rPr>
        <w:t xml:space="preserve"> وجعل </w:t>
      </w:r>
      <w:proofErr w:type="spellStart"/>
      <w:r w:rsidR="009E6F62">
        <w:rPr>
          <w:rFonts w:ascii="Traditional Arabic" w:hAnsi="Traditional Arabic" w:cs="Traditional Arabic"/>
          <w:sz w:val="28"/>
          <w:szCs w:val="28"/>
          <w:rtl/>
        </w:rPr>
        <w:t>ال</w:t>
      </w:r>
      <w:r w:rsidR="00297904">
        <w:rPr>
          <w:rFonts w:ascii="Traditional Arabic" w:hAnsi="Traditional Arabic" w:cs="Traditional Arabic" w:hint="cs"/>
          <w:sz w:val="28"/>
          <w:szCs w:val="28"/>
          <w:rtl/>
        </w:rPr>
        <w:t>إِستثناء</w:t>
      </w:r>
      <w:proofErr w:type="spellEnd"/>
      <w:r w:rsidR="00297904">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هو 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الذي يكون في حدود النص الذي جاء بسرده في المادة </w:t>
      </w:r>
      <w:r w:rsidR="000B132B">
        <w:rPr>
          <w:rFonts w:ascii="Traditional Arabic" w:hAnsi="Traditional Arabic" w:cs="Traditional Arabic" w:hint="cs"/>
          <w:sz w:val="28"/>
          <w:szCs w:val="28"/>
          <w:rtl/>
        </w:rPr>
        <w:t>(7)</w:t>
      </w:r>
      <w:r w:rsidRPr="001811BB">
        <w:rPr>
          <w:rFonts w:ascii="Traditional Arabic" w:hAnsi="Traditional Arabic" w:cs="Traditional Arabic"/>
          <w:sz w:val="28"/>
          <w:szCs w:val="28"/>
          <w:rtl/>
        </w:rPr>
        <w:t xml:space="preserve"> منه، وعليه يكون التفسير واسعاً في حالة </w:t>
      </w:r>
      <w:r w:rsidR="00F051FD">
        <w:rPr>
          <w:rFonts w:ascii="Traditional Arabic" w:hAnsi="Traditional Arabic" w:cs="Traditional Arabic"/>
          <w:sz w:val="28"/>
          <w:szCs w:val="28"/>
          <w:rtl/>
        </w:rPr>
        <w:t>إِخضاع</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دخل متحقق من</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مصدر</w:t>
      </w:r>
      <w:r w:rsidR="00655004">
        <w:rPr>
          <w:rFonts w:ascii="Traditional Arabic" w:hAnsi="Traditional Arabic" w:cs="Traditional Arabic"/>
          <w:sz w:val="28"/>
          <w:szCs w:val="28"/>
          <w:rtl/>
        </w:rPr>
        <w:t xml:space="preserve"> لأيّ </w:t>
      </w:r>
      <w:r w:rsidRPr="001811BB">
        <w:rPr>
          <w:rFonts w:ascii="Traditional Arabic" w:hAnsi="Traditional Arabic" w:cs="Traditional Arabic"/>
          <w:sz w:val="28"/>
          <w:szCs w:val="28"/>
          <w:rtl/>
        </w:rPr>
        <w:t>شخص للضريبة؛</w:t>
      </w:r>
      <w:r w:rsidR="00655004">
        <w:rPr>
          <w:rFonts w:ascii="Traditional Arabic" w:hAnsi="Traditional Arabic" w:cs="Traditional Arabic"/>
          <w:sz w:val="28"/>
          <w:szCs w:val="28"/>
          <w:rtl/>
        </w:rPr>
        <w:t xml:space="preserve"> لأنَّ المشرّع </w:t>
      </w:r>
      <w:r w:rsidRPr="001811BB">
        <w:rPr>
          <w:rFonts w:ascii="Traditional Arabic" w:hAnsi="Traditional Arabic" w:cs="Traditional Arabic"/>
          <w:sz w:val="28"/>
          <w:szCs w:val="28"/>
          <w:rtl/>
        </w:rPr>
        <w:t>يستعمل عبارة " تكون كافة الدخول المحققة</w:t>
      </w:r>
      <w:r w:rsidR="00655004">
        <w:rPr>
          <w:rFonts w:ascii="Traditional Arabic" w:hAnsi="Traditional Arabic" w:cs="Traditional Arabic"/>
          <w:sz w:val="28"/>
          <w:szCs w:val="28"/>
          <w:rtl/>
        </w:rPr>
        <w:t xml:space="preserve"> لأيّ </w:t>
      </w:r>
      <w:r w:rsidRPr="001811BB">
        <w:rPr>
          <w:rFonts w:ascii="Traditional Arabic" w:hAnsi="Traditional Arabic" w:cs="Traditional Arabic"/>
          <w:sz w:val="28"/>
          <w:szCs w:val="28"/>
          <w:rtl/>
        </w:rPr>
        <w:t>شخص من</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مصدر كان خاضعا</w:t>
      </w:r>
      <w:r w:rsidR="00E47208">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 لضريبة الدخل" ، وهي عبارة مطلقة فالمطلق يؤخذ على إطلاقه، ولكن في حدود حكمة</w:t>
      </w:r>
      <w:r w:rsidR="00655004">
        <w:rPr>
          <w:rFonts w:ascii="Traditional Arabic" w:hAnsi="Traditional Arabic" w:cs="Traditional Arabic"/>
          <w:sz w:val="28"/>
          <w:szCs w:val="28"/>
          <w:rtl/>
        </w:rPr>
        <w:t xml:space="preserve"> المشرّع </w:t>
      </w:r>
      <w:r w:rsidRPr="001811BB">
        <w:rPr>
          <w:rFonts w:ascii="Traditional Arabic" w:hAnsi="Traditional Arabic" w:cs="Traditional Arabic"/>
          <w:sz w:val="28"/>
          <w:szCs w:val="28"/>
          <w:rtl/>
        </w:rPr>
        <w:t>وإرادته، بينما يكون التفسير ضيقاً في حالة 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من الضريبة؛</w:t>
      </w:r>
      <w:r w:rsidR="00655004">
        <w:rPr>
          <w:rFonts w:ascii="Traditional Arabic" w:hAnsi="Traditional Arabic" w:cs="Traditional Arabic"/>
          <w:sz w:val="28"/>
          <w:szCs w:val="28"/>
          <w:rtl/>
        </w:rPr>
        <w:t xml:space="preserve"> لأنَّ المشرّع </w:t>
      </w:r>
      <w:r w:rsidRPr="001811BB">
        <w:rPr>
          <w:rFonts w:ascii="Traditional Arabic" w:hAnsi="Traditional Arabic" w:cs="Traditional Arabic"/>
          <w:sz w:val="28"/>
          <w:szCs w:val="28"/>
          <w:rtl/>
        </w:rPr>
        <w:t>يستعمل عبارة " ما لم يرد نص على 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في هذا القانون "، وهي عبارة مقيدة؛ </w:t>
      </w:r>
      <w:r w:rsidR="00655004">
        <w:rPr>
          <w:rFonts w:ascii="Traditional Arabic" w:hAnsi="Traditional Arabic" w:cs="Traditional Arabic"/>
          <w:sz w:val="28"/>
          <w:szCs w:val="28"/>
          <w:rtl/>
        </w:rPr>
        <w:t xml:space="preserve">بمعنى أنَّ </w:t>
      </w:r>
      <w:r w:rsidRPr="001811BB">
        <w:rPr>
          <w:rFonts w:ascii="Traditional Arabic" w:hAnsi="Traditional Arabic" w:cs="Traditional Arabic"/>
          <w:sz w:val="28"/>
          <w:szCs w:val="28"/>
          <w:rtl/>
        </w:rPr>
        <w:t>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يرد في القانون على سبيل الحصر بوصفه </w:t>
      </w:r>
      <w:r w:rsidR="00297904">
        <w:rPr>
          <w:rFonts w:ascii="Traditional Arabic" w:hAnsi="Traditional Arabic" w:cs="Traditional Arabic"/>
          <w:sz w:val="28"/>
          <w:szCs w:val="28"/>
          <w:rtl/>
        </w:rPr>
        <w:t xml:space="preserve">إِستثناء </w:t>
      </w:r>
      <w:r w:rsidRPr="001811BB">
        <w:rPr>
          <w:rFonts w:ascii="Traditional Arabic" w:hAnsi="Traditional Arabic" w:cs="Traditional Arabic"/>
          <w:sz w:val="28"/>
          <w:szCs w:val="28"/>
          <w:rtl/>
        </w:rPr>
        <w:t>ع</w:t>
      </w:r>
      <w:r w:rsidR="00D8375D">
        <w:rPr>
          <w:rFonts w:ascii="Traditional Arabic" w:hAnsi="Traditional Arabic" w:cs="Traditional Arabic" w:hint="cs"/>
          <w:sz w:val="28"/>
          <w:szCs w:val="28"/>
          <w:rtl/>
        </w:rPr>
        <w:t>لى</w:t>
      </w:r>
      <w:r w:rsidRPr="001811BB">
        <w:rPr>
          <w:rFonts w:ascii="Traditional Arabic" w:hAnsi="Traditional Arabic" w:cs="Traditional Arabic"/>
          <w:sz w:val="28"/>
          <w:szCs w:val="28"/>
          <w:rtl/>
        </w:rPr>
        <w:t xml:space="preserve"> القاعدة </w:t>
      </w:r>
      <w:proofErr w:type="spellStart"/>
      <w:r w:rsidR="009E6F62">
        <w:rPr>
          <w:rFonts w:ascii="Traditional Arabic" w:hAnsi="Traditional Arabic" w:cs="Traditional Arabic"/>
          <w:sz w:val="28"/>
          <w:szCs w:val="28"/>
          <w:rtl/>
        </w:rPr>
        <w:t>العامة،</w:t>
      </w:r>
      <w:proofErr w:type="spellEnd"/>
      <w:r w:rsidR="009E6F62">
        <w:rPr>
          <w:rFonts w:ascii="Traditional Arabic" w:hAnsi="Traditional Arabic" w:cs="Traditional Arabic"/>
          <w:sz w:val="28"/>
          <w:szCs w:val="28"/>
          <w:rtl/>
        </w:rPr>
        <w:t xml:space="preserve"> </w:t>
      </w:r>
      <w:proofErr w:type="spellStart"/>
      <w:r w:rsidR="009E6F62">
        <w:rPr>
          <w:rFonts w:ascii="Traditional Arabic" w:hAnsi="Traditional Arabic" w:cs="Traditional Arabic"/>
          <w:sz w:val="28"/>
          <w:szCs w:val="28"/>
          <w:rtl/>
        </w:rPr>
        <w:t>وال</w:t>
      </w:r>
      <w:r w:rsidR="00297904">
        <w:rPr>
          <w:rFonts w:ascii="Traditional Arabic" w:hAnsi="Traditional Arabic" w:cs="Traditional Arabic" w:hint="cs"/>
          <w:sz w:val="28"/>
          <w:szCs w:val="28"/>
          <w:rtl/>
        </w:rPr>
        <w:t>إِستثناء</w:t>
      </w:r>
      <w:proofErr w:type="spellEnd"/>
      <w:r w:rsidR="00297904">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عن القاعدة العامة لا يطبق</w:t>
      </w:r>
      <w:r w:rsidR="00655004">
        <w:rPr>
          <w:rFonts w:ascii="Traditional Arabic" w:hAnsi="Traditional Arabic" w:cs="Traditional Arabic"/>
          <w:sz w:val="28"/>
          <w:szCs w:val="28"/>
          <w:rtl/>
        </w:rPr>
        <w:t xml:space="preserve"> إلّا </w:t>
      </w:r>
      <w:r w:rsidRPr="001811BB">
        <w:rPr>
          <w:rFonts w:ascii="Traditional Arabic" w:hAnsi="Traditional Arabic" w:cs="Traditional Arabic"/>
          <w:sz w:val="28"/>
          <w:szCs w:val="28"/>
          <w:rtl/>
        </w:rPr>
        <w:t xml:space="preserve">في حدود النص، إعمالاً لقاعدة الخاص يقيد العام. </w:t>
      </w:r>
    </w:p>
    <w:p w:rsidR="00925C7F" w:rsidRPr="001811BB" w:rsidRDefault="00925C7F" w:rsidP="00297904">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وبناء</w:t>
      </w:r>
      <w:r w:rsidR="009E6F62">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 على كل ما سبق، ننتقل ال</w:t>
      </w:r>
      <w:r w:rsidR="00E47208">
        <w:rPr>
          <w:rFonts w:ascii="Traditional Arabic" w:hAnsi="Traditional Arabic" w:cs="Traditional Arabic" w:hint="cs"/>
          <w:sz w:val="28"/>
          <w:szCs w:val="28"/>
          <w:rtl/>
        </w:rPr>
        <w:t>آ</w:t>
      </w:r>
      <w:r w:rsidR="009E6F62">
        <w:rPr>
          <w:rFonts w:ascii="Traditional Arabic" w:hAnsi="Traditional Arabic" w:cs="Traditional Arabic"/>
          <w:sz w:val="28"/>
          <w:szCs w:val="28"/>
          <w:rtl/>
        </w:rPr>
        <w:t>ن</w:t>
      </w:r>
      <w:r w:rsidR="001B1C23">
        <w:rPr>
          <w:rFonts w:ascii="Traditional Arabic" w:hAnsi="Traditional Arabic" w:cs="Traditional Arabic"/>
          <w:sz w:val="28"/>
          <w:szCs w:val="28"/>
          <w:rtl/>
        </w:rPr>
        <w:t xml:space="preserve"> إلى </w:t>
      </w:r>
      <w:proofErr w:type="spellStart"/>
      <w:r w:rsidR="00297904">
        <w:rPr>
          <w:rFonts w:ascii="Traditional Arabic" w:hAnsi="Traditional Arabic" w:cs="Traditional Arabic" w:hint="cs"/>
          <w:sz w:val="28"/>
          <w:szCs w:val="28"/>
          <w:rtl/>
        </w:rPr>
        <w:t>إِ</w:t>
      </w:r>
      <w:r w:rsidRPr="001811BB">
        <w:rPr>
          <w:rFonts w:ascii="Traditional Arabic" w:hAnsi="Traditional Arabic" w:cs="Traditional Arabic"/>
          <w:sz w:val="28"/>
          <w:szCs w:val="28"/>
          <w:rtl/>
        </w:rPr>
        <w:t>ست</w:t>
      </w:r>
      <w:r w:rsidR="009E6F62">
        <w:rPr>
          <w:rFonts w:ascii="Traditional Arabic" w:hAnsi="Traditional Arabic" w:cs="Traditional Arabic"/>
          <w:sz w:val="28"/>
          <w:szCs w:val="28"/>
          <w:rtl/>
        </w:rPr>
        <w:t>عراض</w:t>
      </w:r>
      <w:proofErr w:type="spellEnd"/>
      <w:r w:rsidR="009E6F62">
        <w:rPr>
          <w:rFonts w:ascii="Traditional Arabic" w:hAnsi="Traditional Arabic" w:cs="Traditional Arabic"/>
          <w:sz w:val="28"/>
          <w:szCs w:val="28"/>
          <w:rtl/>
        </w:rPr>
        <w:t xml:space="preserve"> ما تضمنه القرار الوزاري </w:t>
      </w:r>
      <w:r w:rsidR="00CF09BE">
        <w:rPr>
          <w:rFonts w:ascii="Traditional Arabic" w:hAnsi="Traditional Arabic" w:cs="Traditional Arabic"/>
          <w:sz w:val="28"/>
          <w:szCs w:val="28"/>
          <w:rtl/>
        </w:rPr>
        <w:t>الآنف</w:t>
      </w:r>
      <w:r w:rsidRPr="001811BB">
        <w:rPr>
          <w:rFonts w:ascii="Traditional Arabic" w:hAnsi="Traditional Arabic" w:cs="Traditional Arabic"/>
          <w:sz w:val="28"/>
          <w:szCs w:val="28"/>
          <w:rtl/>
        </w:rPr>
        <w:t xml:space="preserve"> الذكر من تقديم تفسيرات لنص الفقرة </w:t>
      </w:r>
      <w:r w:rsidR="009E6F62">
        <w:rPr>
          <w:rFonts w:ascii="Traditional Arabic" w:hAnsi="Traditional Arabic" w:cs="Traditional Arabic" w:hint="cs"/>
          <w:sz w:val="28"/>
          <w:szCs w:val="28"/>
          <w:rtl/>
        </w:rPr>
        <w:t>(19)</w:t>
      </w:r>
      <w:r w:rsidRPr="001811BB">
        <w:rPr>
          <w:rFonts w:ascii="Traditional Arabic" w:hAnsi="Traditional Arabic" w:cs="Traditional Arabic"/>
          <w:sz w:val="28"/>
          <w:szCs w:val="28"/>
          <w:rtl/>
        </w:rPr>
        <w:t xml:space="preserve"> من المادة </w:t>
      </w:r>
      <w:r w:rsidR="009E6F62">
        <w:rPr>
          <w:rFonts w:ascii="Traditional Arabic" w:hAnsi="Traditional Arabic" w:cs="Traditional Arabic" w:hint="cs"/>
          <w:sz w:val="28"/>
          <w:szCs w:val="28"/>
          <w:rtl/>
        </w:rPr>
        <w:t>(7)</w:t>
      </w:r>
      <w:r w:rsidRPr="001811BB">
        <w:rPr>
          <w:rFonts w:ascii="Traditional Arabic" w:hAnsi="Traditional Arabic" w:cs="Traditional Arabic"/>
          <w:sz w:val="28"/>
          <w:szCs w:val="28"/>
          <w:rtl/>
        </w:rPr>
        <w:t xml:space="preserve"> منه تتجاوز نطاق القرار بقانون وهذه التفسيرات هي كما جاءت فيه ثم بيان التجاوز فيها فيما يلي:</w:t>
      </w:r>
    </w:p>
    <w:p w:rsidR="00925C7F" w:rsidRPr="001811BB" w:rsidRDefault="00925C7F" w:rsidP="00297904">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1- جاء في تفسير شرط </w:t>
      </w:r>
      <w:r w:rsidR="009E6F62">
        <w:rPr>
          <w:rFonts w:ascii="Traditional Arabic" w:hAnsi="Traditional Arabic" w:cs="Traditional Arabic" w:hint="cs"/>
          <w:sz w:val="28"/>
          <w:szCs w:val="28"/>
          <w:rtl/>
        </w:rPr>
        <w:t>"</w:t>
      </w:r>
      <w:r w:rsidR="00297904">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يكون الدخل من عمل لا يستهدف الربح</w:t>
      </w:r>
      <w:r w:rsidR="009E6F62">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 بـ: " وبتفسير الشرط الأول</w:t>
      </w:r>
      <w:r w:rsidR="00655004">
        <w:rPr>
          <w:rFonts w:ascii="Traditional Arabic" w:hAnsi="Traditional Arabic" w:cs="Traditional Arabic"/>
          <w:sz w:val="28"/>
          <w:szCs w:val="28"/>
          <w:rtl/>
        </w:rPr>
        <w:t xml:space="preserve"> فإنَّ </w:t>
      </w:r>
      <w:r w:rsidRPr="001811BB">
        <w:rPr>
          <w:rFonts w:ascii="Traditional Arabic" w:hAnsi="Traditional Arabic" w:cs="Traditional Arabic"/>
          <w:sz w:val="28"/>
          <w:szCs w:val="28"/>
          <w:rtl/>
        </w:rPr>
        <w:t>الدخل المتأتي من العمل الذي لا يستهدف الربح للجمعيات والنقابات والاتحادات واللجان</w:t>
      </w:r>
      <w:r w:rsidR="00297904">
        <w:rPr>
          <w:rFonts w:ascii="Traditional Arabic" w:hAnsi="Traditional Arabic" w:cs="Traditional Arabic"/>
          <w:sz w:val="28"/>
          <w:szCs w:val="28"/>
          <w:rtl/>
        </w:rPr>
        <w:t xml:space="preserve"> هو المساهمات والاشتراكات من ال</w:t>
      </w:r>
      <w:r w:rsidR="00297904">
        <w:rPr>
          <w:rFonts w:ascii="Traditional Arabic" w:hAnsi="Traditional Arabic" w:cs="Traditional Arabic" w:hint="cs"/>
          <w:sz w:val="28"/>
          <w:szCs w:val="28"/>
          <w:rtl/>
        </w:rPr>
        <w:t>أ</w:t>
      </w:r>
      <w:r w:rsidRPr="001811BB">
        <w:rPr>
          <w:rFonts w:ascii="Traditional Arabic" w:hAnsi="Traditional Arabic" w:cs="Traditional Arabic"/>
          <w:sz w:val="28"/>
          <w:szCs w:val="28"/>
          <w:rtl/>
        </w:rPr>
        <w:t>عضاء</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 xml:space="preserve">التبرعات من الجهات </w:t>
      </w:r>
      <w:r w:rsidR="00655004">
        <w:rPr>
          <w:rFonts w:ascii="Traditional Arabic" w:hAnsi="Traditional Arabic" w:cs="Traditional Arabic"/>
          <w:sz w:val="28"/>
          <w:szCs w:val="28"/>
          <w:rtl/>
        </w:rPr>
        <w:t xml:space="preserve">الأخرى </w:t>
      </w:r>
      <w:r w:rsidRPr="001811BB">
        <w:rPr>
          <w:rFonts w:ascii="Traditional Arabic" w:hAnsi="Traditional Arabic" w:cs="Traditional Arabic"/>
          <w:sz w:val="28"/>
          <w:szCs w:val="28"/>
          <w:rtl/>
        </w:rPr>
        <w:t>وهذا مثبت قانونيا ومحاسبيا ...."</w:t>
      </w:r>
    </w:p>
    <w:p w:rsidR="00925C7F" w:rsidRPr="001811BB" w:rsidRDefault="00925C7F" w:rsidP="00297904">
      <w:pPr>
        <w:spacing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ولكن</w:t>
      </w:r>
      <w:r w:rsidR="00095C80" w:rsidRPr="001811BB">
        <w:rPr>
          <w:rFonts w:ascii="Traditional Arabic" w:hAnsi="Traditional Arabic" w:cs="Traditional Arabic"/>
          <w:sz w:val="28"/>
          <w:szCs w:val="28"/>
          <w:rtl/>
        </w:rPr>
        <w:t xml:space="preserve">، </w:t>
      </w:r>
      <w:r w:rsidR="00655004">
        <w:rPr>
          <w:rFonts w:ascii="Traditional Arabic" w:hAnsi="Traditional Arabic" w:cs="Traditional Arabic"/>
          <w:sz w:val="28"/>
          <w:szCs w:val="28"/>
          <w:rtl/>
        </w:rPr>
        <w:t xml:space="preserve">نجد أنَّ </w:t>
      </w:r>
      <w:r w:rsidRPr="001811BB">
        <w:rPr>
          <w:rFonts w:ascii="Traditional Arabic" w:hAnsi="Traditional Arabic" w:cs="Traditional Arabic"/>
          <w:sz w:val="28"/>
          <w:szCs w:val="28"/>
          <w:rtl/>
        </w:rPr>
        <w:t>هناك من ير</w:t>
      </w:r>
      <w:r w:rsidR="009E6F62">
        <w:rPr>
          <w:rFonts w:ascii="Traditional Arabic" w:hAnsi="Traditional Arabic" w:cs="Traditional Arabic"/>
          <w:sz w:val="28"/>
          <w:szCs w:val="28"/>
          <w:rtl/>
        </w:rPr>
        <w:t>بط مصطلح الربح بالنشاط التجاري</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النشاط صناعي، فا</w:t>
      </w:r>
      <w:r w:rsidR="009E6F62">
        <w:rPr>
          <w:rFonts w:ascii="Traditional Arabic" w:hAnsi="Traditional Arabic" w:cs="Traditional Arabic"/>
          <w:sz w:val="28"/>
          <w:szCs w:val="28"/>
          <w:rtl/>
        </w:rPr>
        <w:t>لضريبة تستحق على الربح التجاري</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 xml:space="preserve">الصناعي بمجرد تحققه من هذا النشاط، ولا عبرة بالوجه الذي سيصرف فيه الربح، وتطبيقاً </w:t>
      </w:r>
      <w:r w:rsidR="009E6F62">
        <w:rPr>
          <w:rFonts w:ascii="Traditional Arabic" w:hAnsi="Traditional Arabic" w:cs="Traditional Arabic"/>
          <w:sz w:val="28"/>
          <w:szCs w:val="28"/>
          <w:rtl/>
        </w:rPr>
        <w:t xml:space="preserve">لذلك </w:t>
      </w:r>
      <w:r w:rsidR="00655004">
        <w:rPr>
          <w:rFonts w:ascii="Traditional Arabic" w:hAnsi="Traditional Arabic" w:cs="Traditional Arabic"/>
          <w:sz w:val="28"/>
          <w:szCs w:val="28"/>
          <w:rtl/>
        </w:rPr>
        <w:t xml:space="preserve">نجد أنَّ </w:t>
      </w:r>
      <w:r w:rsidRPr="001811BB">
        <w:rPr>
          <w:rFonts w:ascii="Traditional Arabic" w:hAnsi="Traditional Arabic" w:cs="Traditional Arabic"/>
          <w:sz w:val="28"/>
          <w:szCs w:val="28"/>
          <w:rtl/>
        </w:rPr>
        <w:t>الجمعية العمومية</w:t>
      </w:r>
      <w:r w:rsidR="009E6F62">
        <w:rPr>
          <w:rFonts w:ascii="Traditional Arabic" w:hAnsi="Traditional Arabic" w:cs="Traditional Arabic"/>
          <w:sz w:val="28"/>
          <w:szCs w:val="28"/>
          <w:rtl/>
        </w:rPr>
        <w:t xml:space="preserve"> لقسمي الفتوى والتشريع المصرية </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فتت بـ: </w:t>
      </w:r>
      <w:r w:rsidRPr="001811BB">
        <w:rPr>
          <w:rFonts w:ascii="Traditional Arabic" w:hAnsi="Traditional Arabic" w:cs="Traditional Arabic"/>
          <w:sz w:val="28"/>
          <w:szCs w:val="28"/>
          <w:rtl/>
          <w:lang w:bidi="ar-IQ"/>
        </w:rPr>
        <w:t>" ..</w:t>
      </w:r>
      <w:r w:rsidR="009E6F62">
        <w:rPr>
          <w:rFonts w:ascii="Traditional Arabic" w:hAnsi="Traditional Arabic" w:cs="Traditional Arabic"/>
          <w:sz w:val="28"/>
          <w:szCs w:val="28"/>
          <w:rtl/>
          <w:lang w:bidi="ar-IQ"/>
        </w:rPr>
        <w:t xml:space="preserve">. جعل مناط الخضوع لهذه الضريبة </w:t>
      </w:r>
      <w:r w:rsidR="009E6F62">
        <w:rPr>
          <w:rFonts w:ascii="Traditional Arabic" w:hAnsi="Traditional Arabic" w:cs="Traditional Arabic" w:hint="cs"/>
          <w:sz w:val="28"/>
          <w:szCs w:val="28"/>
          <w:rtl/>
          <w:lang w:bidi="ar-IQ"/>
        </w:rPr>
        <w:t>أ</w:t>
      </w:r>
      <w:r w:rsidR="009E6F62">
        <w:rPr>
          <w:rFonts w:ascii="Traditional Arabic" w:hAnsi="Traditional Arabic" w:cs="Traditional Arabic"/>
          <w:sz w:val="28"/>
          <w:szCs w:val="28"/>
          <w:rtl/>
          <w:lang w:bidi="ar-IQ"/>
        </w:rPr>
        <w:t>ن تباشر الهيئات العامة</w:t>
      </w:r>
      <w:r w:rsidR="001B1C23">
        <w:rPr>
          <w:rFonts w:ascii="Traditional Arabic" w:hAnsi="Traditional Arabic" w:cs="Traditional Arabic"/>
          <w:sz w:val="28"/>
          <w:szCs w:val="28"/>
          <w:rtl/>
          <w:lang w:bidi="ar-IQ"/>
        </w:rPr>
        <w:t xml:space="preserve"> أو </w:t>
      </w:r>
      <w:r w:rsidR="00B57855">
        <w:rPr>
          <w:rFonts w:ascii="Traditional Arabic" w:hAnsi="Traditional Arabic" w:cs="Traditional Arabic"/>
          <w:sz w:val="28"/>
          <w:szCs w:val="28"/>
          <w:rtl/>
          <w:lang w:bidi="ar-IQ"/>
        </w:rPr>
        <w:t>الأشخاص</w:t>
      </w:r>
      <w:r w:rsidRPr="001811BB">
        <w:rPr>
          <w:rFonts w:ascii="Traditional Arabic" w:hAnsi="Traditional Arabic" w:cs="Traditional Arabic"/>
          <w:sz w:val="28"/>
          <w:szCs w:val="28"/>
          <w:rtl/>
          <w:lang w:bidi="ar-IQ"/>
        </w:rPr>
        <w:t xml:space="preserve"> </w:t>
      </w:r>
      <w:proofErr w:type="spellStart"/>
      <w:r w:rsidRPr="001811BB">
        <w:rPr>
          <w:rFonts w:ascii="Traditional Arabic" w:hAnsi="Traditional Arabic" w:cs="Traditional Arabic"/>
          <w:sz w:val="28"/>
          <w:szCs w:val="28"/>
          <w:rtl/>
          <w:lang w:bidi="ar-IQ"/>
        </w:rPr>
        <w:t>ال</w:t>
      </w:r>
      <w:r w:rsidR="00655004">
        <w:rPr>
          <w:rFonts w:ascii="Traditional Arabic" w:hAnsi="Traditional Arabic" w:cs="Traditional Arabic"/>
          <w:sz w:val="28"/>
          <w:szCs w:val="28"/>
          <w:rtl/>
          <w:lang w:bidi="ar-IQ"/>
        </w:rPr>
        <w:t>إِعتبار</w:t>
      </w:r>
      <w:r w:rsidRPr="001811BB">
        <w:rPr>
          <w:rFonts w:ascii="Traditional Arabic" w:hAnsi="Traditional Arabic" w:cs="Traditional Arabic"/>
          <w:sz w:val="28"/>
          <w:szCs w:val="28"/>
          <w:rtl/>
          <w:lang w:bidi="ar-IQ"/>
        </w:rPr>
        <w:t>ية</w:t>
      </w:r>
      <w:proofErr w:type="spellEnd"/>
      <w:r w:rsidRPr="001811BB">
        <w:rPr>
          <w:rFonts w:ascii="Traditional Arabic" w:hAnsi="Traditional Arabic" w:cs="Traditional Arabic"/>
          <w:sz w:val="28"/>
          <w:szCs w:val="28"/>
          <w:rtl/>
          <w:lang w:bidi="ar-IQ"/>
        </w:rPr>
        <w:t xml:space="preserve"> </w:t>
      </w:r>
      <w:r w:rsidR="009E6F62">
        <w:rPr>
          <w:rFonts w:ascii="Traditional Arabic" w:hAnsi="Traditional Arabic" w:cs="Traditional Arabic"/>
          <w:sz w:val="28"/>
          <w:szCs w:val="28"/>
          <w:rtl/>
          <w:lang w:bidi="ar-IQ"/>
        </w:rPr>
        <w:t>العامة نشاطاً خاضعاً للضريبة، و</w:t>
      </w:r>
      <w:r w:rsidR="009E6F62">
        <w:rPr>
          <w:rFonts w:ascii="Traditional Arabic" w:hAnsi="Traditional Arabic" w:cs="Traditional Arabic" w:hint="cs"/>
          <w:sz w:val="28"/>
          <w:szCs w:val="28"/>
          <w:rtl/>
          <w:lang w:bidi="ar-IQ"/>
        </w:rPr>
        <w:t>أ</w:t>
      </w:r>
      <w:r w:rsidRPr="001811BB">
        <w:rPr>
          <w:rFonts w:ascii="Traditional Arabic" w:hAnsi="Traditional Arabic" w:cs="Traditional Arabic"/>
          <w:sz w:val="28"/>
          <w:szCs w:val="28"/>
          <w:rtl/>
          <w:lang w:bidi="ar-IQ"/>
        </w:rPr>
        <w:t>ن تحقق من هذا النشاط ربحاً صافياً فلا يكفي القول بتحقق الربح ل</w:t>
      </w:r>
      <w:r w:rsidR="00F051FD">
        <w:rPr>
          <w:rFonts w:ascii="Traditional Arabic" w:hAnsi="Traditional Arabic" w:cs="Traditional Arabic"/>
          <w:sz w:val="28"/>
          <w:szCs w:val="28"/>
          <w:rtl/>
          <w:lang w:bidi="ar-IQ"/>
        </w:rPr>
        <w:t>إِخضاع</w:t>
      </w:r>
      <w:r w:rsidRPr="001811BB">
        <w:rPr>
          <w:rFonts w:ascii="Traditional Arabic" w:hAnsi="Traditional Arabic" w:cs="Traditional Arabic"/>
          <w:sz w:val="28"/>
          <w:szCs w:val="28"/>
          <w:rtl/>
          <w:lang w:bidi="ar-IQ"/>
        </w:rPr>
        <w:t xml:space="preserve"> الهيئات</w:t>
      </w:r>
      <w:r w:rsidR="009E6F62">
        <w:rPr>
          <w:rFonts w:ascii="Traditional Arabic" w:hAnsi="Traditional Arabic" w:cs="Traditional Arabic"/>
          <w:sz w:val="28"/>
          <w:szCs w:val="28"/>
          <w:rtl/>
          <w:lang w:bidi="ar-IQ"/>
        </w:rPr>
        <w:t xml:space="preserve"> العامة للضريبة </w:t>
      </w:r>
      <w:r w:rsidR="009E6F62">
        <w:rPr>
          <w:rFonts w:ascii="Traditional Arabic" w:hAnsi="Traditional Arabic" w:cs="Traditional Arabic" w:hint="cs"/>
          <w:sz w:val="28"/>
          <w:szCs w:val="28"/>
          <w:rtl/>
          <w:lang w:bidi="ar-IQ"/>
        </w:rPr>
        <w:t>إ</w:t>
      </w:r>
      <w:r w:rsidR="00D8375D">
        <w:rPr>
          <w:rFonts w:ascii="Traditional Arabic" w:hAnsi="Traditional Arabic" w:cs="Traditional Arabic"/>
          <w:sz w:val="28"/>
          <w:szCs w:val="28"/>
          <w:rtl/>
          <w:lang w:bidi="ar-IQ"/>
        </w:rPr>
        <w:t xml:space="preserve">نما يتعين </w:t>
      </w:r>
      <w:r w:rsidR="00297904">
        <w:rPr>
          <w:rFonts w:ascii="Traditional Arabic" w:hAnsi="Traditional Arabic" w:cs="Traditional Arabic" w:hint="cs"/>
          <w:sz w:val="28"/>
          <w:szCs w:val="28"/>
          <w:rtl/>
          <w:lang w:bidi="ar-IQ"/>
        </w:rPr>
        <w:t>أ</w:t>
      </w:r>
      <w:r w:rsidR="00D8375D">
        <w:rPr>
          <w:rFonts w:ascii="Traditional Arabic" w:hAnsi="Traditional Arabic" w:cs="Traditional Arabic"/>
          <w:sz w:val="28"/>
          <w:szCs w:val="28"/>
          <w:rtl/>
          <w:lang w:bidi="ar-IQ"/>
        </w:rPr>
        <w:t>ن يقوم الربح في جوهر</w:t>
      </w:r>
      <w:r w:rsidR="00D8375D">
        <w:rPr>
          <w:rFonts w:ascii="Traditional Arabic" w:hAnsi="Traditional Arabic" w:cs="Traditional Arabic" w:hint="cs"/>
          <w:sz w:val="28"/>
          <w:szCs w:val="28"/>
          <w:rtl/>
          <w:lang w:bidi="ar-IQ"/>
        </w:rPr>
        <w:t>ه</w:t>
      </w:r>
      <w:r w:rsidRPr="001811BB">
        <w:rPr>
          <w:rFonts w:ascii="Traditional Arabic" w:hAnsi="Traditional Arabic" w:cs="Traditional Arabic"/>
          <w:sz w:val="28"/>
          <w:szCs w:val="28"/>
          <w:rtl/>
          <w:lang w:bidi="ar-IQ"/>
        </w:rPr>
        <w:t xml:space="preserve"> على فكرة المضاربة واستهداف تحقيق الربح.</w:t>
      </w:r>
      <w:r w:rsidRPr="001811BB">
        <w:rPr>
          <w:rFonts w:ascii="Traditional Arabic" w:hAnsi="Traditional Arabic" w:cs="Traditional Arabic"/>
          <w:sz w:val="28"/>
          <w:szCs w:val="28"/>
          <w:rtl/>
        </w:rPr>
        <w:t>"</w:t>
      </w:r>
      <w:r w:rsidRPr="001811BB">
        <w:rPr>
          <w:rStyle w:val="a7"/>
          <w:rFonts w:ascii="Traditional Arabic" w:hAnsi="Traditional Arabic" w:cs="Traditional Arabic"/>
          <w:sz w:val="28"/>
          <w:szCs w:val="28"/>
          <w:rtl/>
        </w:rPr>
        <w:footnoteReference w:id="42"/>
      </w:r>
      <w:r w:rsidRPr="001811BB">
        <w:rPr>
          <w:rFonts w:ascii="Traditional Arabic" w:hAnsi="Traditional Arabic" w:cs="Traditional Arabic"/>
          <w:sz w:val="28"/>
          <w:szCs w:val="28"/>
          <w:rtl/>
        </w:rPr>
        <w:t>.</w:t>
      </w:r>
    </w:p>
    <w:p w:rsidR="00925C7F" w:rsidRPr="001811BB" w:rsidRDefault="00925C7F" w:rsidP="00B57855">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بينما في رأي سابق للجمعية العمومية لقسمي الفتوى والتشريع المصرية نفسها ربطت الر</w:t>
      </w:r>
      <w:r w:rsidR="009E6F62">
        <w:rPr>
          <w:rFonts w:ascii="Traditional Arabic" w:hAnsi="Traditional Arabic" w:cs="Traditional Arabic"/>
          <w:sz w:val="28"/>
          <w:szCs w:val="28"/>
          <w:rtl/>
        </w:rPr>
        <w:t xml:space="preserve">بح بالوجه الذي سيصرف فيه الربح </w:t>
      </w:r>
      <w:r w:rsidR="009E6F62">
        <w:rPr>
          <w:rFonts w:ascii="Traditional Arabic" w:hAnsi="Traditional Arabic" w:cs="Traditional Arabic" w:hint="cs"/>
          <w:sz w:val="28"/>
          <w:szCs w:val="28"/>
          <w:rtl/>
        </w:rPr>
        <w:t>إ</w:t>
      </w:r>
      <w:r w:rsidRPr="001811BB">
        <w:rPr>
          <w:rFonts w:ascii="Traditional Arabic" w:hAnsi="Traditional Arabic" w:cs="Traditional Arabic"/>
          <w:sz w:val="28"/>
          <w:szCs w:val="28"/>
          <w:rtl/>
        </w:rPr>
        <w:t xml:space="preserve">ن كان نشاطها </w:t>
      </w:r>
      <w:r w:rsidR="00F76472" w:rsidRPr="001811BB">
        <w:rPr>
          <w:rFonts w:ascii="Traditional Arabic" w:hAnsi="Traditional Arabic" w:cs="Traditional Arabic" w:hint="cs"/>
          <w:sz w:val="28"/>
          <w:szCs w:val="28"/>
          <w:rtl/>
        </w:rPr>
        <w:t>ل</w:t>
      </w:r>
      <w:r w:rsidR="00B57855">
        <w:rPr>
          <w:rFonts w:ascii="Traditional Arabic" w:hAnsi="Traditional Arabic" w:cs="Traditional Arabic" w:hint="cs"/>
          <w:sz w:val="28"/>
          <w:szCs w:val="28"/>
          <w:rtl/>
        </w:rPr>
        <w:t>أغراض</w:t>
      </w:r>
      <w:r w:rsidRPr="001811BB">
        <w:rPr>
          <w:rFonts w:ascii="Traditional Arabic" w:hAnsi="Traditional Arabic" w:cs="Traditional Arabic"/>
          <w:sz w:val="28"/>
          <w:szCs w:val="28"/>
          <w:rtl/>
        </w:rPr>
        <w:t xml:space="preserve"> ربحية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غير ربحية،</w:t>
      </w:r>
      <w:r w:rsidR="00655004">
        <w:rPr>
          <w:rFonts w:ascii="Traditional Arabic" w:hAnsi="Traditional Arabic" w:cs="Traditional Arabic"/>
          <w:sz w:val="28"/>
          <w:szCs w:val="28"/>
          <w:rtl/>
        </w:rPr>
        <w:t xml:space="preserve"> فإنَّ </w:t>
      </w:r>
      <w:r w:rsidRPr="001811BB">
        <w:rPr>
          <w:rFonts w:ascii="Traditional Arabic" w:hAnsi="Traditional Arabic" w:cs="Traditional Arabic"/>
          <w:sz w:val="28"/>
          <w:szCs w:val="28"/>
          <w:rtl/>
        </w:rPr>
        <w:t xml:space="preserve">كان نشاطها </w:t>
      </w:r>
      <w:r w:rsidR="00F76472" w:rsidRPr="001811BB">
        <w:rPr>
          <w:rFonts w:ascii="Traditional Arabic" w:hAnsi="Traditional Arabic" w:cs="Traditional Arabic" w:hint="cs"/>
          <w:sz w:val="28"/>
          <w:szCs w:val="28"/>
          <w:rtl/>
        </w:rPr>
        <w:t>ل</w:t>
      </w:r>
      <w:r w:rsidR="00B57855">
        <w:rPr>
          <w:rFonts w:ascii="Traditional Arabic" w:hAnsi="Traditional Arabic" w:cs="Traditional Arabic" w:hint="cs"/>
          <w:sz w:val="28"/>
          <w:szCs w:val="28"/>
          <w:rtl/>
        </w:rPr>
        <w:t>أغراض</w:t>
      </w:r>
      <w:r w:rsidRPr="001811BB">
        <w:rPr>
          <w:rFonts w:ascii="Traditional Arabic" w:hAnsi="Traditional Arabic" w:cs="Traditional Arabic"/>
          <w:sz w:val="28"/>
          <w:szCs w:val="28"/>
          <w:rtl/>
        </w:rPr>
        <w:t xml:space="preserve"> دينية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اجتماعية فالدخل المتحقق بهذا الوجه سيكون معفى من الضري</w:t>
      </w:r>
      <w:r w:rsidR="00B86F3E">
        <w:rPr>
          <w:rFonts w:ascii="Traditional Arabic" w:hAnsi="Traditional Arabic" w:cs="Traditional Arabic"/>
          <w:sz w:val="28"/>
          <w:szCs w:val="28"/>
          <w:rtl/>
        </w:rPr>
        <w:t xml:space="preserve">بة، وهذا ما يستفاد من قولها: " </w:t>
      </w:r>
      <w:r w:rsidR="00B86F3E">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الاتحاد العام لمنتجي ومصدري الحاصلات البستانية من الجماعات التي لا ترمي</w:t>
      </w:r>
      <w:r w:rsidR="001B1C23">
        <w:rPr>
          <w:rFonts w:ascii="Traditional Arabic" w:hAnsi="Traditional Arabic" w:cs="Traditional Arabic"/>
          <w:sz w:val="28"/>
          <w:szCs w:val="28"/>
          <w:rtl/>
        </w:rPr>
        <w:t xml:space="preserve"> إلى </w:t>
      </w:r>
      <w:r w:rsidRPr="001811BB">
        <w:rPr>
          <w:rFonts w:ascii="Traditional Arabic" w:hAnsi="Traditional Arabic" w:cs="Traditional Arabic"/>
          <w:sz w:val="28"/>
          <w:szCs w:val="28"/>
          <w:rtl/>
        </w:rPr>
        <w:t xml:space="preserve">الكسب في حدود نشاطه الذي تحققت من خلاله </w:t>
      </w:r>
      <w:r w:rsidR="00B57855">
        <w:rPr>
          <w:rFonts w:ascii="Traditional Arabic" w:hAnsi="Traditional Arabic" w:cs="Traditional Arabic" w:hint="cs"/>
          <w:sz w:val="28"/>
          <w:szCs w:val="28"/>
          <w:rtl/>
        </w:rPr>
        <w:t>أغراض</w:t>
      </w:r>
      <w:r w:rsidRPr="001811BB">
        <w:rPr>
          <w:rFonts w:ascii="Traditional Arabic" w:hAnsi="Traditional Arabic" w:cs="Traditional Arabic"/>
          <w:sz w:val="28"/>
          <w:szCs w:val="28"/>
          <w:rtl/>
        </w:rPr>
        <w:t>ه المنوط به تحقيقها، اما الأنش</w:t>
      </w:r>
      <w:r w:rsidR="00B847AC">
        <w:rPr>
          <w:rFonts w:ascii="Traditional Arabic" w:hAnsi="Traditional Arabic" w:cs="Traditional Arabic"/>
          <w:sz w:val="28"/>
          <w:szCs w:val="28"/>
          <w:rtl/>
        </w:rPr>
        <w:t>طة التي يزاولها الاتحاد خارج ال</w:t>
      </w:r>
      <w:r w:rsidR="00B847AC">
        <w:rPr>
          <w:rFonts w:ascii="Traditional Arabic" w:hAnsi="Traditional Arabic" w:cs="Traditional Arabic" w:hint="cs"/>
          <w:sz w:val="28"/>
          <w:szCs w:val="28"/>
          <w:rtl/>
        </w:rPr>
        <w:t>إ</w:t>
      </w:r>
      <w:r w:rsidRPr="001811BB">
        <w:rPr>
          <w:rFonts w:ascii="Traditional Arabic" w:hAnsi="Traditional Arabic" w:cs="Traditional Arabic"/>
          <w:sz w:val="28"/>
          <w:szCs w:val="28"/>
          <w:rtl/>
        </w:rPr>
        <w:t xml:space="preserve">طار المحدد بقرار انشائه فتخضع الفوائض الناجمة عنها للضريبة، ما دام يمكن فصل ورصد </w:t>
      </w:r>
      <w:r w:rsidR="009E6F62" w:rsidRPr="001811BB">
        <w:rPr>
          <w:rFonts w:ascii="Traditional Arabic" w:hAnsi="Traditional Arabic" w:cs="Traditional Arabic" w:hint="cs"/>
          <w:sz w:val="28"/>
          <w:szCs w:val="28"/>
          <w:rtl/>
        </w:rPr>
        <w:t>إنتاجها</w:t>
      </w:r>
      <w:r w:rsidRPr="001811BB">
        <w:rPr>
          <w:rFonts w:ascii="Traditional Arabic" w:hAnsi="Traditional Arabic" w:cs="Traditional Arabic"/>
          <w:sz w:val="28"/>
          <w:szCs w:val="28"/>
          <w:rtl/>
        </w:rPr>
        <w:t xml:space="preserve"> من حيث الربح</w:t>
      </w:r>
      <w:r w:rsidR="001B1C23">
        <w:rPr>
          <w:rFonts w:ascii="Traditional Arabic" w:hAnsi="Traditional Arabic" w:cs="Traditional Arabic"/>
          <w:sz w:val="28"/>
          <w:szCs w:val="28"/>
          <w:rtl/>
        </w:rPr>
        <w:t xml:space="preserve"> أو </w:t>
      </w:r>
      <w:r w:rsidR="00B847AC">
        <w:rPr>
          <w:rFonts w:ascii="Traditional Arabic" w:hAnsi="Traditional Arabic" w:cs="Traditional Arabic"/>
          <w:sz w:val="28"/>
          <w:szCs w:val="28"/>
          <w:rtl/>
        </w:rPr>
        <w:t>الخسارة عن عمليات ال</w:t>
      </w:r>
      <w:r w:rsidR="00B847AC">
        <w:rPr>
          <w:rFonts w:ascii="Traditional Arabic" w:hAnsi="Traditional Arabic" w:cs="Traditional Arabic" w:hint="cs"/>
          <w:sz w:val="28"/>
          <w:szCs w:val="28"/>
          <w:rtl/>
        </w:rPr>
        <w:t>إ</w:t>
      </w:r>
      <w:r w:rsidRPr="001811BB">
        <w:rPr>
          <w:rFonts w:ascii="Traditional Arabic" w:hAnsi="Traditional Arabic" w:cs="Traditional Arabic"/>
          <w:sz w:val="28"/>
          <w:szCs w:val="28"/>
          <w:rtl/>
        </w:rPr>
        <w:t xml:space="preserve">تحاد </w:t>
      </w:r>
      <w:proofErr w:type="spellStart"/>
      <w:r w:rsidRPr="001811BB">
        <w:rPr>
          <w:rFonts w:ascii="Traditional Arabic" w:hAnsi="Traditional Arabic" w:cs="Traditional Arabic"/>
          <w:sz w:val="28"/>
          <w:szCs w:val="28"/>
          <w:rtl/>
        </w:rPr>
        <w:t>الأخرى،</w:t>
      </w:r>
      <w:proofErr w:type="spellEnd"/>
      <w:r w:rsidRPr="001811BB">
        <w:rPr>
          <w:rFonts w:ascii="Traditional Arabic" w:hAnsi="Traditional Arabic" w:cs="Traditional Arabic"/>
          <w:sz w:val="28"/>
          <w:szCs w:val="28"/>
          <w:rtl/>
        </w:rPr>
        <w:t xml:space="preserve"> وما دامت لا تستهدف تحقيق ال</w:t>
      </w:r>
      <w:r w:rsidR="00B57855">
        <w:rPr>
          <w:rFonts w:ascii="Traditional Arabic" w:hAnsi="Traditional Arabic" w:cs="Traditional Arabic"/>
          <w:sz w:val="28"/>
          <w:szCs w:val="28"/>
          <w:rtl/>
        </w:rPr>
        <w:t>أغراض</w:t>
      </w:r>
      <w:r w:rsidRPr="001811BB">
        <w:rPr>
          <w:rFonts w:ascii="Traditional Arabic" w:hAnsi="Traditional Arabic" w:cs="Traditional Arabic"/>
          <w:sz w:val="28"/>
          <w:szCs w:val="28"/>
          <w:rtl/>
        </w:rPr>
        <w:t xml:space="preserve"> المنوط به في قرار انشائه"</w:t>
      </w:r>
      <w:r w:rsidRPr="001811BB">
        <w:rPr>
          <w:rStyle w:val="a7"/>
          <w:rFonts w:ascii="Traditional Arabic" w:hAnsi="Traditional Arabic" w:cs="Traditional Arabic"/>
          <w:sz w:val="28"/>
          <w:szCs w:val="28"/>
          <w:rtl/>
        </w:rPr>
        <w:footnoteReference w:id="43"/>
      </w:r>
    </w:p>
    <w:p w:rsidR="00925C7F" w:rsidRPr="001811BB" w:rsidRDefault="00925C7F" w:rsidP="00B57855">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lastRenderedPageBreak/>
        <w:t xml:space="preserve">وقد تبنت </w:t>
      </w:r>
      <w:r w:rsidR="009E6F62">
        <w:rPr>
          <w:rFonts w:ascii="Traditional Arabic" w:hAnsi="Traditional Arabic" w:cs="Traditional Arabic"/>
          <w:sz w:val="28"/>
          <w:szCs w:val="28"/>
          <w:rtl/>
        </w:rPr>
        <w:t xml:space="preserve">محكمة النقض الفلسطينية </w:t>
      </w:r>
      <w:proofErr w:type="spellStart"/>
      <w:r w:rsidR="009E6F62">
        <w:rPr>
          <w:rFonts w:ascii="Traditional Arabic" w:hAnsi="Traditional Arabic" w:cs="Traditional Arabic" w:hint="cs"/>
          <w:sz w:val="28"/>
          <w:szCs w:val="28"/>
          <w:rtl/>
        </w:rPr>
        <w:t>إ</w:t>
      </w:r>
      <w:r w:rsidRPr="001811BB">
        <w:rPr>
          <w:rFonts w:ascii="Traditional Arabic" w:hAnsi="Traditional Arabic" w:cs="Traditional Arabic"/>
          <w:sz w:val="28"/>
          <w:szCs w:val="28"/>
          <w:rtl/>
        </w:rPr>
        <w:t>تجاه</w:t>
      </w:r>
      <w:proofErr w:type="spellEnd"/>
      <w:r w:rsidRPr="001811BB">
        <w:rPr>
          <w:rFonts w:ascii="Traditional Arabic" w:hAnsi="Traditional Arabic" w:cs="Traditional Arabic"/>
          <w:sz w:val="28"/>
          <w:szCs w:val="28"/>
          <w:rtl/>
        </w:rPr>
        <w:t xml:space="preserve"> محكمة استئناف قضايا ضريبة ال</w:t>
      </w:r>
      <w:r w:rsidR="00E47208">
        <w:rPr>
          <w:rFonts w:ascii="Traditional Arabic" w:hAnsi="Traditional Arabic" w:cs="Traditional Arabic"/>
          <w:sz w:val="28"/>
          <w:szCs w:val="28"/>
          <w:rtl/>
        </w:rPr>
        <w:t xml:space="preserve">دخل الفلسطينية الذي جاء بعكس </w:t>
      </w:r>
      <w:r w:rsidR="009E6F62">
        <w:rPr>
          <w:rFonts w:ascii="Traditional Arabic" w:hAnsi="Traditional Arabic" w:cs="Traditional Arabic"/>
          <w:sz w:val="28"/>
          <w:szCs w:val="28"/>
          <w:rtl/>
        </w:rPr>
        <w:t xml:space="preserve">تفسير الوزير </w:t>
      </w:r>
      <w:r w:rsidR="00CF09BE">
        <w:rPr>
          <w:rFonts w:ascii="Traditional Arabic" w:hAnsi="Traditional Arabic" w:cs="Traditional Arabic"/>
          <w:sz w:val="28"/>
          <w:szCs w:val="28"/>
          <w:rtl/>
        </w:rPr>
        <w:t>الآنف</w:t>
      </w:r>
      <w:r w:rsidRPr="001811BB">
        <w:rPr>
          <w:rFonts w:ascii="Traditional Arabic" w:hAnsi="Traditional Arabic" w:cs="Traditional Arabic"/>
          <w:sz w:val="28"/>
          <w:szCs w:val="28"/>
          <w:rtl/>
        </w:rPr>
        <w:t xml:space="preserve"> الذكر عندما قضت </w:t>
      </w:r>
      <w:r w:rsidR="00E47208">
        <w:rPr>
          <w:rFonts w:ascii="Traditional Arabic" w:hAnsi="Traditional Arabic" w:cs="Traditional Arabic" w:hint="cs"/>
          <w:sz w:val="28"/>
          <w:szCs w:val="28"/>
          <w:rtl/>
        </w:rPr>
        <w:t>بأ</w:t>
      </w:r>
      <w:r w:rsidRPr="001811BB">
        <w:rPr>
          <w:rFonts w:ascii="Traditional Arabic" w:hAnsi="Traditional Arabic" w:cs="Traditional Arabic"/>
          <w:sz w:val="28"/>
          <w:szCs w:val="28"/>
          <w:rtl/>
        </w:rPr>
        <w:t>ن</w:t>
      </w:r>
      <w:r w:rsidR="005B4A28">
        <w:rPr>
          <w:rFonts w:ascii="Traditional Arabic" w:hAnsi="Traditional Arabic" w:cs="Traditional Arabic" w:hint="cs"/>
          <w:sz w:val="28"/>
          <w:szCs w:val="28"/>
          <w:rtl/>
        </w:rPr>
        <w:t>َّ</w:t>
      </w:r>
      <w:r w:rsidRPr="001811BB">
        <w:rPr>
          <w:rFonts w:ascii="Traditional Arabic" w:hAnsi="Traditional Arabic" w:cs="Traditional Arabic"/>
          <w:sz w:val="28"/>
          <w:szCs w:val="28"/>
          <w:rtl/>
        </w:rPr>
        <w:t>ه</w:t>
      </w:r>
      <w:r w:rsidR="00F76472">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 xml:space="preserve">"أن الجهة </w:t>
      </w:r>
      <w:proofErr w:type="spellStart"/>
      <w:r w:rsidR="00F76472" w:rsidRPr="001811BB">
        <w:rPr>
          <w:rFonts w:ascii="Traditional Arabic" w:hAnsi="Traditional Arabic" w:cs="Traditional Arabic" w:hint="cs"/>
          <w:sz w:val="28"/>
          <w:szCs w:val="28"/>
          <w:rtl/>
        </w:rPr>
        <w:t>المست</w:t>
      </w:r>
      <w:r w:rsidR="00B57855">
        <w:rPr>
          <w:rFonts w:ascii="Traditional Arabic" w:hAnsi="Traditional Arabic" w:cs="Traditional Arabic" w:hint="cs"/>
          <w:sz w:val="28"/>
          <w:szCs w:val="28"/>
          <w:rtl/>
        </w:rPr>
        <w:t>آنفة</w:t>
      </w:r>
      <w:proofErr w:type="spellEnd"/>
      <w:r w:rsidRPr="001811BB">
        <w:rPr>
          <w:rFonts w:ascii="Traditional Arabic" w:hAnsi="Traditional Arabic" w:cs="Traditional Arabic"/>
          <w:sz w:val="28"/>
          <w:szCs w:val="28"/>
          <w:rtl/>
        </w:rPr>
        <w:t xml:space="preserve"> هي عبارة عن جمعية خيرية مسجلة لدى وزارة الداخلية.</w:t>
      </w:r>
      <w:r w:rsidR="009E6F62">
        <w:rPr>
          <w:rFonts w:ascii="Traditional Arabic" w:hAnsi="Traditional Arabic" w:cs="Traditional Arabic"/>
          <w:sz w:val="28"/>
          <w:szCs w:val="28"/>
          <w:rtl/>
        </w:rPr>
        <w:t>..وفق  ما ورد في شهادة تسجلها و</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هذه الجمعية هي مؤس</w:t>
      </w:r>
      <w:r w:rsidR="00B847AC">
        <w:rPr>
          <w:rFonts w:ascii="Traditional Arabic" w:hAnsi="Traditional Arabic" w:cs="Traditional Arabic"/>
          <w:sz w:val="28"/>
          <w:szCs w:val="28"/>
          <w:rtl/>
        </w:rPr>
        <w:t xml:space="preserve">سة خيرية غير ربحية هدفها تربية </w:t>
      </w:r>
      <w:r w:rsidR="00B847AC">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جيال </w:t>
      </w:r>
      <w:r w:rsidR="00B847AC">
        <w:rPr>
          <w:rFonts w:ascii="Traditional Arabic" w:hAnsi="Traditional Arabic" w:cs="Traditional Arabic"/>
          <w:sz w:val="28"/>
          <w:szCs w:val="28"/>
          <w:rtl/>
        </w:rPr>
        <w:t>المستقبل والعمل على تطوير ال</w:t>
      </w:r>
      <w:r w:rsidR="00B847AC">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نظمة العلمية والتعليمية والعمل على </w:t>
      </w:r>
      <w:r w:rsidR="00B57855">
        <w:rPr>
          <w:rFonts w:ascii="Traditional Arabic" w:hAnsi="Traditional Arabic" w:cs="Traditional Arabic"/>
          <w:sz w:val="28"/>
          <w:szCs w:val="28"/>
          <w:rtl/>
        </w:rPr>
        <w:t>إنشاء</w:t>
      </w:r>
      <w:r w:rsidRPr="001811BB">
        <w:rPr>
          <w:rFonts w:ascii="Traditional Arabic" w:hAnsi="Traditional Arabic" w:cs="Traditional Arabic"/>
          <w:sz w:val="28"/>
          <w:szCs w:val="28"/>
          <w:rtl/>
        </w:rPr>
        <w:t xml:space="preserve"> مدارس رياض </w:t>
      </w:r>
      <w:r w:rsidR="00B57855">
        <w:rPr>
          <w:rFonts w:ascii="Traditional Arabic" w:hAnsi="Traditional Arabic" w:cs="Traditional Arabic" w:hint="cs"/>
          <w:sz w:val="28"/>
          <w:szCs w:val="28"/>
          <w:rtl/>
        </w:rPr>
        <w:t>أ</w:t>
      </w:r>
      <w:r w:rsidRPr="001811BB">
        <w:rPr>
          <w:rFonts w:ascii="Traditional Arabic" w:hAnsi="Traditional Arabic" w:cs="Traditional Arabic"/>
          <w:sz w:val="28"/>
          <w:szCs w:val="28"/>
          <w:rtl/>
        </w:rPr>
        <w:t>طفال ودورات تعليمية وغيرها."</w:t>
      </w:r>
      <w:r w:rsidRPr="001811BB">
        <w:rPr>
          <w:rStyle w:val="a7"/>
          <w:rFonts w:ascii="Traditional Arabic" w:hAnsi="Traditional Arabic" w:cs="Traditional Arabic"/>
          <w:sz w:val="28"/>
          <w:szCs w:val="28"/>
          <w:rtl/>
        </w:rPr>
        <w:footnoteReference w:id="44"/>
      </w:r>
      <w:r w:rsidRPr="001811BB">
        <w:rPr>
          <w:rFonts w:ascii="Traditional Arabic" w:hAnsi="Traditional Arabic" w:cs="Traditional Arabic"/>
          <w:sz w:val="28"/>
          <w:szCs w:val="28"/>
          <w:rtl/>
        </w:rPr>
        <w:t>.</w:t>
      </w:r>
    </w:p>
    <w:p w:rsidR="00095C80" w:rsidRPr="001811BB" w:rsidRDefault="00925C7F" w:rsidP="00B57855">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ومن جانبنا، نؤيد ما ذهبت </w:t>
      </w:r>
      <w:r w:rsidR="00B57855">
        <w:rPr>
          <w:rFonts w:ascii="Traditional Arabic" w:hAnsi="Traditional Arabic" w:cs="Traditional Arabic" w:hint="cs"/>
          <w:sz w:val="28"/>
          <w:szCs w:val="28"/>
          <w:rtl/>
        </w:rPr>
        <w:t>إ</w:t>
      </w:r>
      <w:r w:rsidRPr="001811BB">
        <w:rPr>
          <w:rFonts w:ascii="Traditional Arabic" w:hAnsi="Traditional Arabic" w:cs="Traditional Arabic"/>
          <w:sz w:val="28"/>
          <w:szCs w:val="28"/>
          <w:rtl/>
        </w:rPr>
        <w:t>ليه محكمة النقض الفلسطينية بربط الربح الم</w:t>
      </w:r>
      <w:r w:rsidR="009E6F62">
        <w:rPr>
          <w:rFonts w:ascii="Traditional Arabic" w:hAnsi="Traditional Arabic" w:cs="Traditional Arabic"/>
          <w:sz w:val="28"/>
          <w:szCs w:val="28"/>
          <w:rtl/>
        </w:rPr>
        <w:t xml:space="preserve">تحقق منه بالوجه الذي سيصرف فيه </w:t>
      </w:r>
      <w:r w:rsidR="009E6F62">
        <w:rPr>
          <w:rFonts w:ascii="Traditional Arabic" w:hAnsi="Traditional Arabic" w:cs="Traditional Arabic" w:hint="cs"/>
          <w:sz w:val="28"/>
          <w:szCs w:val="28"/>
          <w:rtl/>
        </w:rPr>
        <w:t>إ</w:t>
      </w:r>
      <w:r w:rsidRPr="001811BB">
        <w:rPr>
          <w:rFonts w:ascii="Traditional Arabic" w:hAnsi="Traditional Arabic" w:cs="Traditional Arabic"/>
          <w:sz w:val="28"/>
          <w:szCs w:val="28"/>
          <w:rtl/>
        </w:rPr>
        <w:t xml:space="preserve">ن كان </w:t>
      </w:r>
      <w:r w:rsidR="00F76472" w:rsidRPr="001811BB">
        <w:rPr>
          <w:rFonts w:ascii="Traditional Arabic" w:hAnsi="Traditional Arabic" w:cs="Traditional Arabic" w:hint="cs"/>
          <w:sz w:val="28"/>
          <w:szCs w:val="28"/>
          <w:rtl/>
        </w:rPr>
        <w:t>ل</w:t>
      </w:r>
      <w:r w:rsidR="00B57855">
        <w:rPr>
          <w:rFonts w:ascii="Traditional Arabic" w:hAnsi="Traditional Arabic" w:cs="Traditional Arabic" w:hint="cs"/>
          <w:sz w:val="28"/>
          <w:szCs w:val="28"/>
          <w:rtl/>
        </w:rPr>
        <w:t>أغراض</w:t>
      </w:r>
      <w:r w:rsidRPr="001811BB">
        <w:rPr>
          <w:rFonts w:ascii="Traditional Arabic" w:hAnsi="Traditional Arabic" w:cs="Traditional Arabic"/>
          <w:sz w:val="28"/>
          <w:szCs w:val="28"/>
          <w:rtl/>
        </w:rPr>
        <w:t xml:space="preserve"> ربحية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 xml:space="preserve">غير ربحية، ولكن بشرط أن يتحقق الدخل من عمل في غير </w:t>
      </w:r>
      <w:r w:rsidR="001B1C23">
        <w:rPr>
          <w:rFonts w:ascii="Traditional Arabic" w:hAnsi="Traditional Arabic" w:cs="Traditional Arabic"/>
          <w:sz w:val="28"/>
          <w:szCs w:val="28"/>
          <w:rtl/>
        </w:rPr>
        <w:t>أموال</w:t>
      </w:r>
      <w:r w:rsidRPr="001811BB">
        <w:rPr>
          <w:rFonts w:ascii="Traditional Arabic" w:hAnsi="Traditional Arabic" w:cs="Traditional Arabic"/>
          <w:sz w:val="28"/>
          <w:szCs w:val="28"/>
          <w:rtl/>
        </w:rPr>
        <w:t xml:space="preserve"> الزكاة </w:t>
      </w:r>
      <w:r w:rsidR="00655004">
        <w:rPr>
          <w:rFonts w:ascii="Traditional Arabic" w:hAnsi="Traditional Arabic" w:cs="Traditional Arabic"/>
          <w:sz w:val="28"/>
          <w:szCs w:val="28"/>
          <w:rtl/>
        </w:rPr>
        <w:t xml:space="preserve">بإِعتبار أنَّ </w:t>
      </w:r>
      <w:r w:rsidRPr="001811BB">
        <w:rPr>
          <w:rFonts w:ascii="Traditional Arabic" w:hAnsi="Traditional Arabic" w:cs="Traditional Arabic"/>
          <w:sz w:val="28"/>
          <w:szCs w:val="28"/>
          <w:rtl/>
        </w:rPr>
        <w:t xml:space="preserve">عملها كالجمعيات الخيرية </w:t>
      </w:r>
      <w:r w:rsidR="00095C80" w:rsidRPr="001811BB">
        <w:rPr>
          <w:rFonts w:ascii="Traditional Arabic" w:hAnsi="Traditional Arabic" w:cs="Traditional Arabic"/>
          <w:sz w:val="28"/>
          <w:szCs w:val="28"/>
          <w:rtl/>
        </w:rPr>
        <w:t xml:space="preserve">هو </w:t>
      </w:r>
      <w:r w:rsidRPr="001811BB">
        <w:rPr>
          <w:rFonts w:ascii="Traditional Arabic" w:hAnsi="Traditional Arabic" w:cs="Traditional Arabic"/>
          <w:sz w:val="28"/>
          <w:szCs w:val="28"/>
          <w:rtl/>
        </w:rPr>
        <w:t>للنفع العام وليس لمستحقي الزكاة</w:t>
      </w:r>
      <w:r w:rsidR="00095C80" w:rsidRPr="001811BB">
        <w:rPr>
          <w:rFonts w:ascii="Traditional Arabic" w:hAnsi="Traditional Arabic" w:cs="Traditional Arabic"/>
          <w:sz w:val="28"/>
          <w:szCs w:val="28"/>
          <w:rtl/>
        </w:rPr>
        <w:t>.</w:t>
      </w:r>
    </w:p>
    <w:p w:rsidR="00316720" w:rsidRDefault="00925C7F"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 </w:t>
      </w:r>
      <w:r w:rsidR="005B4A28">
        <w:rPr>
          <w:rFonts w:ascii="Traditional Arabic" w:hAnsi="Traditional Arabic" w:cs="Traditional Arabic"/>
          <w:sz w:val="28"/>
          <w:szCs w:val="28"/>
          <w:rtl/>
        </w:rPr>
        <w:t xml:space="preserve">كما أنَّ </w:t>
      </w:r>
      <w:r w:rsidRPr="001811BB">
        <w:rPr>
          <w:rFonts w:ascii="Traditional Arabic" w:hAnsi="Traditional Arabic" w:cs="Traditional Arabic"/>
          <w:sz w:val="28"/>
          <w:szCs w:val="28"/>
          <w:rtl/>
        </w:rPr>
        <w:t xml:space="preserve">القرار الوزاري السالف الذكر لم يميز </w:t>
      </w:r>
      <w:r w:rsidR="00095C80" w:rsidRPr="001811BB">
        <w:rPr>
          <w:rFonts w:ascii="Traditional Arabic" w:hAnsi="Traditional Arabic" w:cs="Traditional Arabic"/>
          <w:sz w:val="28"/>
          <w:szCs w:val="28"/>
          <w:rtl/>
        </w:rPr>
        <w:t>الدخل المتحقق من</w:t>
      </w:r>
      <w:r w:rsidRPr="001811BB">
        <w:rPr>
          <w:rFonts w:ascii="Traditional Arabic" w:hAnsi="Traditional Arabic" w:cs="Traditional Arabic"/>
          <w:sz w:val="28"/>
          <w:szCs w:val="28"/>
          <w:rtl/>
        </w:rPr>
        <w:t xml:space="preserve"> عمل</w:t>
      </w:r>
      <w:r w:rsidR="009E6F62">
        <w:rPr>
          <w:rFonts w:ascii="Traditional Arabic" w:hAnsi="Traditional Arabic" w:cs="Traditional Arabic"/>
          <w:sz w:val="28"/>
          <w:szCs w:val="28"/>
          <w:rtl/>
        </w:rPr>
        <w:t xml:space="preserve"> لجان الزكاة </w:t>
      </w:r>
      <w:r w:rsidR="009E6F62">
        <w:rPr>
          <w:rFonts w:ascii="Traditional Arabic" w:hAnsi="Traditional Arabic" w:cs="Traditional Arabic" w:hint="cs"/>
          <w:sz w:val="28"/>
          <w:szCs w:val="28"/>
          <w:rtl/>
        </w:rPr>
        <w:t>إ</w:t>
      </w:r>
      <w:r w:rsidR="00095C80" w:rsidRPr="001811BB">
        <w:rPr>
          <w:rFonts w:ascii="Traditional Arabic" w:hAnsi="Traditional Arabic" w:cs="Traditional Arabic"/>
          <w:sz w:val="28"/>
          <w:szCs w:val="28"/>
          <w:rtl/>
        </w:rPr>
        <w:t>ن كان من عمل</w:t>
      </w:r>
      <w:r w:rsidRPr="001811BB">
        <w:rPr>
          <w:rFonts w:ascii="Traditional Arabic" w:hAnsi="Traditional Arabic" w:cs="Traditional Arabic"/>
          <w:sz w:val="28"/>
          <w:szCs w:val="28"/>
          <w:rtl/>
        </w:rPr>
        <w:t xml:space="preserve"> في </w:t>
      </w:r>
      <w:r w:rsidR="001B1C23">
        <w:rPr>
          <w:rFonts w:ascii="Traditional Arabic" w:hAnsi="Traditional Arabic" w:cs="Traditional Arabic"/>
          <w:sz w:val="28"/>
          <w:szCs w:val="28"/>
          <w:rtl/>
        </w:rPr>
        <w:t>أموال</w:t>
      </w:r>
      <w:r w:rsidRPr="001811BB">
        <w:rPr>
          <w:rFonts w:ascii="Traditional Arabic" w:hAnsi="Traditional Arabic" w:cs="Traditional Arabic"/>
          <w:sz w:val="28"/>
          <w:szCs w:val="28"/>
          <w:rtl/>
        </w:rPr>
        <w:t xml:space="preserve"> الزكاة</w:t>
      </w:r>
      <w:r w:rsidR="001B1C23">
        <w:rPr>
          <w:rFonts w:ascii="Traditional Arabic" w:hAnsi="Traditional Arabic" w:cs="Traditional Arabic"/>
          <w:sz w:val="28"/>
          <w:szCs w:val="28"/>
          <w:rtl/>
        </w:rPr>
        <w:t xml:space="preserve"> أو </w:t>
      </w:r>
      <w:r w:rsidR="00095C80" w:rsidRPr="001811BB">
        <w:rPr>
          <w:rFonts w:ascii="Traditional Arabic" w:hAnsi="Traditional Arabic" w:cs="Traditional Arabic"/>
          <w:sz w:val="28"/>
          <w:szCs w:val="28"/>
          <w:rtl/>
        </w:rPr>
        <w:t xml:space="preserve">من </w:t>
      </w:r>
      <w:r w:rsidRPr="001811BB">
        <w:rPr>
          <w:rFonts w:ascii="Traditional Arabic" w:hAnsi="Traditional Arabic" w:cs="Traditional Arabic"/>
          <w:sz w:val="28"/>
          <w:szCs w:val="28"/>
          <w:rtl/>
        </w:rPr>
        <w:t xml:space="preserve">عمل في غير </w:t>
      </w:r>
      <w:r w:rsidR="001B1C23">
        <w:rPr>
          <w:rFonts w:ascii="Traditional Arabic" w:hAnsi="Traditional Arabic" w:cs="Traditional Arabic"/>
          <w:sz w:val="28"/>
          <w:szCs w:val="28"/>
          <w:rtl/>
        </w:rPr>
        <w:t>أموال</w:t>
      </w:r>
      <w:r w:rsidRPr="001811BB">
        <w:rPr>
          <w:rFonts w:ascii="Traditional Arabic" w:hAnsi="Traditional Arabic" w:cs="Traditional Arabic"/>
          <w:sz w:val="28"/>
          <w:szCs w:val="28"/>
          <w:rtl/>
        </w:rPr>
        <w:t xml:space="preserve"> الزكاة</w:t>
      </w:r>
      <w:r w:rsidR="00095C80" w:rsidRPr="001811BB">
        <w:rPr>
          <w:rFonts w:ascii="Traditional Arabic" w:hAnsi="Traditional Arabic" w:cs="Traditional Arabic"/>
          <w:sz w:val="28"/>
          <w:szCs w:val="28"/>
          <w:rtl/>
        </w:rPr>
        <w:t>.</w:t>
      </w:r>
      <w:r w:rsidR="00B847AC">
        <w:rPr>
          <w:rFonts w:ascii="Traditional Arabic" w:hAnsi="Traditional Arabic" w:cs="Traditional Arabic" w:hint="cs"/>
          <w:sz w:val="28"/>
          <w:szCs w:val="28"/>
          <w:rtl/>
        </w:rPr>
        <w:t xml:space="preserve"> </w:t>
      </w:r>
      <w:r w:rsidR="009E6F62">
        <w:rPr>
          <w:rFonts w:ascii="Traditional Arabic" w:hAnsi="Traditional Arabic" w:cs="Traditional Arabic"/>
          <w:sz w:val="28"/>
          <w:szCs w:val="28"/>
          <w:rtl/>
        </w:rPr>
        <w:t xml:space="preserve">فالدخل المتحقق من </w:t>
      </w:r>
      <w:r w:rsidR="001B1C23">
        <w:rPr>
          <w:rFonts w:ascii="Traditional Arabic" w:hAnsi="Traditional Arabic" w:cs="Traditional Arabic" w:hint="cs"/>
          <w:sz w:val="28"/>
          <w:szCs w:val="28"/>
          <w:rtl/>
        </w:rPr>
        <w:t>أموال</w:t>
      </w:r>
      <w:r w:rsidR="00095C80" w:rsidRPr="001811BB">
        <w:rPr>
          <w:rFonts w:ascii="Traditional Arabic" w:hAnsi="Traditional Arabic" w:cs="Traditional Arabic"/>
          <w:sz w:val="28"/>
          <w:szCs w:val="28"/>
          <w:rtl/>
        </w:rPr>
        <w:t xml:space="preserve"> الزكاة لا يعتبر دخلا</w:t>
      </w:r>
      <w:r w:rsidR="008E232E">
        <w:rPr>
          <w:rFonts w:ascii="Traditional Arabic" w:hAnsi="Traditional Arabic" w:cs="Traditional Arabic" w:hint="cs"/>
          <w:sz w:val="28"/>
          <w:szCs w:val="28"/>
          <w:rtl/>
        </w:rPr>
        <w:t>ً</w:t>
      </w:r>
      <w:r w:rsidR="00095C80" w:rsidRPr="001811BB">
        <w:rPr>
          <w:rFonts w:ascii="Traditional Arabic" w:hAnsi="Traditional Arabic" w:cs="Traditional Arabic"/>
          <w:sz w:val="28"/>
          <w:szCs w:val="28"/>
          <w:rtl/>
        </w:rPr>
        <w:t xml:space="preserve"> ضريبيا</w:t>
      </w:r>
      <w:r w:rsidR="008E232E">
        <w:rPr>
          <w:rFonts w:ascii="Traditional Arabic" w:hAnsi="Traditional Arabic" w:cs="Traditional Arabic" w:hint="cs"/>
          <w:sz w:val="28"/>
          <w:szCs w:val="28"/>
          <w:rtl/>
        </w:rPr>
        <w:t>ً</w:t>
      </w:r>
      <w:r w:rsidR="00095C80" w:rsidRPr="001811BB">
        <w:rPr>
          <w:rFonts w:ascii="Traditional Arabic" w:hAnsi="Traditional Arabic" w:cs="Traditional Arabic"/>
          <w:sz w:val="28"/>
          <w:szCs w:val="28"/>
          <w:rtl/>
        </w:rPr>
        <w:t xml:space="preserve"> وذلك استئناساً</w:t>
      </w:r>
      <w:r w:rsidRPr="001811BB">
        <w:rPr>
          <w:rFonts w:ascii="Traditional Arabic" w:hAnsi="Traditional Arabic" w:cs="Traditional Arabic"/>
          <w:sz w:val="28"/>
          <w:szCs w:val="28"/>
          <w:rtl/>
        </w:rPr>
        <w:t xml:space="preserve"> </w:t>
      </w:r>
      <w:r w:rsidR="009E6F62">
        <w:rPr>
          <w:rFonts w:ascii="Traditional Arabic" w:hAnsi="Traditional Arabic" w:cs="Traditional Arabic"/>
          <w:sz w:val="28"/>
          <w:szCs w:val="28"/>
          <w:rtl/>
        </w:rPr>
        <w:t>للقول ب</w:t>
      </w:r>
      <w:r w:rsidR="009E6F62">
        <w:rPr>
          <w:rFonts w:ascii="Traditional Arabic" w:hAnsi="Traditional Arabic" w:cs="Traditional Arabic" w:hint="cs"/>
          <w:sz w:val="28"/>
          <w:szCs w:val="28"/>
          <w:rtl/>
        </w:rPr>
        <w:t>أ</w:t>
      </w:r>
      <w:r w:rsidR="00095C80" w:rsidRPr="001811BB">
        <w:rPr>
          <w:rFonts w:ascii="Traditional Arabic" w:hAnsi="Traditional Arabic" w:cs="Traditional Arabic"/>
          <w:sz w:val="28"/>
          <w:szCs w:val="28"/>
          <w:rtl/>
        </w:rPr>
        <w:t>ن ا</w:t>
      </w:r>
      <w:r w:rsidRPr="001811BB">
        <w:rPr>
          <w:rFonts w:ascii="Traditional Arabic" w:hAnsi="Traditional Arabic" w:cs="Traditional Arabic"/>
          <w:sz w:val="28"/>
          <w:szCs w:val="28"/>
          <w:rtl/>
        </w:rPr>
        <w:t xml:space="preserve">لدخل </w:t>
      </w:r>
      <w:r w:rsidR="00095C80" w:rsidRPr="001811BB">
        <w:rPr>
          <w:rFonts w:ascii="Traditional Arabic" w:hAnsi="Traditional Arabic" w:cs="Traditional Arabic"/>
          <w:sz w:val="28"/>
          <w:szCs w:val="28"/>
          <w:rtl/>
        </w:rPr>
        <w:t>هو</w:t>
      </w:r>
      <w:r w:rsidRPr="001811BB">
        <w:rPr>
          <w:rFonts w:ascii="Traditional Arabic" w:hAnsi="Traditional Arabic" w:cs="Traditional Arabic"/>
          <w:sz w:val="28"/>
          <w:szCs w:val="28"/>
          <w:rtl/>
        </w:rPr>
        <w:t xml:space="preserve"> "القيمة المالية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النقدية التي يحصل عليها الشخص..."</w:t>
      </w:r>
      <w:r w:rsidRPr="001811BB">
        <w:rPr>
          <w:rStyle w:val="a7"/>
          <w:rFonts w:ascii="Traditional Arabic" w:hAnsi="Traditional Arabic" w:cs="Traditional Arabic"/>
          <w:sz w:val="28"/>
          <w:szCs w:val="28"/>
          <w:rtl/>
        </w:rPr>
        <w:footnoteReference w:id="45"/>
      </w:r>
      <w:r w:rsidRPr="001811BB">
        <w:rPr>
          <w:rFonts w:ascii="Traditional Arabic" w:hAnsi="Traditional Arabic" w:cs="Traditional Arabic"/>
          <w:sz w:val="28"/>
          <w:szCs w:val="28"/>
          <w:rtl/>
        </w:rPr>
        <w:t xml:space="preserve">، </w:t>
      </w:r>
      <w:r w:rsidR="00095C80" w:rsidRPr="001811BB">
        <w:rPr>
          <w:rFonts w:ascii="Traditional Arabic" w:hAnsi="Traditional Arabic" w:cs="Traditional Arabic"/>
          <w:sz w:val="28"/>
          <w:szCs w:val="28"/>
          <w:rtl/>
        </w:rPr>
        <w:t>وتطبيقاً لذلك ف</w:t>
      </w:r>
      <w:r w:rsidR="001B1C23">
        <w:rPr>
          <w:rFonts w:ascii="Traditional Arabic" w:hAnsi="Traditional Arabic" w:cs="Traditional Arabic"/>
          <w:sz w:val="28"/>
          <w:szCs w:val="28"/>
          <w:rtl/>
        </w:rPr>
        <w:t>أموال</w:t>
      </w:r>
      <w:r w:rsidRPr="001811BB">
        <w:rPr>
          <w:rFonts w:ascii="Traditional Arabic" w:hAnsi="Traditional Arabic" w:cs="Traditional Arabic"/>
          <w:sz w:val="28"/>
          <w:szCs w:val="28"/>
          <w:rtl/>
        </w:rPr>
        <w:t xml:space="preserve"> الزكاة و</w:t>
      </w:r>
      <w:r w:rsidR="00F051FD">
        <w:rPr>
          <w:rFonts w:ascii="Traditional Arabic" w:hAnsi="Traditional Arabic" w:cs="Traditional Arabic"/>
          <w:sz w:val="28"/>
          <w:szCs w:val="28"/>
          <w:rtl/>
        </w:rPr>
        <w:t>إِستثمار</w:t>
      </w:r>
      <w:r w:rsidRPr="001811BB">
        <w:rPr>
          <w:rFonts w:ascii="Traditional Arabic" w:hAnsi="Traditional Arabic" w:cs="Traditional Arabic"/>
          <w:sz w:val="28"/>
          <w:szCs w:val="28"/>
          <w:rtl/>
        </w:rPr>
        <w:t>اتها لدى لجان الزكاة -كقاع</w:t>
      </w:r>
      <w:r w:rsidR="005B4A28">
        <w:rPr>
          <w:rFonts w:ascii="Traditional Arabic" w:hAnsi="Traditional Arabic" w:cs="Traditional Arabic"/>
          <w:sz w:val="28"/>
          <w:szCs w:val="28"/>
          <w:rtl/>
        </w:rPr>
        <w:t>دة عامة- غير خاضعة للضريبة؛  لأ</w:t>
      </w:r>
      <w:r w:rsidR="005B4A28">
        <w:rPr>
          <w:rFonts w:ascii="Traditional Arabic" w:hAnsi="Traditional Arabic" w:cs="Traditional Arabic" w:hint="cs"/>
          <w:sz w:val="28"/>
          <w:szCs w:val="28"/>
          <w:rtl/>
        </w:rPr>
        <w:t>نَّ</w:t>
      </w:r>
      <w:r w:rsidRPr="001811BB">
        <w:rPr>
          <w:rFonts w:ascii="Traditional Arabic" w:hAnsi="Traditional Arabic" w:cs="Traditional Arabic"/>
          <w:sz w:val="28"/>
          <w:szCs w:val="28"/>
          <w:rtl/>
        </w:rPr>
        <w:t>ها لا تعد دخلاً لها</w:t>
      </w:r>
      <w:r w:rsidR="00095C80" w:rsidRPr="001811BB">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بل هي وقف لمصارفها، وما عمل لجان الزكاة</w:t>
      </w:r>
      <w:r w:rsidR="00655004">
        <w:rPr>
          <w:rFonts w:ascii="Traditional Arabic" w:hAnsi="Traditional Arabic" w:cs="Traditional Arabic"/>
          <w:sz w:val="28"/>
          <w:szCs w:val="28"/>
          <w:rtl/>
        </w:rPr>
        <w:t xml:space="preserve"> إلّا </w:t>
      </w:r>
      <w:r w:rsidRPr="001811BB">
        <w:rPr>
          <w:rFonts w:ascii="Traditional Arabic" w:hAnsi="Traditional Arabic" w:cs="Traditional Arabic"/>
          <w:sz w:val="28"/>
          <w:szCs w:val="28"/>
          <w:rtl/>
        </w:rPr>
        <w:t>لجمعها وإدارتها وصرفها على مستحقيها</w:t>
      </w:r>
      <w:r w:rsidR="00095C80" w:rsidRPr="001811BB">
        <w:rPr>
          <w:rFonts w:ascii="Traditional Arabic" w:hAnsi="Traditional Arabic" w:cs="Traditional Arabic"/>
          <w:sz w:val="28"/>
          <w:szCs w:val="28"/>
          <w:rtl/>
        </w:rPr>
        <w:t>.</w:t>
      </w:r>
    </w:p>
    <w:p w:rsidR="00925C7F" w:rsidRPr="001811BB" w:rsidRDefault="00925C7F"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وبالتالي عند صرف الزكاة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عائدها</w:t>
      </w:r>
      <w:r w:rsidR="00B847AC">
        <w:rPr>
          <w:rFonts w:ascii="Traditional Arabic" w:hAnsi="Traditional Arabic" w:cs="Traditional Arabic"/>
          <w:sz w:val="28"/>
          <w:szCs w:val="28"/>
          <w:rtl/>
        </w:rPr>
        <w:t xml:space="preserve"> </w:t>
      </w:r>
      <w:r w:rsidR="00B847AC">
        <w:rPr>
          <w:rFonts w:ascii="Traditional Arabic" w:hAnsi="Traditional Arabic" w:cs="Traditional Arabic" w:hint="cs"/>
          <w:sz w:val="28"/>
          <w:szCs w:val="28"/>
          <w:rtl/>
        </w:rPr>
        <w:t>ل</w:t>
      </w:r>
      <w:r w:rsidR="00275C81" w:rsidRPr="001811BB">
        <w:rPr>
          <w:rFonts w:ascii="Traditional Arabic" w:hAnsi="Traditional Arabic" w:cs="Traditional Arabic"/>
          <w:sz w:val="28"/>
          <w:szCs w:val="28"/>
          <w:rtl/>
        </w:rPr>
        <w:t>لفقراء والمساكين</w:t>
      </w:r>
      <w:r w:rsidRPr="001811BB">
        <w:rPr>
          <w:rFonts w:ascii="Traditional Arabic" w:hAnsi="Traditional Arabic" w:cs="Traditional Arabic"/>
          <w:sz w:val="28"/>
          <w:szCs w:val="28"/>
          <w:rtl/>
        </w:rPr>
        <w:t xml:space="preserve"> </w:t>
      </w:r>
      <w:r w:rsidR="00275C81" w:rsidRPr="001811BB">
        <w:rPr>
          <w:rFonts w:ascii="Traditional Arabic" w:hAnsi="Traditional Arabic" w:cs="Traditional Arabic"/>
          <w:sz w:val="28"/>
          <w:szCs w:val="28"/>
          <w:rtl/>
        </w:rPr>
        <w:t xml:space="preserve">وتحققها لهم </w:t>
      </w:r>
      <w:r w:rsidR="00B847AC">
        <w:rPr>
          <w:rFonts w:ascii="Traditional Arabic" w:hAnsi="Traditional Arabic" w:cs="Traditional Arabic" w:hint="cs"/>
          <w:sz w:val="28"/>
          <w:szCs w:val="28"/>
          <w:rtl/>
        </w:rPr>
        <w:t>فع</w:t>
      </w:r>
      <w:r w:rsidR="00275C81" w:rsidRPr="001811BB">
        <w:rPr>
          <w:rFonts w:ascii="Traditional Arabic" w:hAnsi="Traditional Arabic" w:cs="Traditional Arabic"/>
          <w:sz w:val="28"/>
          <w:szCs w:val="28"/>
          <w:rtl/>
        </w:rPr>
        <w:t xml:space="preserve">ندئذ </w:t>
      </w:r>
      <w:r w:rsidRPr="001811BB">
        <w:rPr>
          <w:rFonts w:ascii="Traditional Arabic" w:hAnsi="Traditional Arabic" w:cs="Traditional Arabic"/>
          <w:sz w:val="28"/>
          <w:szCs w:val="28"/>
          <w:rtl/>
        </w:rPr>
        <w:t xml:space="preserve">تعد دخلاً خاضعاً للضريبة، </w:t>
      </w:r>
      <w:r w:rsidR="00275C81" w:rsidRPr="001811BB">
        <w:rPr>
          <w:rFonts w:ascii="Traditional Arabic" w:hAnsi="Traditional Arabic" w:cs="Traditional Arabic"/>
          <w:sz w:val="28"/>
          <w:szCs w:val="28"/>
          <w:rtl/>
        </w:rPr>
        <w:t>وذلك</w:t>
      </w:r>
      <w:r w:rsidRPr="001811BB">
        <w:rPr>
          <w:rFonts w:ascii="Traditional Arabic" w:hAnsi="Traditional Arabic" w:cs="Traditional Arabic"/>
          <w:sz w:val="28"/>
          <w:szCs w:val="28"/>
          <w:rtl/>
        </w:rPr>
        <w:t xml:space="preserve"> تطبيقاً للقاعدة العامة التي جاءت بها المادة </w:t>
      </w:r>
      <w:r w:rsidR="009E6F62">
        <w:rPr>
          <w:rFonts w:ascii="Traditional Arabic" w:hAnsi="Traditional Arabic" w:cs="Traditional Arabic" w:hint="cs"/>
          <w:sz w:val="28"/>
          <w:szCs w:val="28"/>
          <w:rtl/>
        </w:rPr>
        <w:t>(3)</w:t>
      </w:r>
      <w:r w:rsidRPr="001811BB">
        <w:rPr>
          <w:rFonts w:ascii="Traditional Arabic" w:hAnsi="Traditional Arabic" w:cs="Traditional Arabic"/>
          <w:sz w:val="28"/>
          <w:szCs w:val="28"/>
          <w:rtl/>
        </w:rPr>
        <w:t xml:space="preserve"> السالفة الذكر، والتي تقتضي بوجوب خضوع كافة </w:t>
      </w:r>
      <w:r w:rsidRPr="00FF01F1">
        <w:rPr>
          <w:rFonts w:ascii="Traditional Arabic" w:hAnsi="Traditional Arabic" w:cs="Traditional Arabic"/>
          <w:sz w:val="28"/>
          <w:szCs w:val="28"/>
          <w:rtl/>
        </w:rPr>
        <w:t>الدخول المتحققة</w:t>
      </w:r>
      <w:r w:rsidR="00655004">
        <w:rPr>
          <w:rFonts w:ascii="Traditional Arabic" w:hAnsi="Traditional Arabic" w:cs="Traditional Arabic"/>
          <w:sz w:val="28"/>
          <w:szCs w:val="28"/>
          <w:rtl/>
        </w:rPr>
        <w:t xml:space="preserve"> لأيّ </w:t>
      </w:r>
      <w:r w:rsidRPr="001811BB">
        <w:rPr>
          <w:rFonts w:ascii="Traditional Arabic" w:hAnsi="Traditional Arabic" w:cs="Traditional Arabic"/>
          <w:sz w:val="28"/>
          <w:szCs w:val="28"/>
          <w:rtl/>
        </w:rPr>
        <w:t>شخص لضريبة</w:t>
      </w:r>
      <w:r w:rsidR="00275C81" w:rsidRPr="001811BB">
        <w:rPr>
          <w:rFonts w:ascii="Traditional Arabic" w:hAnsi="Traditional Arabic" w:cs="Traditional Arabic"/>
          <w:sz w:val="28"/>
          <w:szCs w:val="28"/>
          <w:rtl/>
        </w:rPr>
        <w:t xml:space="preserve"> الدخل ما لم يرد نص على ال</w:t>
      </w:r>
      <w:r w:rsidR="00CF09BE">
        <w:rPr>
          <w:rFonts w:ascii="Traditional Arabic" w:hAnsi="Traditional Arabic" w:cs="Traditional Arabic"/>
          <w:sz w:val="28"/>
          <w:szCs w:val="28"/>
          <w:rtl/>
        </w:rPr>
        <w:t>إعفاء</w:t>
      </w:r>
      <w:r w:rsidR="00275C81" w:rsidRPr="001811BB">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 xml:space="preserve">وهنا </w:t>
      </w:r>
      <w:r w:rsidR="00275C81" w:rsidRPr="001811BB">
        <w:rPr>
          <w:rFonts w:ascii="Traditional Arabic" w:hAnsi="Traditional Arabic" w:cs="Traditional Arabic"/>
          <w:sz w:val="28"/>
          <w:szCs w:val="28"/>
          <w:rtl/>
        </w:rPr>
        <w:t>نعتقد</w:t>
      </w:r>
      <w:r w:rsidR="005B4A28">
        <w:rPr>
          <w:rFonts w:ascii="Traditional Arabic" w:hAnsi="Traditional Arabic" w:cs="Traditional Arabic"/>
          <w:sz w:val="28"/>
          <w:szCs w:val="28"/>
          <w:rtl/>
        </w:rPr>
        <w:t xml:space="preserve"> أنَّه </w:t>
      </w:r>
      <w:r w:rsidRPr="001811BB">
        <w:rPr>
          <w:rFonts w:ascii="Traditional Arabic" w:hAnsi="Traditional Arabic" w:cs="Traditional Arabic"/>
          <w:sz w:val="28"/>
          <w:szCs w:val="28"/>
          <w:rtl/>
        </w:rPr>
        <w:t xml:space="preserve">كان من المفروض </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ن يكون </w:t>
      </w:r>
      <w:r w:rsidR="009E6F62">
        <w:rPr>
          <w:rFonts w:ascii="Traditional Arabic" w:hAnsi="Traditional Arabic" w:cs="Traditional Arabic"/>
          <w:sz w:val="28"/>
          <w:szCs w:val="28"/>
          <w:rtl/>
        </w:rPr>
        <w:t>ال</w:t>
      </w:r>
      <w:r w:rsidR="00CF09BE">
        <w:rPr>
          <w:rFonts w:ascii="Traditional Arabic" w:hAnsi="Traditional Arabic" w:cs="Traditional Arabic" w:hint="cs"/>
          <w:sz w:val="28"/>
          <w:szCs w:val="28"/>
          <w:rtl/>
        </w:rPr>
        <w:t>إعفاء</w:t>
      </w:r>
      <w:r w:rsidR="00275C81" w:rsidRPr="001811BB">
        <w:rPr>
          <w:rFonts w:ascii="Traditional Arabic" w:hAnsi="Traditional Arabic" w:cs="Traditional Arabic"/>
          <w:sz w:val="28"/>
          <w:szCs w:val="28"/>
          <w:rtl/>
        </w:rPr>
        <w:t xml:space="preserve"> ل</w:t>
      </w:r>
      <w:r w:rsidR="009E6F62">
        <w:rPr>
          <w:rFonts w:ascii="Traditional Arabic" w:hAnsi="Traditional Arabic" w:cs="Traditional Arabic"/>
          <w:sz w:val="28"/>
          <w:szCs w:val="28"/>
          <w:rtl/>
        </w:rPr>
        <w:t xml:space="preserve">لدخل المتحقق من </w:t>
      </w:r>
      <w:r w:rsidR="001B1C23">
        <w:rPr>
          <w:rFonts w:ascii="Traditional Arabic" w:hAnsi="Traditional Arabic" w:cs="Traditional Arabic" w:hint="cs"/>
          <w:sz w:val="28"/>
          <w:szCs w:val="28"/>
          <w:rtl/>
        </w:rPr>
        <w:t>أموال</w:t>
      </w:r>
      <w:r w:rsidRPr="001811BB">
        <w:rPr>
          <w:rFonts w:ascii="Traditional Arabic" w:hAnsi="Traditional Arabic" w:cs="Traditional Arabic"/>
          <w:sz w:val="28"/>
          <w:szCs w:val="28"/>
          <w:rtl/>
        </w:rPr>
        <w:t xml:space="preserve"> الزكاة لمستحقي الزكاة لا للجان الزكاة التي لا </w:t>
      </w:r>
      <w:r w:rsidR="00275C81" w:rsidRPr="001811BB">
        <w:rPr>
          <w:rFonts w:ascii="Traditional Arabic" w:hAnsi="Traditional Arabic" w:cs="Traditional Arabic"/>
          <w:sz w:val="28"/>
          <w:szCs w:val="28"/>
          <w:rtl/>
        </w:rPr>
        <w:t>قيمة متحققة لها</w:t>
      </w:r>
      <w:r w:rsidRPr="001811BB">
        <w:rPr>
          <w:rFonts w:ascii="Traditional Arabic" w:hAnsi="Traditional Arabic" w:cs="Traditional Arabic"/>
          <w:sz w:val="28"/>
          <w:szCs w:val="28"/>
          <w:rtl/>
        </w:rPr>
        <w:t xml:space="preserve"> حتى </w:t>
      </w:r>
      <w:r w:rsidR="00275C81" w:rsidRPr="001811BB">
        <w:rPr>
          <w:rFonts w:ascii="Traditional Arabic" w:hAnsi="Traditional Arabic" w:cs="Traditional Arabic"/>
          <w:sz w:val="28"/>
          <w:szCs w:val="28"/>
          <w:rtl/>
        </w:rPr>
        <w:t>ت</w:t>
      </w:r>
      <w:r w:rsidRPr="001811BB">
        <w:rPr>
          <w:rFonts w:ascii="Traditional Arabic" w:hAnsi="Traditional Arabic" w:cs="Traditional Arabic"/>
          <w:sz w:val="28"/>
          <w:szCs w:val="28"/>
          <w:rtl/>
        </w:rPr>
        <w:t>عفى من الضريبة.</w:t>
      </w:r>
    </w:p>
    <w:p w:rsidR="00925C7F" w:rsidRPr="001811BB" w:rsidRDefault="00925C7F"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كما </w:t>
      </w:r>
      <w:r w:rsidR="00655004">
        <w:rPr>
          <w:rFonts w:ascii="Traditional Arabic" w:hAnsi="Traditional Arabic" w:cs="Traditional Arabic"/>
          <w:sz w:val="28"/>
          <w:szCs w:val="28"/>
          <w:rtl/>
        </w:rPr>
        <w:t xml:space="preserve">نجد أنَّ </w:t>
      </w:r>
      <w:r w:rsidRPr="001811BB">
        <w:rPr>
          <w:rFonts w:ascii="Traditional Arabic" w:hAnsi="Traditional Arabic" w:cs="Traditional Arabic"/>
          <w:sz w:val="28"/>
          <w:szCs w:val="28"/>
          <w:rtl/>
        </w:rPr>
        <w:t xml:space="preserve">القرار الوزاري قد </w:t>
      </w:r>
      <w:r w:rsidR="00B847AC">
        <w:rPr>
          <w:rFonts w:ascii="Traditional Arabic" w:hAnsi="Traditional Arabic" w:cs="Traditional Arabic" w:hint="cs"/>
          <w:sz w:val="28"/>
          <w:szCs w:val="28"/>
          <w:rtl/>
        </w:rPr>
        <w:t>أ</w:t>
      </w:r>
      <w:r w:rsidRPr="001811BB">
        <w:rPr>
          <w:rFonts w:ascii="Traditional Arabic" w:hAnsi="Traditional Arabic" w:cs="Traditional Arabic"/>
          <w:sz w:val="28"/>
          <w:szCs w:val="28"/>
          <w:rtl/>
        </w:rPr>
        <w:t>خطأ في عدم تمييزه بين التبرعات والصدقات، ح</w:t>
      </w:r>
      <w:r w:rsidR="009E6F62">
        <w:rPr>
          <w:rFonts w:ascii="Traditional Arabic" w:hAnsi="Traditional Arabic" w:cs="Traditional Arabic"/>
          <w:sz w:val="28"/>
          <w:szCs w:val="28"/>
          <w:rtl/>
        </w:rPr>
        <w:t>يث تتجه نية المتصدق نحو القربى</w:t>
      </w:r>
      <w:r w:rsidR="001B1C23">
        <w:rPr>
          <w:rFonts w:ascii="Traditional Arabic" w:hAnsi="Traditional Arabic" w:cs="Traditional Arabic"/>
          <w:sz w:val="28"/>
          <w:szCs w:val="28"/>
          <w:rtl/>
        </w:rPr>
        <w:t xml:space="preserve"> إلى </w:t>
      </w:r>
      <w:r w:rsidR="009E6F62">
        <w:rPr>
          <w:rFonts w:ascii="Traditional Arabic" w:hAnsi="Traditional Arabic" w:cs="Traditional Arabic"/>
          <w:sz w:val="28"/>
          <w:szCs w:val="28"/>
          <w:rtl/>
        </w:rPr>
        <w:t>الله عز وجل كالزكاة، بعكس ال</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ولى التي تتجه نية المتبرع نحو القربى لغير الله</w:t>
      </w:r>
      <w:r w:rsidRPr="001811BB">
        <w:rPr>
          <w:rFonts w:ascii="Traditional Arabic" w:hAnsi="Traditional Arabic" w:cs="Traditional Arabic"/>
          <w:sz w:val="28"/>
          <w:szCs w:val="28"/>
          <w:vertAlign w:val="superscript"/>
          <w:rtl/>
        </w:rPr>
        <w:footnoteReference w:id="46"/>
      </w:r>
      <w:r w:rsidRPr="001811BB">
        <w:rPr>
          <w:rFonts w:ascii="Traditional Arabic" w:hAnsi="Traditional Arabic" w:cs="Traditional Arabic"/>
          <w:sz w:val="28"/>
          <w:szCs w:val="28"/>
          <w:rtl/>
        </w:rPr>
        <w:t>، وهذه الوجهة الضريبية في عدم التمييز نجدها في القرار بقانون</w:t>
      </w:r>
      <w:r w:rsidR="00297904">
        <w:rPr>
          <w:rFonts w:ascii="Traditional Arabic" w:hAnsi="Traditional Arabic" w:cs="Traditional Arabic"/>
          <w:sz w:val="28"/>
          <w:szCs w:val="28"/>
          <w:rtl/>
        </w:rPr>
        <w:t xml:space="preserve"> بشأن </w:t>
      </w:r>
      <w:r w:rsidRPr="001811BB">
        <w:rPr>
          <w:rFonts w:ascii="Traditional Arabic" w:hAnsi="Traditional Arabic" w:cs="Traditional Arabic"/>
          <w:sz w:val="28"/>
          <w:szCs w:val="28"/>
          <w:rtl/>
        </w:rPr>
        <w:t>الضريبة على الدخل رقم 8 لسنة 2011 عندما</w:t>
      </w:r>
      <w:r w:rsidR="00B57855">
        <w:rPr>
          <w:rFonts w:ascii="Traditional Arabic" w:hAnsi="Traditional Arabic" w:cs="Traditional Arabic"/>
          <w:sz w:val="28"/>
          <w:szCs w:val="28"/>
          <w:rtl/>
        </w:rPr>
        <w:t xml:space="preserve"> </w:t>
      </w:r>
      <w:proofErr w:type="spellStart"/>
      <w:r w:rsidR="00B57855">
        <w:rPr>
          <w:rFonts w:ascii="Traditional Arabic" w:hAnsi="Traditional Arabic" w:cs="Traditional Arabic"/>
          <w:sz w:val="28"/>
          <w:szCs w:val="28"/>
          <w:rtl/>
        </w:rPr>
        <w:t>إِعتبر</w:t>
      </w:r>
      <w:proofErr w:type="spellEnd"/>
      <w:r w:rsidR="00B57855">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rPr>
        <w:t xml:space="preserve">الزكاة من قبيل التبرعات لغايات الضريبة على الدخل في المادة </w:t>
      </w:r>
      <w:r w:rsidR="009E6F62">
        <w:rPr>
          <w:rFonts w:ascii="Traditional Arabic" w:hAnsi="Traditional Arabic" w:cs="Traditional Arabic" w:hint="cs"/>
          <w:sz w:val="28"/>
          <w:szCs w:val="28"/>
          <w:rtl/>
        </w:rPr>
        <w:t>(11)</w:t>
      </w:r>
      <w:r w:rsidRPr="001811BB">
        <w:rPr>
          <w:rFonts w:ascii="Traditional Arabic" w:hAnsi="Traditional Arabic" w:cs="Traditional Arabic"/>
          <w:sz w:val="28"/>
          <w:szCs w:val="28"/>
          <w:rtl/>
        </w:rPr>
        <w:t xml:space="preserve"> منه التي</w:t>
      </w:r>
      <w:r w:rsidR="00655004">
        <w:rPr>
          <w:rFonts w:ascii="Traditional Arabic" w:hAnsi="Traditional Arabic" w:cs="Traditional Arabic"/>
          <w:sz w:val="28"/>
          <w:szCs w:val="28"/>
          <w:rtl/>
        </w:rPr>
        <w:t xml:space="preserve"> نصّت على أنَّ</w:t>
      </w:r>
      <w:r w:rsidRPr="001811BB">
        <w:rPr>
          <w:rFonts w:ascii="Traditional Arabic" w:hAnsi="Traditional Arabic" w:cs="Traditional Arabic"/>
          <w:sz w:val="28"/>
          <w:szCs w:val="28"/>
          <w:rtl/>
        </w:rPr>
        <w:t>ه: " ينزل من الدخل الخاضع للضريبة التبرعات المدفوعة لصناديق الزكاة...".</w:t>
      </w:r>
    </w:p>
    <w:p w:rsidR="00925C7F" w:rsidRPr="001811BB" w:rsidRDefault="00925C7F"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 xml:space="preserve">2- جاء في تفسير شرط </w:t>
      </w:r>
      <w:r w:rsidR="009E6F62">
        <w:rPr>
          <w:rFonts w:ascii="Traditional Arabic" w:hAnsi="Traditional Arabic" w:cs="Traditional Arabic" w:hint="cs"/>
          <w:sz w:val="28"/>
          <w:szCs w:val="28"/>
          <w:rtl/>
        </w:rPr>
        <w:t>"</w:t>
      </w:r>
      <w:r w:rsidR="001D0DDD">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لا يكون الدخل ناتجا</w:t>
      </w:r>
      <w:r w:rsidR="00275C81" w:rsidRPr="001811BB">
        <w:rPr>
          <w:rFonts w:ascii="Traditional Arabic" w:hAnsi="Traditional Arabic" w:cs="Traditional Arabic"/>
          <w:sz w:val="28"/>
          <w:szCs w:val="28"/>
          <w:rtl/>
        </w:rPr>
        <w:t>ً</w:t>
      </w:r>
      <w:r w:rsidR="009317D4">
        <w:rPr>
          <w:rFonts w:ascii="Traditional Arabic" w:hAnsi="Traditional Arabic" w:cs="Traditional Arabic"/>
          <w:sz w:val="28"/>
          <w:szCs w:val="28"/>
          <w:rtl/>
        </w:rPr>
        <w:t xml:space="preserve"> عن </w:t>
      </w:r>
      <w:r w:rsidR="00655004">
        <w:rPr>
          <w:rFonts w:ascii="Traditional Arabic" w:hAnsi="Traditional Arabic" w:cs="Traditional Arabic" w:hint="cs"/>
          <w:sz w:val="28"/>
          <w:szCs w:val="28"/>
          <w:rtl/>
        </w:rPr>
        <w:t xml:space="preserve">أعمال </w:t>
      </w:r>
      <w:r w:rsidRPr="001811BB">
        <w:rPr>
          <w:rFonts w:ascii="Traditional Arabic" w:hAnsi="Traditional Arabic" w:cs="Traditional Arabic"/>
          <w:sz w:val="28"/>
          <w:szCs w:val="28"/>
          <w:rtl/>
        </w:rPr>
        <w:t>تجارية</w:t>
      </w:r>
      <w:r w:rsidR="001B1C23">
        <w:rPr>
          <w:rFonts w:ascii="Traditional Arabic" w:hAnsi="Traditional Arabic" w:cs="Traditional Arabic"/>
          <w:sz w:val="28"/>
          <w:szCs w:val="28"/>
          <w:rtl/>
        </w:rPr>
        <w:t xml:space="preserve"> أو </w:t>
      </w:r>
      <w:proofErr w:type="spellStart"/>
      <w:r w:rsidR="00F051FD">
        <w:rPr>
          <w:rFonts w:ascii="Traditional Arabic" w:hAnsi="Traditional Arabic" w:cs="Traditional Arabic"/>
          <w:sz w:val="28"/>
          <w:szCs w:val="28"/>
          <w:rtl/>
        </w:rPr>
        <w:t>إِستثمار</w:t>
      </w:r>
      <w:r w:rsidRPr="001811BB">
        <w:rPr>
          <w:rFonts w:ascii="Traditional Arabic" w:hAnsi="Traditional Arabic" w:cs="Traditional Arabic"/>
          <w:sz w:val="28"/>
          <w:szCs w:val="28"/>
          <w:rtl/>
        </w:rPr>
        <w:t>ية</w:t>
      </w:r>
      <w:proofErr w:type="spellEnd"/>
      <w:r w:rsidRPr="001811BB">
        <w:rPr>
          <w:rFonts w:ascii="Traditional Arabic" w:hAnsi="Traditional Arabic" w:cs="Traditional Arabic"/>
          <w:sz w:val="28"/>
          <w:szCs w:val="28"/>
          <w:rtl/>
        </w:rPr>
        <w:t xml:space="preserve"> ذات طبيعة تؤثر على القدرة التنافسية للقطاع الخاص</w:t>
      </w:r>
      <w:r w:rsidR="009E6F62">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 بـ</w:t>
      </w:r>
      <w:r w:rsidR="00275C81" w:rsidRPr="001811BB">
        <w:rPr>
          <w:rFonts w:ascii="Traditional Arabic" w:hAnsi="Traditional Arabic" w:cs="Traditional Arabic"/>
          <w:sz w:val="28"/>
          <w:szCs w:val="28"/>
          <w:rtl/>
        </w:rPr>
        <w:t>أن</w:t>
      </w:r>
      <w:r w:rsidR="005B4A28">
        <w:rPr>
          <w:rFonts w:ascii="Traditional Arabic" w:hAnsi="Traditional Arabic" w:cs="Traditional Arabic" w:hint="cs"/>
          <w:sz w:val="28"/>
          <w:szCs w:val="28"/>
          <w:rtl/>
        </w:rPr>
        <w:t>َّ</w:t>
      </w:r>
      <w:r w:rsidR="00275C81" w:rsidRPr="001811BB">
        <w:rPr>
          <w:rFonts w:ascii="Traditional Arabic" w:hAnsi="Traditional Arabic" w:cs="Traditional Arabic"/>
          <w:sz w:val="28"/>
          <w:szCs w:val="28"/>
          <w:rtl/>
        </w:rPr>
        <w:t xml:space="preserve">ه </w:t>
      </w:r>
      <w:r w:rsidRPr="001811BB">
        <w:rPr>
          <w:rFonts w:ascii="Traditional Arabic" w:hAnsi="Traditional Arabic" w:cs="Traditional Arabic"/>
          <w:sz w:val="28"/>
          <w:szCs w:val="28"/>
          <w:rtl/>
        </w:rPr>
        <w:t>:" والشرط الثاني يشير</w:t>
      </w:r>
      <w:r w:rsidR="001B1C23">
        <w:rPr>
          <w:rFonts w:ascii="Traditional Arabic" w:hAnsi="Traditional Arabic" w:cs="Traditional Arabic"/>
          <w:sz w:val="28"/>
          <w:szCs w:val="28"/>
          <w:rtl/>
        </w:rPr>
        <w:t xml:space="preserve"> إلى </w:t>
      </w:r>
      <w:r w:rsidR="00B86F3E">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الدخل المتحقق</w:t>
      </w:r>
      <w:r w:rsidR="00655004">
        <w:rPr>
          <w:rFonts w:ascii="Traditional Arabic" w:hAnsi="Traditional Arabic" w:cs="Traditional Arabic"/>
          <w:sz w:val="28"/>
          <w:szCs w:val="28"/>
          <w:rtl/>
        </w:rPr>
        <w:t xml:space="preserve"> لأيّ </w:t>
      </w:r>
      <w:r w:rsidR="009317D4">
        <w:rPr>
          <w:rFonts w:ascii="Traditional Arabic" w:hAnsi="Traditional Arabic" w:cs="Traditional Arabic"/>
          <w:sz w:val="28"/>
          <w:szCs w:val="28"/>
          <w:rtl/>
        </w:rPr>
        <w:t xml:space="preserve">من الجهات </w:t>
      </w:r>
      <w:r w:rsidR="00B57855">
        <w:rPr>
          <w:rFonts w:ascii="Traditional Arabic" w:hAnsi="Traditional Arabic" w:cs="Traditional Arabic"/>
          <w:sz w:val="28"/>
          <w:szCs w:val="28"/>
          <w:rtl/>
        </w:rPr>
        <w:t>آنفة</w:t>
      </w:r>
      <w:r w:rsidR="009317D4">
        <w:rPr>
          <w:rFonts w:ascii="Traditional Arabic" w:hAnsi="Traditional Arabic" w:cs="Traditional Arabic"/>
          <w:sz w:val="28"/>
          <w:szCs w:val="28"/>
          <w:rtl/>
        </w:rPr>
        <w:t xml:space="preserve"> الذكر من </w:t>
      </w:r>
      <w:r w:rsidR="00655004">
        <w:rPr>
          <w:rFonts w:ascii="Traditional Arabic" w:hAnsi="Traditional Arabic" w:cs="Traditional Arabic" w:hint="cs"/>
          <w:sz w:val="28"/>
          <w:szCs w:val="28"/>
          <w:rtl/>
        </w:rPr>
        <w:t xml:space="preserve">أعمال </w:t>
      </w:r>
      <w:r w:rsidRPr="001811BB">
        <w:rPr>
          <w:rFonts w:ascii="Traditional Arabic" w:hAnsi="Traditional Arabic" w:cs="Traditional Arabic"/>
          <w:sz w:val="28"/>
          <w:szCs w:val="28"/>
          <w:rtl/>
        </w:rPr>
        <w:t xml:space="preserve">تجارية كالبيع والشراء الذي يتضمن شرط التكرار لثبوت صفة العمل التجاري، وكذلك </w:t>
      </w:r>
      <w:r w:rsidR="00F051FD">
        <w:rPr>
          <w:rFonts w:ascii="Traditional Arabic" w:hAnsi="Traditional Arabic" w:cs="Traditional Arabic"/>
          <w:sz w:val="28"/>
          <w:szCs w:val="28"/>
          <w:rtl/>
        </w:rPr>
        <w:t>إِستثمار</w:t>
      </w:r>
      <w:r w:rsidRPr="001811BB">
        <w:rPr>
          <w:rFonts w:ascii="Traditional Arabic" w:hAnsi="Traditional Arabic" w:cs="Traditional Arabic"/>
          <w:sz w:val="28"/>
          <w:szCs w:val="28"/>
          <w:rtl/>
        </w:rPr>
        <w:t xml:space="preserve"> ال</w:t>
      </w:r>
      <w:r w:rsidR="001B1C23">
        <w:rPr>
          <w:rFonts w:ascii="Traditional Arabic" w:hAnsi="Traditional Arabic" w:cs="Traditional Arabic"/>
          <w:sz w:val="28"/>
          <w:szCs w:val="28"/>
          <w:rtl/>
        </w:rPr>
        <w:t>أموال</w:t>
      </w:r>
      <w:r w:rsidRPr="001811BB">
        <w:rPr>
          <w:rFonts w:ascii="Traditional Arabic" w:hAnsi="Traditional Arabic" w:cs="Traditional Arabic"/>
          <w:sz w:val="28"/>
          <w:szCs w:val="28"/>
          <w:rtl/>
        </w:rPr>
        <w:t xml:space="preserve"> والأصول في مشاريع تجارية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خدماتية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صناعية</w:t>
      </w:r>
      <w:r w:rsidR="001B1C23">
        <w:rPr>
          <w:rFonts w:ascii="Traditional Arabic" w:hAnsi="Traditional Arabic" w:cs="Traditional Arabic"/>
          <w:sz w:val="28"/>
          <w:szCs w:val="28"/>
          <w:rtl/>
        </w:rPr>
        <w:t xml:space="preserve"> أو </w:t>
      </w:r>
      <w:r w:rsidRPr="001811BB">
        <w:rPr>
          <w:rFonts w:ascii="Traditional Arabic" w:hAnsi="Traditional Arabic" w:cs="Traditional Arabic"/>
          <w:sz w:val="28"/>
          <w:szCs w:val="28"/>
          <w:rtl/>
        </w:rPr>
        <w:t>تعليمية وما شابه يخضع للضريبة،</w:t>
      </w:r>
      <w:r w:rsidR="00655004">
        <w:rPr>
          <w:rFonts w:ascii="Traditional Arabic" w:hAnsi="Traditional Arabic" w:cs="Traditional Arabic"/>
          <w:sz w:val="28"/>
          <w:szCs w:val="28"/>
          <w:rtl/>
        </w:rPr>
        <w:t xml:space="preserve"> فإنَّ </w:t>
      </w:r>
      <w:r w:rsidRPr="001811BB">
        <w:rPr>
          <w:rFonts w:ascii="Traditional Arabic" w:hAnsi="Traditional Arabic" w:cs="Traditional Arabic"/>
          <w:sz w:val="28"/>
          <w:szCs w:val="28"/>
          <w:rtl/>
        </w:rPr>
        <w:t>ممارسة الجهات المذكورة ل</w:t>
      </w:r>
      <w:r w:rsidR="00655004">
        <w:rPr>
          <w:rFonts w:ascii="Traditional Arabic" w:hAnsi="Traditional Arabic" w:cs="Traditional Arabic"/>
          <w:sz w:val="28"/>
          <w:szCs w:val="28"/>
          <w:rtl/>
        </w:rPr>
        <w:t xml:space="preserve">أعمال </w:t>
      </w:r>
      <w:r w:rsidRPr="001811BB">
        <w:rPr>
          <w:rFonts w:ascii="Traditional Arabic" w:hAnsi="Traditional Arabic" w:cs="Traditional Arabic"/>
          <w:sz w:val="28"/>
          <w:szCs w:val="28"/>
          <w:rtl/>
        </w:rPr>
        <w:t>من هذا النوع لا يعفيها من ضريبة الدخل لأن</w:t>
      </w:r>
      <w:r w:rsidR="005B4A28">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ه يدخل في صميم النشاطات التي يمارسها القطاع الخاص ويؤثر على قدرته التنافسية، </w:t>
      </w:r>
      <w:r w:rsidR="005B4A28">
        <w:rPr>
          <w:rFonts w:ascii="Traditional Arabic" w:hAnsi="Traditional Arabic" w:cs="Traditional Arabic"/>
          <w:sz w:val="28"/>
          <w:szCs w:val="28"/>
          <w:rtl/>
        </w:rPr>
        <w:t>حيث إنَّ</w:t>
      </w:r>
      <w:r w:rsidR="00B57855">
        <w:rPr>
          <w:rFonts w:ascii="Traditional Arabic" w:hAnsi="Traditional Arabic" w:cs="Traditional Arabic"/>
          <w:sz w:val="28"/>
          <w:szCs w:val="28"/>
          <w:rtl/>
        </w:rPr>
        <w:t xml:space="preserve"> إِقرار </w:t>
      </w:r>
      <w:r w:rsidRPr="001811BB">
        <w:rPr>
          <w:rFonts w:ascii="Traditional Arabic" w:hAnsi="Traditional Arabic" w:cs="Traditional Arabic"/>
          <w:sz w:val="28"/>
          <w:szCs w:val="28"/>
          <w:rtl/>
        </w:rPr>
        <w:t>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بهذه الكيفية سيجعل التكلفة عليها </w:t>
      </w:r>
      <w:r w:rsidR="00CF09BE">
        <w:rPr>
          <w:rFonts w:ascii="Traditional Arabic" w:hAnsi="Traditional Arabic" w:cs="Traditional Arabic" w:hint="cs"/>
          <w:sz w:val="28"/>
          <w:szCs w:val="28"/>
          <w:rtl/>
        </w:rPr>
        <w:t>أ</w:t>
      </w:r>
      <w:r w:rsidR="00B86F3E">
        <w:rPr>
          <w:rFonts w:ascii="Traditional Arabic" w:hAnsi="Traditional Arabic" w:cs="Traditional Arabic"/>
          <w:sz w:val="28"/>
          <w:szCs w:val="28"/>
          <w:rtl/>
        </w:rPr>
        <w:t xml:space="preserve">قل، وبالتالي تستطيع </w:t>
      </w:r>
      <w:r w:rsidR="00B86F3E">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ن تبيع بسعر</w:t>
      </w:r>
      <w:r w:rsidR="00D8375D">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أ</w:t>
      </w:r>
      <w:r w:rsidR="00D8375D">
        <w:rPr>
          <w:rFonts w:ascii="Traditional Arabic" w:hAnsi="Traditional Arabic" w:cs="Traditional Arabic" w:hint="cs"/>
          <w:sz w:val="28"/>
          <w:szCs w:val="28"/>
          <w:rtl/>
        </w:rPr>
        <w:t>قل</w:t>
      </w:r>
      <w:r w:rsidRPr="001811BB">
        <w:rPr>
          <w:rFonts w:ascii="Traditional Arabic" w:hAnsi="Traditional Arabic" w:cs="Traditional Arabic"/>
          <w:sz w:val="28"/>
          <w:szCs w:val="28"/>
          <w:rtl/>
        </w:rPr>
        <w:t xml:space="preserve"> وتحقق </w:t>
      </w:r>
      <w:r w:rsidR="001B1C23">
        <w:rPr>
          <w:rFonts w:ascii="Traditional Arabic" w:hAnsi="Traditional Arabic" w:cs="Traditional Arabic"/>
          <w:sz w:val="28"/>
          <w:szCs w:val="28"/>
          <w:rtl/>
        </w:rPr>
        <w:t>أرباح</w:t>
      </w:r>
      <w:r w:rsidRPr="001811BB">
        <w:rPr>
          <w:rFonts w:ascii="Traditional Arabic" w:hAnsi="Traditional Arabic" w:cs="Traditional Arabic"/>
          <w:sz w:val="28"/>
          <w:szCs w:val="28"/>
          <w:rtl/>
        </w:rPr>
        <w:t xml:space="preserve"> أكثر وهذا ما توخى القانون تحقيقه حماية للقطاع الخاص"</w:t>
      </w:r>
    </w:p>
    <w:p w:rsidR="00925C7F" w:rsidRPr="001811BB" w:rsidRDefault="00275C81" w:rsidP="00B57855">
      <w:pPr>
        <w:spacing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lastRenderedPageBreak/>
        <w:t>و</w:t>
      </w:r>
      <w:r w:rsidR="00925C7F" w:rsidRPr="001811BB">
        <w:rPr>
          <w:rFonts w:ascii="Traditional Arabic" w:hAnsi="Traditional Arabic" w:cs="Traditional Arabic"/>
          <w:sz w:val="28"/>
          <w:szCs w:val="28"/>
          <w:rtl/>
        </w:rPr>
        <w:t>من هذا التفسير</w:t>
      </w:r>
      <w:r w:rsidRPr="001811BB">
        <w:rPr>
          <w:rFonts w:ascii="Traditional Arabic" w:hAnsi="Traditional Arabic" w:cs="Traditional Arabic"/>
          <w:sz w:val="28"/>
          <w:szCs w:val="28"/>
          <w:rtl/>
        </w:rPr>
        <w:t>،</w:t>
      </w:r>
      <w:r w:rsidR="00925C7F" w:rsidRPr="001811BB">
        <w:rPr>
          <w:rFonts w:ascii="Traditional Arabic" w:hAnsi="Traditional Arabic" w:cs="Traditional Arabic"/>
          <w:sz w:val="28"/>
          <w:szCs w:val="28"/>
          <w:rtl/>
        </w:rPr>
        <w:t xml:space="preserve"> </w:t>
      </w:r>
      <w:r w:rsidR="005B4A28">
        <w:rPr>
          <w:rFonts w:ascii="Traditional Arabic" w:hAnsi="Traditional Arabic" w:cs="Traditional Arabic"/>
          <w:sz w:val="28"/>
          <w:szCs w:val="28"/>
          <w:rtl/>
        </w:rPr>
        <w:t xml:space="preserve">نجد أنَّه </w:t>
      </w:r>
      <w:r w:rsidR="009E6F62">
        <w:rPr>
          <w:rFonts w:ascii="Traditional Arabic" w:hAnsi="Traditional Arabic" w:cs="Traditional Arabic"/>
          <w:sz w:val="28"/>
          <w:szCs w:val="28"/>
          <w:rtl/>
        </w:rPr>
        <w:t>جعل شرط ال</w:t>
      </w:r>
      <w:r w:rsidR="00CF09BE">
        <w:rPr>
          <w:rFonts w:ascii="Traditional Arabic" w:hAnsi="Traditional Arabic" w:cs="Traditional Arabic" w:hint="cs"/>
          <w:sz w:val="28"/>
          <w:szCs w:val="28"/>
          <w:rtl/>
        </w:rPr>
        <w:t>إعفاء</w:t>
      </w:r>
      <w:r w:rsidR="00925C7F" w:rsidRPr="001811BB">
        <w:rPr>
          <w:rFonts w:ascii="Traditional Arabic" w:hAnsi="Traditional Arabic" w:cs="Traditional Arabic"/>
          <w:sz w:val="28"/>
          <w:szCs w:val="28"/>
          <w:rtl/>
        </w:rPr>
        <w:t xml:space="preserve"> قاعدة مطلقة </w:t>
      </w:r>
      <w:r w:rsidRPr="001811BB">
        <w:rPr>
          <w:rFonts w:ascii="Traditional Arabic" w:hAnsi="Traditional Arabic" w:cs="Traditional Arabic"/>
          <w:sz w:val="28"/>
          <w:szCs w:val="28"/>
          <w:rtl/>
        </w:rPr>
        <w:t>ل</w:t>
      </w:r>
      <w:r w:rsidR="00F051FD">
        <w:rPr>
          <w:rFonts w:ascii="Traditional Arabic" w:hAnsi="Traditional Arabic" w:cs="Traditional Arabic"/>
          <w:sz w:val="28"/>
          <w:szCs w:val="28"/>
          <w:rtl/>
        </w:rPr>
        <w:t>إِخضاع</w:t>
      </w:r>
      <w:r w:rsidR="009E6F62">
        <w:rPr>
          <w:rFonts w:ascii="Traditional Arabic" w:hAnsi="Traditional Arabic" w:cs="Traditional Arabic"/>
          <w:sz w:val="28"/>
          <w:szCs w:val="28"/>
          <w:rtl/>
        </w:rPr>
        <w:t xml:space="preserve"> كل ال</w:t>
      </w:r>
      <w:r w:rsidR="009E6F62">
        <w:rPr>
          <w:rFonts w:ascii="Traditional Arabic" w:hAnsi="Traditional Arabic" w:cs="Traditional Arabic" w:hint="cs"/>
          <w:sz w:val="28"/>
          <w:szCs w:val="28"/>
          <w:rtl/>
        </w:rPr>
        <w:t>أ</w:t>
      </w:r>
      <w:r w:rsidR="00925C7F" w:rsidRPr="001811BB">
        <w:rPr>
          <w:rFonts w:ascii="Traditional Arabic" w:hAnsi="Traditional Arabic" w:cs="Traditional Arabic"/>
          <w:sz w:val="28"/>
          <w:szCs w:val="28"/>
          <w:rtl/>
        </w:rPr>
        <w:t>نشطة ا</w:t>
      </w:r>
      <w:r w:rsidR="009E6F62">
        <w:rPr>
          <w:rFonts w:ascii="Traditional Arabic" w:hAnsi="Traditional Arabic" w:cs="Traditional Arabic"/>
          <w:sz w:val="28"/>
          <w:szCs w:val="28"/>
          <w:rtl/>
        </w:rPr>
        <w:t>ل</w:t>
      </w:r>
      <w:r w:rsidR="00F051FD">
        <w:rPr>
          <w:rFonts w:ascii="Traditional Arabic" w:hAnsi="Traditional Arabic" w:cs="Traditional Arabic" w:hint="cs"/>
          <w:sz w:val="28"/>
          <w:szCs w:val="28"/>
          <w:rtl/>
        </w:rPr>
        <w:t>إِستثمار</w:t>
      </w:r>
      <w:r w:rsidR="00925C7F" w:rsidRPr="001811BB">
        <w:rPr>
          <w:rFonts w:ascii="Traditional Arabic" w:hAnsi="Traditional Arabic" w:cs="Traditional Arabic"/>
          <w:sz w:val="28"/>
          <w:szCs w:val="28"/>
          <w:rtl/>
        </w:rPr>
        <w:t>ية والتجارية للجان الزكاة للضريبة؛ لأن</w:t>
      </w:r>
      <w:r w:rsidR="005B4A28">
        <w:rPr>
          <w:rFonts w:ascii="Traditional Arabic" w:hAnsi="Traditional Arabic" w:cs="Traditional Arabic" w:hint="cs"/>
          <w:sz w:val="28"/>
          <w:szCs w:val="28"/>
          <w:rtl/>
        </w:rPr>
        <w:t>َّ</w:t>
      </w:r>
      <w:r w:rsidR="00925C7F" w:rsidRPr="001811BB">
        <w:rPr>
          <w:rFonts w:ascii="Traditional Arabic" w:hAnsi="Traditional Arabic" w:cs="Traditional Arabic"/>
          <w:sz w:val="28"/>
          <w:szCs w:val="28"/>
          <w:rtl/>
        </w:rPr>
        <w:t>ه حسب التفسير لا يوجد نشاط تجاري</w:t>
      </w:r>
      <w:r w:rsidR="001B1C23">
        <w:rPr>
          <w:rFonts w:ascii="Traditional Arabic" w:hAnsi="Traditional Arabic" w:cs="Traditional Arabic"/>
          <w:sz w:val="28"/>
          <w:szCs w:val="28"/>
          <w:rtl/>
        </w:rPr>
        <w:t xml:space="preserve"> أو </w:t>
      </w:r>
      <w:proofErr w:type="spellStart"/>
      <w:r w:rsidR="00F051FD">
        <w:rPr>
          <w:rFonts w:ascii="Traditional Arabic" w:hAnsi="Traditional Arabic" w:cs="Traditional Arabic"/>
          <w:sz w:val="28"/>
          <w:szCs w:val="28"/>
          <w:rtl/>
        </w:rPr>
        <w:t>إِستثمار</w:t>
      </w:r>
      <w:r w:rsidR="00925C7F" w:rsidRPr="001811BB">
        <w:rPr>
          <w:rFonts w:ascii="Traditional Arabic" w:hAnsi="Traditional Arabic" w:cs="Traditional Arabic"/>
          <w:sz w:val="28"/>
          <w:szCs w:val="28"/>
          <w:rtl/>
        </w:rPr>
        <w:t>ي</w:t>
      </w:r>
      <w:proofErr w:type="spellEnd"/>
      <w:r w:rsidR="00925C7F" w:rsidRPr="001811BB">
        <w:rPr>
          <w:rFonts w:ascii="Traditional Arabic" w:hAnsi="Traditional Arabic" w:cs="Traditional Arabic"/>
          <w:sz w:val="28"/>
          <w:szCs w:val="28"/>
          <w:rtl/>
        </w:rPr>
        <w:t xml:space="preserve"> تقوم </w:t>
      </w:r>
      <w:proofErr w:type="spellStart"/>
      <w:r w:rsidR="00925C7F" w:rsidRPr="001811BB">
        <w:rPr>
          <w:rFonts w:ascii="Traditional Arabic" w:hAnsi="Traditional Arabic" w:cs="Traditional Arabic"/>
          <w:sz w:val="28"/>
          <w:szCs w:val="28"/>
          <w:rtl/>
        </w:rPr>
        <w:t>به</w:t>
      </w:r>
      <w:proofErr w:type="spellEnd"/>
      <w:r w:rsidR="00925C7F" w:rsidRPr="001811BB">
        <w:rPr>
          <w:rFonts w:ascii="Traditional Arabic" w:hAnsi="Traditional Arabic" w:cs="Traditional Arabic"/>
          <w:sz w:val="28"/>
          <w:szCs w:val="28"/>
          <w:rtl/>
        </w:rPr>
        <w:t xml:space="preserve"> لجنة الزكاة</w:t>
      </w:r>
      <w:r w:rsidR="00655004">
        <w:rPr>
          <w:rFonts w:ascii="Traditional Arabic" w:hAnsi="Traditional Arabic" w:cs="Traditional Arabic"/>
          <w:sz w:val="28"/>
          <w:szCs w:val="28"/>
          <w:rtl/>
        </w:rPr>
        <w:t xml:space="preserve"> إلّا </w:t>
      </w:r>
      <w:r w:rsidR="00925C7F" w:rsidRPr="001811BB">
        <w:rPr>
          <w:rFonts w:ascii="Traditional Arabic" w:hAnsi="Traditional Arabic" w:cs="Traditional Arabic"/>
          <w:sz w:val="28"/>
          <w:szCs w:val="28"/>
          <w:rtl/>
        </w:rPr>
        <w:t xml:space="preserve">له تأثير على القدرة </w:t>
      </w:r>
      <w:r w:rsidR="009E6F62">
        <w:rPr>
          <w:rFonts w:ascii="Traditional Arabic" w:hAnsi="Traditional Arabic" w:cs="Traditional Arabic"/>
          <w:sz w:val="28"/>
          <w:szCs w:val="28"/>
          <w:rtl/>
        </w:rPr>
        <w:t>التنافسية للقطاع الخاص، و</w:t>
      </w:r>
      <w:r w:rsidR="00B57855">
        <w:rPr>
          <w:rFonts w:ascii="Traditional Arabic" w:hAnsi="Traditional Arabic" w:cs="Traditional Arabic"/>
          <w:sz w:val="28"/>
          <w:szCs w:val="28"/>
          <w:rtl/>
        </w:rPr>
        <w:t>أعتقد</w:t>
      </w:r>
      <w:r w:rsidR="009E6F62">
        <w:rPr>
          <w:rFonts w:ascii="Traditional Arabic" w:hAnsi="Traditional Arabic" w:cs="Traditional Arabic"/>
          <w:sz w:val="28"/>
          <w:szCs w:val="28"/>
          <w:rtl/>
        </w:rPr>
        <w:t xml:space="preserve"> </w:t>
      </w:r>
      <w:r w:rsidR="009E6F62">
        <w:rPr>
          <w:rFonts w:ascii="Traditional Arabic" w:hAnsi="Traditional Arabic" w:cs="Traditional Arabic" w:hint="cs"/>
          <w:sz w:val="28"/>
          <w:szCs w:val="28"/>
          <w:rtl/>
        </w:rPr>
        <w:t>أ</w:t>
      </w:r>
      <w:r w:rsidR="009E6F62">
        <w:rPr>
          <w:rFonts w:ascii="Traditional Arabic" w:hAnsi="Traditional Arabic" w:cs="Traditional Arabic"/>
          <w:sz w:val="28"/>
          <w:szCs w:val="28"/>
          <w:rtl/>
        </w:rPr>
        <w:t>ن سبب التوسع بهذا التفسير يعود</w:t>
      </w:r>
      <w:r w:rsidR="001B1C23">
        <w:rPr>
          <w:rFonts w:ascii="Traditional Arabic" w:hAnsi="Traditional Arabic" w:cs="Traditional Arabic"/>
          <w:sz w:val="28"/>
          <w:szCs w:val="28"/>
          <w:rtl/>
        </w:rPr>
        <w:t xml:space="preserve"> إلى</w:t>
      </w:r>
      <w:r w:rsidR="00655004">
        <w:rPr>
          <w:rFonts w:ascii="Traditional Arabic" w:hAnsi="Traditional Arabic" w:cs="Traditional Arabic"/>
          <w:sz w:val="28"/>
          <w:szCs w:val="28"/>
          <w:rtl/>
        </w:rPr>
        <w:t xml:space="preserve"> المشرّع </w:t>
      </w:r>
      <w:r w:rsidR="00925C7F" w:rsidRPr="001811BB">
        <w:rPr>
          <w:rFonts w:ascii="Traditional Arabic" w:hAnsi="Traditional Arabic" w:cs="Traditional Arabic"/>
          <w:sz w:val="28"/>
          <w:szCs w:val="28"/>
          <w:rtl/>
        </w:rPr>
        <w:t xml:space="preserve">الذي استعمل عبارة " </w:t>
      </w:r>
      <w:r w:rsidR="00B86F3E">
        <w:rPr>
          <w:rFonts w:ascii="Traditional Arabic" w:hAnsi="Traditional Arabic" w:cs="Traditional Arabic" w:hint="cs"/>
          <w:sz w:val="28"/>
          <w:szCs w:val="28"/>
          <w:rtl/>
          <w:lang w:bidi="ar-JO"/>
        </w:rPr>
        <w:t>أ</w:t>
      </w:r>
      <w:r w:rsidR="00925C7F" w:rsidRPr="001811BB">
        <w:rPr>
          <w:rFonts w:ascii="Traditional Arabic" w:hAnsi="Traditional Arabic" w:cs="Traditional Arabic"/>
          <w:sz w:val="28"/>
          <w:szCs w:val="28"/>
          <w:rtl/>
          <w:lang w:bidi="ar-JO"/>
        </w:rPr>
        <w:t>ن لا يكون له تأثير على القدرة التنافسية للقطاع الخاص"،</w:t>
      </w:r>
      <w:r w:rsidR="005B4A28">
        <w:rPr>
          <w:rFonts w:ascii="Traditional Arabic" w:hAnsi="Traditional Arabic" w:cs="Traditional Arabic"/>
          <w:sz w:val="28"/>
          <w:szCs w:val="28"/>
          <w:rtl/>
          <w:lang w:bidi="ar-JO"/>
        </w:rPr>
        <w:t xml:space="preserve"> إذ إنَّ </w:t>
      </w:r>
      <w:r w:rsidR="00925C7F" w:rsidRPr="001811BB">
        <w:rPr>
          <w:rFonts w:ascii="Traditional Arabic" w:hAnsi="Traditional Arabic" w:cs="Traditional Arabic"/>
          <w:sz w:val="28"/>
          <w:szCs w:val="28"/>
          <w:rtl/>
          <w:lang w:bidi="ar-JO"/>
        </w:rPr>
        <w:t>هذه العبارة يكتنفها الغموض</w:t>
      </w:r>
      <w:r w:rsidR="00B57855">
        <w:rPr>
          <w:rFonts w:ascii="Traditional Arabic" w:hAnsi="Traditional Arabic" w:cs="Traditional Arabic"/>
          <w:sz w:val="28"/>
          <w:szCs w:val="28"/>
          <w:rtl/>
          <w:lang w:bidi="ar-JO"/>
        </w:rPr>
        <w:t xml:space="preserve"> إِذ لم </w:t>
      </w:r>
      <w:r w:rsidR="00925C7F" w:rsidRPr="001811BB">
        <w:rPr>
          <w:rFonts w:ascii="Traditional Arabic" w:hAnsi="Traditional Arabic" w:cs="Traditional Arabic"/>
          <w:sz w:val="28"/>
          <w:szCs w:val="28"/>
          <w:rtl/>
          <w:lang w:bidi="ar-JO"/>
        </w:rPr>
        <w:t>تحدد ما المقصود من التأثير على القدرة التنافسية للق</w:t>
      </w:r>
      <w:r w:rsidR="009E6F62">
        <w:rPr>
          <w:rFonts w:ascii="Traditional Arabic" w:hAnsi="Traditional Arabic" w:cs="Traditional Arabic"/>
          <w:sz w:val="28"/>
          <w:szCs w:val="28"/>
          <w:rtl/>
          <w:lang w:bidi="ar-JO"/>
        </w:rPr>
        <w:t xml:space="preserve">طاع الخاص، </w:t>
      </w:r>
      <w:r w:rsidR="005B4A28">
        <w:rPr>
          <w:rFonts w:ascii="Traditional Arabic" w:hAnsi="Traditional Arabic" w:cs="Traditional Arabic"/>
          <w:sz w:val="28"/>
          <w:szCs w:val="28"/>
          <w:rtl/>
          <w:lang w:bidi="ar-JO"/>
        </w:rPr>
        <w:t>كما أنَّ</w:t>
      </w:r>
      <w:r w:rsidR="00655004">
        <w:rPr>
          <w:rFonts w:ascii="Traditional Arabic" w:hAnsi="Traditional Arabic" w:cs="Traditional Arabic"/>
          <w:sz w:val="28"/>
          <w:szCs w:val="28"/>
          <w:rtl/>
          <w:lang w:bidi="ar-JO"/>
        </w:rPr>
        <w:t xml:space="preserve"> المشرّع </w:t>
      </w:r>
      <w:r w:rsidR="00276E3E">
        <w:rPr>
          <w:rFonts w:ascii="Traditional Arabic" w:hAnsi="Traditional Arabic" w:cs="Traditional Arabic"/>
          <w:sz w:val="28"/>
          <w:szCs w:val="28"/>
          <w:rtl/>
          <w:lang w:bidi="ar-JO"/>
        </w:rPr>
        <w:t>لم يأت</w:t>
      </w:r>
      <w:r w:rsidR="00925C7F" w:rsidRPr="001811BB">
        <w:rPr>
          <w:rFonts w:ascii="Traditional Arabic" w:hAnsi="Traditional Arabic" w:cs="Traditional Arabic"/>
          <w:sz w:val="28"/>
          <w:szCs w:val="28"/>
          <w:rtl/>
          <w:lang w:bidi="ar-JO"/>
        </w:rPr>
        <w:t xml:space="preserve"> بتعر</w:t>
      </w:r>
      <w:r w:rsidR="008E232E">
        <w:rPr>
          <w:rFonts w:ascii="Traditional Arabic" w:hAnsi="Traditional Arabic" w:cs="Traditional Arabic" w:hint="cs"/>
          <w:sz w:val="28"/>
          <w:szCs w:val="28"/>
          <w:rtl/>
          <w:lang w:bidi="ar-JO"/>
        </w:rPr>
        <w:t>ي</w:t>
      </w:r>
      <w:r w:rsidR="00925C7F" w:rsidRPr="001811BB">
        <w:rPr>
          <w:rFonts w:ascii="Traditional Arabic" w:hAnsi="Traditional Arabic" w:cs="Traditional Arabic"/>
          <w:sz w:val="28"/>
          <w:szCs w:val="28"/>
          <w:rtl/>
          <w:lang w:bidi="ar-JO"/>
        </w:rPr>
        <w:t xml:space="preserve">ف </w:t>
      </w:r>
      <w:r w:rsidR="00F76472" w:rsidRPr="001811BB">
        <w:rPr>
          <w:rFonts w:ascii="Traditional Arabic" w:hAnsi="Traditional Arabic" w:cs="Traditional Arabic" w:hint="cs"/>
          <w:sz w:val="28"/>
          <w:szCs w:val="28"/>
          <w:rtl/>
          <w:lang w:bidi="ar-JO"/>
        </w:rPr>
        <w:t>لل</w:t>
      </w:r>
      <w:r w:rsidR="00655004">
        <w:rPr>
          <w:rFonts w:ascii="Traditional Arabic" w:hAnsi="Traditional Arabic" w:cs="Traditional Arabic" w:hint="cs"/>
          <w:sz w:val="28"/>
          <w:szCs w:val="28"/>
          <w:rtl/>
          <w:lang w:bidi="ar-JO"/>
        </w:rPr>
        <w:t xml:space="preserve">أعمال </w:t>
      </w:r>
      <w:r w:rsidR="00925C7F" w:rsidRPr="001811BB">
        <w:rPr>
          <w:rFonts w:ascii="Traditional Arabic" w:hAnsi="Traditional Arabic" w:cs="Traditional Arabic"/>
          <w:sz w:val="28"/>
          <w:szCs w:val="28"/>
          <w:rtl/>
          <w:lang w:bidi="ar-JO"/>
        </w:rPr>
        <w:t xml:space="preserve">التجارية ولا بتعريف </w:t>
      </w:r>
      <w:r w:rsidR="00F76472" w:rsidRPr="001811BB">
        <w:rPr>
          <w:rFonts w:ascii="Traditional Arabic" w:hAnsi="Traditional Arabic" w:cs="Traditional Arabic" w:hint="cs"/>
          <w:sz w:val="28"/>
          <w:szCs w:val="28"/>
          <w:rtl/>
          <w:lang w:bidi="ar-JO"/>
        </w:rPr>
        <w:t>لل</w:t>
      </w:r>
      <w:r w:rsidR="00655004">
        <w:rPr>
          <w:rFonts w:ascii="Traditional Arabic" w:hAnsi="Traditional Arabic" w:cs="Traditional Arabic" w:hint="cs"/>
          <w:sz w:val="28"/>
          <w:szCs w:val="28"/>
          <w:rtl/>
          <w:lang w:bidi="ar-JO"/>
        </w:rPr>
        <w:t xml:space="preserve">أعمال </w:t>
      </w:r>
      <w:r w:rsidR="00925C7F" w:rsidRPr="001811BB">
        <w:rPr>
          <w:rFonts w:ascii="Traditional Arabic" w:hAnsi="Traditional Arabic" w:cs="Traditional Arabic"/>
          <w:sz w:val="28"/>
          <w:szCs w:val="28"/>
          <w:rtl/>
          <w:lang w:bidi="ar-JO"/>
        </w:rPr>
        <w:t>ال</w:t>
      </w:r>
      <w:r w:rsidR="00F051FD">
        <w:rPr>
          <w:rFonts w:ascii="Traditional Arabic" w:hAnsi="Traditional Arabic" w:cs="Traditional Arabic"/>
          <w:sz w:val="28"/>
          <w:szCs w:val="28"/>
          <w:rtl/>
          <w:lang w:bidi="ar-JO"/>
        </w:rPr>
        <w:t>إِستثمار</w:t>
      </w:r>
      <w:r w:rsidR="00925C7F" w:rsidRPr="001811BB">
        <w:rPr>
          <w:rFonts w:ascii="Traditional Arabic" w:hAnsi="Traditional Arabic" w:cs="Traditional Arabic"/>
          <w:sz w:val="28"/>
          <w:szCs w:val="28"/>
          <w:rtl/>
          <w:lang w:bidi="ar-JO"/>
        </w:rPr>
        <w:t xml:space="preserve">ية، </w:t>
      </w:r>
      <w:r w:rsidR="00B57855">
        <w:rPr>
          <w:rFonts w:ascii="Traditional Arabic" w:hAnsi="Traditional Arabic" w:cs="Traditional Arabic" w:hint="cs"/>
          <w:sz w:val="28"/>
          <w:szCs w:val="28"/>
          <w:rtl/>
          <w:lang w:bidi="ar-JO"/>
        </w:rPr>
        <w:t>إِ</w:t>
      </w:r>
      <w:r w:rsidR="009E6F62">
        <w:rPr>
          <w:rFonts w:ascii="Traditional Arabic" w:hAnsi="Traditional Arabic" w:cs="Traditional Arabic" w:hint="cs"/>
          <w:sz w:val="28"/>
          <w:szCs w:val="28"/>
          <w:rtl/>
          <w:lang w:bidi="ar-JO"/>
        </w:rPr>
        <w:t>نما عرف في مادته الأولى نشاط ال</w:t>
      </w:r>
      <w:r w:rsidR="00655004">
        <w:rPr>
          <w:rFonts w:ascii="Traditional Arabic" w:hAnsi="Traditional Arabic" w:cs="Traditional Arabic" w:hint="cs"/>
          <w:sz w:val="28"/>
          <w:szCs w:val="28"/>
          <w:rtl/>
          <w:lang w:bidi="ar-JO"/>
        </w:rPr>
        <w:t xml:space="preserve">أعمال </w:t>
      </w:r>
      <w:r w:rsidR="009E6F62">
        <w:rPr>
          <w:rFonts w:ascii="Traditional Arabic" w:hAnsi="Traditional Arabic" w:cs="Traditional Arabic" w:hint="cs"/>
          <w:sz w:val="28"/>
          <w:szCs w:val="28"/>
          <w:rtl/>
          <w:lang w:bidi="ar-JO"/>
        </w:rPr>
        <w:t>بأ</w:t>
      </w:r>
      <w:r w:rsidR="008E232E">
        <w:rPr>
          <w:rFonts w:ascii="Traditional Arabic" w:hAnsi="Traditional Arabic" w:cs="Traditional Arabic" w:hint="cs"/>
          <w:sz w:val="28"/>
          <w:szCs w:val="28"/>
          <w:rtl/>
          <w:lang w:bidi="ar-JO"/>
        </w:rPr>
        <w:t>ن</w:t>
      </w:r>
      <w:r w:rsidR="005B4A28">
        <w:rPr>
          <w:rFonts w:ascii="Traditional Arabic" w:hAnsi="Traditional Arabic" w:cs="Traditional Arabic" w:hint="cs"/>
          <w:sz w:val="28"/>
          <w:szCs w:val="28"/>
          <w:rtl/>
          <w:lang w:bidi="ar-JO"/>
        </w:rPr>
        <w:t>َّ</w:t>
      </w:r>
      <w:r w:rsidR="008E232E">
        <w:rPr>
          <w:rFonts w:ascii="Traditional Arabic" w:hAnsi="Traditional Arabic" w:cs="Traditional Arabic" w:hint="cs"/>
          <w:sz w:val="28"/>
          <w:szCs w:val="28"/>
          <w:rtl/>
          <w:lang w:bidi="ar-JO"/>
        </w:rPr>
        <w:t>ه " النشاط التجاري</w:t>
      </w:r>
      <w:r w:rsidR="001B1C23">
        <w:rPr>
          <w:rFonts w:ascii="Traditional Arabic" w:hAnsi="Traditional Arabic" w:cs="Traditional Arabic" w:hint="cs"/>
          <w:sz w:val="28"/>
          <w:szCs w:val="28"/>
          <w:rtl/>
          <w:lang w:bidi="ar-JO"/>
        </w:rPr>
        <w:t xml:space="preserve"> أو </w:t>
      </w:r>
      <w:r w:rsidR="008E232E">
        <w:rPr>
          <w:rFonts w:ascii="Traditional Arabic" w:hAnsi="Traditional Arabic" w:cs="Traditional Arabic" w:hint="cs"/>
          <w:sz w:val="28"/>
          <w:szCs w:val="28"/>
          <w:rtl/>
          <w:lang w:bidi="ar-JO"/>
        </w:rPr>
        <w:t>الصناعي</w:t>
      </w:r>
      <w:r w:rsidR="001B1C23">
        <w:rPr>
          <w:rFonts w:ascii="Traditional Arabic" w:hAnsi="Traditional Arabic" w:cs="Traditional Arabic" w:hint="cs"/>
          <w:sz w:val="28"/>
          <w:szCs w:val="28"/>
          <w:rtl/>
          <w:lang w:bidi="ar-JO"/>
        </w:rPr>
        <w:t xml:space="preserve"> أو </w:t>
      </w:r>
      <w:r w:rsidR="008E232E">
        <w:rPr>
          <w:rFonts w:ascii="Traditional Arabic" w:hAnsi="Traditional Arabic" w:cs="Traditional Arabic" w:hint="cs"/>
          <w:sz w:val="28"/>
          <w:szCs w:val="28"/>
          <w:rtl/>
          <w:lang w:bidi="ar-JO"/>
        </w:rPr>
        <w:t>الزراعي</w:t>
      </w:r>
      <w:r w:rsidR="001B1C23">
        <w:rPr>
          <w:rFonts w:ascii="Traditional Arabic" w:hAnsi="Traditional Arabic" w:cs="Traditional Arabic" w:hint="cs"/>
          <w:sz w:val="28"/>
          <w:szCs w:val="28"/>
          <w:rtl/>
          <w:lang w:bidi="ar-JO"/>
        </w:rPr>
        <w:t xml:space="preserve"> أو </w:t>
      </w:r>
      <w:r w:rsidR="008E232E">
        <w:rPr>
          <w:rFonts w:ascii="Traditional Arabic" w:hAnsi="Traditional Arabic" w:cs="Traditional Arabic" w:hint="cs"/>
          <w:sz w:val="28"/>
          <w:szCs w:val="28"/>
          <w:rtl/>
          <w:lang w:bidi="ar-JO"/>
        </w:rPr>
        <w:t>المهني</w:t>
      </w:r>
      <w:r w:rsidR="001B1C23">
        <w:rPr>
          <w:rFonts w:ascii="Traditional Arabic" w:hAnsi="Traditional Arabic" w:cs="Traditional Arabic" w:hint="cs"/>
          <w:sz w:val="28"/>
          <w:szCs w:val="28"/>
          <w:rtl/>
          <w:lang w:bidi="ar-JO"/>
        </w:rPr>
        <w:t xml:space="preserve"> أو </w:t>
      </w:r>
      <w:r w:rsidR="008E232E">
        <w:rPr>
          <w:rFonts w:ascii="Traditional Arabic" w:hAnsi="Traditional Arabic" w:cs="Traditional Arabic" w:hint="cs"/>
          <w:sz w:val="28"/>
          <w:szCs w:val="28"/>
          <w:rtl/>
          <w:lang w:bidi="ar-JO"/>
        </w:rPr>
        <w:t>الخدمي</w:t>
      </w:r>
      <w:r w:rsidR="001B1C23">
        <w:rPr>
          <w:rFonts w:ascii="Traditional Arabic" w:hAnsi="Traditional Arabic" w:cs="Traditional Arabic" w:hint="cs"/>
          <w:sz w:val="28"/>
          <w:szCs w:val="28"/>
          <w:rtl/>
          <w:lang w:bidi="ar-JO"/>
        </w:rPr>
        <w:t xml:space="preserve"> أو </w:t>
      </w:r>
      <w:r w:rsidR="008E232E">
        <w:rPr>
          <w:rFonts w:ascii="Traditional Arabic" w:hAnsi="Traditional Arabic" w:cs="Traditional Arabic" w:hint="cs"/>
          <w:sz w:val="28"/>
          <w:szCs w:val="28"/>
          <w:rtl/>
          <w:lang w:bidi="ar-JO"/>
        </w:rPr>
        <w:t>الحرفي الذي يمارسه شخص بقصد ربح</w:t>
      </w:r>
      <w:r w:rsidR="001B1C23">
        <w:rPr>
          <w:rFonts w:ascii="Traditional Arabic" w:hAnsi="Traditional Arabic" w:cs="Traditional Arabic" w:hint="cs"/>
          <w:sz w:val="28"/>
          <w:szCs w:val="28"/>
          <w:rtl/>
          <w:lang w:bidi="ar-JO"/>
        </w:rPr>
        <w:t xml:space="preserve"> أو </w:t>
      </w:r>
      <w:r w:rsidR="009E6F62">
        <w:rPr>
          <w:rFonts w:ascii="Traditional Arabic" w:hAnsi="Traditional Arabic" w:cs="Traditional Arabic" w:hint="cs"/>
          <w:sz w:val="28"/>
          <w:szCs w:val="28"/>
          <w:rtl/>
          <w:lang w:bidi="ar-JO"/>
        </w:rPr>
        <w:t xml:space="preserve">مكسب." ومن هذا التعريف </w:t>
      </w:r>
      <w:r w:rsidR="005B4A28">
        <w:rPr>
          <w:rFonts w:ascii="Traditional Arabic" w:hAnsi="Traditional Arabic" w:cs="Traditional Arabic" w:hint="cs"/>
          <w:sz w:val="28"/>
          <w:szCs w:val="28"/>
          <w:rtl/>
          <w:lang w:bidi="ar-JO"/>
        </w:rPr>
        <w:t xml:space="preserve">نجد أنَّه </w:t>
      </w:r>
      <w:r w:rsidR="008E232E">
        <w:rPr>
          <w:rFonts w:ascii="Traditional Arabic" w:hAnsi="Traditional Arabic" w:cs="Traditional Arabic" w:hint="cs"/>
          <w:sz w:val="28"/>
          <w:szCs w:val="28"/>
          <w:rtl/>
          <w:lang w:bidi="ar-JO"/>
        </w:rPr>
        <w:t>يفرق بين تجاري وصناعي ... وبين ربح ومكسب، و</w:t>
      </w:r>
      <w:r w:rsidR="00B57855">
        <w:rPr>
          <w:rFonts w:ascii="Traditional Arabic" w:hAnsi="Traditional Arabic" w:cs="Traditional Arabic" w:hint="cs"/>
          <w:sz w:val="28"/>
          <w:szCs w:val="28"/>
          <w:rtl/>
          <w:lang w:bidi="ar-JO"/>
        </w:rPr>
        <w:t>أعتقد</w:t>
      </w:r>
      <w:r w:rsidR="008E232E">
        <w:rPr>
          <w:rFonts w:ascii="Traditional Arabic" w:hAnsi="Traditional Arabic" w:cs="Traditional Arabic" w:hint="cs"/>
          <w:sz w:val="28"/>
          <w:szCs w:val="28"/>
          <w:rtl/>
          <w:lang w:bidi="ar-JO"/>
        </w:rPr>
        <w:t xml:space="preserve"> أن </w:t>
      </w:r>
      <w:r w:rsidR="00925C7F" w:rsidRPr="001811BB">
        <w:rPr>
          <w:rFonts w:ascii="Traditional Arabic" w:hAnsi="Traditional Arabic" w:cs="Traditional Arabic"/>
          <w:sz w:val="28"/>
          <w:szCs w:val="28"/>
          <w:rtl/>
          <w:lang w:bidi="ar-JO"/>
        </w:rPr>
        <w:t>هذا الغموض يمثل تعارضاً ل</w:t>
      </w:r>
      <w:r w:rsidR="00925C7F" w:rsidRPr="001811BB">
        <w:rPr>
          <w:rFonts w:ascii="Traditional Arabic" w:hAnsi="Traditional Arabic" w:cs="Traditional Arabic"/>
          <w:sz w:val="28"/>
          <w:szCs w:val="28"/>
          <w:rtl/>
        </w:rPr>
        <w:t>م</w:t>
      </w:r>
      <w:r w:rsidR="009E6F62">
        <w:rPr>
          <w:rFonts w:ascii="Traditional Arabic" w:hAnsi="Traditional Arabic" w:cs="Traditional Arabic"/>
          <w:sz w:val="28"/>
          <w:szCs w:val="28"/>
          <w:rtl/>
        </w:rPr>
        <w:t xml:space="preserve">بدأ قانونية الضريبة الذي يقتضي </w:t>
      </w:r>
      <w:r w:rsidR="009E6F62">
        <w:rPr>
          <w:rFonts w:ascii="Traditional Arabic" w:hAnsi="Traditional Arabic" w:cs="Traditional Arabic" w:hint="cs"/>
          <w:sz w:val="28"/>
          <w:szCs w:val="28"/>
          <w:rtl/>
        </w:rPr>
        <w:t>أ</w:t>
      </w:r>
      <w:r w:rsidR="00925C7F" w:rsidRPr="001811BB">
        <w:rPr>
          <w:rFonts w:ascii="Traditional Arabic" w:hAnsi="Traditional Arabic" w:cs="Traditional Arabic"/>
          <w:sz w:val="28"/>
          <w:szCs w:val="28"/>
          <w:rtl/>
        </w:rPr>
        <w:t>ن يحيط الناس علما</w:t>
      </w:r>
      <w:r w:rsidR="00E4654C">
        <w:rPr>
          <w:rFonts w:ascii="Traditional Arabic" w:hAnsi="Traditional Arabic" w:cs="Traditional Arabic" w:hint="cs"/>
          <w:sz w:val="28"/>
          <w:szCs w:val="28"/>
          <w:rtl/>
        </w:rPr>
        <w:t>ً</w:t>
      </w:r>
      <w:r w:rsidR="00925C7F" w:rsidRPr="001811BB">
        <w:rPr>
          <w:rFonts w:ascii="Traditional Arabic" w:hAnsi="Traditional Arabic" w:cs="Traditional Arabic"/>
          <w:sz w:val="28"/>
          <w:szCs w:val="28"/>
          <w:rtl/>
        </w:rPr>
        <w:t xml:space="preserve"> بالضرائب مما يحقق اليقين ويعزز ثقة المواطنين بالقانون بوصفه مستنداً</w:t>
      </w:r>
      <w:r w:rsidR="001B1C23">
        <w:rPr>
          <w:rFonts w:ascii="Traditional Arabic" w:hAnsi="Traditional Arabic" w:cs="Traditional Arabic"/>
          <w:sz w:val="28"/>
          <w:szCs w:val="28"/>
          <w:rtl/>
        </w:rPr>
        <w:t xml:space="preserve"> إلى </w:t>
      </w:r>
      <w:r w:rsidR="00925C7F" w:rsidRPr="001811BB">
        <w:rPr>
          <w:rFonts w:ascii="Traditional Arabic" w:hAnsi="Traditional Arabic" w:cs="Traditional Arabic"/>
          <w:sz w:val="28"/>
          <w:szCs w:val="28"/>
          <w:rtl/>
        </w:rPr>
        <w:t>سيادة الشعب في النظام الديمقراطي، فعند وضوح النص تكون السيادة لحكم للقانون لا لحكم من يطبق القانون عند تفسيره بالتوسيع والتضيق متجاوزاً حدود القانون، وتأكيداً لذلك فقد ذهب المجلس الدستوري الفرنسي</w:t>
      </w:r>
      <w:r w:rsidR="001B1C23">
        <w:rPr>
          <w:rFonts w:ascii="Traditional Arabic" w:hAnsi="Traditional Arabic" w:cs="Traditional Arabic"/>
          <w:sz w:val="28"/>
          <w:szCs w:val="28"/>
          <w:rtl/>
        </w:rPr>
        <w:t xml:space="preserve"> إلى </w:t>
      </w:r>
      <w:r w:rsidR="00925C7F" w:rsidRPr="001811BB">
        <w:rPr>
          <w:rFonts w:ascii="Traditional Arabic" w:hAnsi="Traditional Arabic" w:cs="Traditional Arabic"/>
          <w:sz w:val="28"/>
          <w:szCs w:val="28"/>
          <w:rtl/>
        </w:rPr>
        <w:t xml:space="preserve">عدم دستورية النص التشريعي الذي يتعلق بالضريبة السنوية على </w:t>
      </w:r>
      <w:r w:rsidR="001B1C23">
        <w:rPr>
          <w:rFonts w:ascii="Traditional Arabic" w:hAnsi="Traditional Arabic" w:cs="Traditional Arabic"/>
          <w:sz w:val="28"/>
          <w:szCs w:val="28"/>
          <w:rtl/>
        </w:rPr>
        <w:t>أرباح</w:t>
      </w:r>
      <w:r w:rsidR="00925C7F" w:rsidRPr="001811BB">
        <w:rPr>
          <w:rFonts w:ascii="Traditional Arabic" w:hAnsi="Traditional Arabic" w:cs="Traditional Arabic"/>
          <w:sz w:val="28"/>
          <w:szCs w:val="28"/>
          <w:rtl/>
        </w:rPr>
        <w:t xml:space="preserve"> السندات،</w:t>
      </w:r>
      <w:r w:rsidR="005B4A28">
        <w:rPr>
          <w:rFonts w:ascii="Traditional Arabic" w:hAnsi="Traditional Arabic" w:cs="Traditional Arabic"/>
          <w:sz w:val="28"/>
          <w:szCs w:val="28"/>
          <w:rtl/>
        </w:rPr>
        <w:t xml:space="preserve"> إذ إنَّ </w:t>
      </w:r>
      <w:r w:rsidR="00925C7F" w:rsidRPr="001811BB">
        <w:rPr>
          <w:rFonts w:ascii="Traditional Arabic" w:hAnsi="Traditional Arabic" w:cs="Traditional Arabic"/>
          <w:sz w:val="28"/>
          <w:szCs w:val="28"/>
          <w:rtl/>
        </w:rPr>
        <w:t>النص لم يكن محدداً بما فيه الكفاية، ويقبل على الأقل تفسيرين مختلفين، مما يعني أن</w:t>
      </w:r>
      <w:r w:rsidR="00655004">
        <w:rPr>
          <w:rFonts w:ascii="Traditional Arabic" w:hAnsi="Traditional Arabic" w:cs="Traditional Arabic"/>
          <w:sz w:val="28"/>
          <w:szCs w:val="28"/>
          <w:rtl/>
        </w:rPr>
        <w:t xml:space="preserve"> المشرّع </w:t>
      </w:r>
      <w:r w:rsidR="002146A1">
        <w:rPr>
          <w:rFonts w:ascii="Traditional Arabic" w:hAnsi="Traditional Arabic" w:cs="Traditional Arabic"/>
          <w:sz w:val="28"/>
          <w:szCs w:val="28"/>
          <w:rtl/>
        </w:rPr>
        <w:t xml:space="preserve">قد باشر </w:t>
      </w:r>
      <w:proofErr w:type="spellStart"/>
      <w:r w:rsidR="00C17441">
        <w:rPr>
          <w:rFonts w:ascii="Traditional Arabic" w:hAnsi="Traditional Arabic" w:cs="Traditional Arabic" w:hint="cs"/>
          <w:sz w:val="28"/>
          <w:szCs w:val="28"/>
          <w:rtl/>
        </w:rPr>
        <w:t>إ</w:t>
      </w:r>
      <w:r w:rsidR="002146A1">
        <w:rPr>
          <w:rFonts w:ascii="Traditional Arabic" w:hAnsi="Traditional Arabic" w:cs="Traditional Arabic"/>
          <w:sz w:val="28"/>
          <w:szCs w:val="28"/>
          <w:rtl/>
        </w:rPr>
        <w:t>ختصاصاً</w:t>
      </w:r>
      <w:proofErr w:type="spellEnd"/>
      <w:r w:rsidR="002146A1">
        <w:rPr>
          <w:rFonts w:ascii="Traditional Arabic" w:hAnsi="Traditional Arabic" w:cs="Traditional Arabic"/>
          <w:sz w:val="28"/>
          <w:szCs w:val="28"/>
          <w:rtl/>
        </w:rPr>
        <w:t xml:space="preserve"> أقل من </w:t>
      </w:r>
      <w:proofErr w:type="spellStart"/>
      <w:r w:rsidR="00655004">
        <w:rPr>
          <w:rFonts w:ascii="Traditional Arabic" w:hAnsi="Traditional Arabic" w:cs="Traditional Arabic"/>
          <w:sz w:val="28"/>
          <w:szCs w:val="28"/>
          <w:rtl/>
        </w:rPr>
        <w:t>الإِختصاص</w:t>
      </w:r>
      <w:proofErr w:type="spellEnd"/>
      <w:r w:rsidR="00925C7F" w:rsidRPr="001811BB">
        <w:rPr>
          <w:rFonts w:ascii="Traditional Arabic" w:hAnsi="Traditional Arabic" w:cs="Traditional Arabic"/>
          <w:sz w:val="28"/>
          <w:szCs w:val="28"/>
          <w:rtl/>
        </w:rPr>
        <w:t xml:space="preserve"> الذي حدده له الدستور</w:t>
      </w:r>
      <w:r w:rsidR="00925C7F" w:rsidRPr="001811BB">
        <w:rPr>
          <w:rStyle w:val="a7"/>
          <w:rFonts w:ascii="Traditional Arabic" w:hAnsi="Traditional Arabic" w:cs="Traditional Arabic"/>
          <w:sz w:val="28"/>
          <w:szCs w:val="28"/>
          <w:rtl/>
        </w:rPr>
        <w:footnoteReference w:id="47"/>
      </w:r>
      <w:r w:rsidR="00925C7F" w:rsidRPr="001811BB">
        <w:rPr>
          <w:rFonts w:ascii="Traditional Arabic" w:hAnsi="Traditional Arabic" w:cs="Traditional Arabic"/>
          <w:sz w:val="28"/>
          <w:szCs w:val="28"/>
          <w:rtl/>
        </w:rPr>
        <w:t>.</w:t>
      </w:r>
    </w:p>
    <w:p w:rsidR="00925C7F" w:rsidRPr="001811BB" w:rsidRDefault="00925C7F" w:rsidP="00B57855">
      <w:pPr>
        <w:spacing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كما</w:t>
      </w:r>
      <w:r w:rsidR="005B4A28">
        <w:rPr>
          <w:rFonts w:ascii="Traditional Arabic" w:hAnsi="Traditional Arabic" w:cs="Traditional Arabic"/>
          <w:sz w:val="28"/>
          <w:szCs w:val="28"/>
          <w:rtl/>
        </w:rPr>
        <w:t xml:space="preserve"> أنَّه </w:t>
      </w:r>
      <w:r w:rsidR="001D0DDD">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خطأ عند تفسيره </w:t>
      </w:r>
      <w:r w:rsidR="00F76472" w:rsidRPr="001811BB">
        <w:rPr>
          <w:rFonts w:ascii="Traditional Arabic" w:hAnsi="Traditional Arabic" w:cs="Traditional Arabic" w:hint="cs"/>
          <w:sz w:val="28"/>
          <w:szCs w:val="28"/>
          <w:rtl/>
        </w:rPr>
        <w:t>لتأثير</w:t>
      </w:r>
      <w:r w:rsidRPr="001811BB">
        <w:rPr>
          <w:rFonts w:ascii="Traditional Arabic" w:hAnsi="Traditional Arabic" w:cs="Traditional Arabic"/>
          <w:sz w:val="28"/>
          <w:szCs w:val="28"/>
          <w:rtl/>
        </w:rPr>
        <w:t xml:space="preserve"> ال</w:t>
      </w:r>
      <w:r w:rsidR="00F051FD">
        <w:rPr>
          <w:rFonts w:ascii="Traditional Arabic" w:hAnsi="Traditional Arabic" w:cs="Traditional Arabic"/>
          <w:sz w:val="28"/>
          <w:szCs w:val="28"/>
          <w:rtl/>
        </w:rPr>
        <w:t>إِستثمار</w:t>
      </w:r>
      <w:r w:rsidRPr="001811BB">
        <w:rPr>
          <w:rFonts w:ascii="Traditional Arabic" w:hAnsi="Traditional Arabic" w:cs="Traditional Arabic"/>
          <w:sz w:val="28"/>
          <w:szCs w:val="28"/>
          <w:rtl/>
        </w:rPr>
        <w:t xml:space="preserve"> على القدرة التنافسية للقطاع الخاص عندما قال: " </w:t>
      </w:r>
      <w:r w:rsidR="005B4A28">
        <w:rPr>
          <w:rFonts w:ascii="Traditional Arabic" w:hAnsi="Traditional Arabic" w:cs="Traditional Arabic" w:hint="cs"/>
          <w:sz w:val="28"/>
          <w:szCs w:val="28"/>
          <w:rtl/>
        </w:rPr>
        <w:t>إ</w:t>
      </w:r>
      <w:r w:rsidRPr="001811BB">
        <w:rPr>
          <w:rFonts w:ascii="Traditional Arabic" w:hAnsi="Traditional Arabic" w:cs="Traditional Arabic"/>
          <w:sz w:val="28"/>
          <w:szCs w:val="28"/>
          <w:rtl/>
        </w:rPr>
        <w:t>ن</w:t>
      </w:r>
      <w:r w:rsidR="005B4A28">
        <w:rPr>
          <w:rFonts w:ascii="Traditional Arabic" w:hAnsi="Traditional Arabic" w:cs="Traditional Arabic" w:hint="cs"/>
          <w:sz w:val="28"/>
          <w:szCs w:val="28"/>
          <w:rtl/>
        </w:rPr>
        <w:t>َّ</w:t>
      </w:r>
      <w:r w:rsidR="00B57855">
        <w:rPr>
          <w:rFonts w:ascii="Traditional Arabic" w:hAnsi="Traditional Arabic" w:cs="Traditional Arabic"/>
          <w:sz w:val="28"/>
          <w:szCs w:val="28"/>
          <w:rtl/>
        </w:rPr>
        <w:t xml:space="preserve"> إِقرار </w:t>
      </w:r>
      <w:r w:rsidRPr="001811BB">
        <w:rPr>
          <w:rFonts w:ascii="Traditional Arabic" w:hAnsi="Traditional Arabic" w:cs="Traditional Arabic"/>
          <w:sz w:val="28"/>
          <w:szCs w:val="28"/>
          <w:rtl/>
        </w:rPr>
        <w:t>ال</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بهذه الكيفية سيجعل التكلفة عليها </w:t>
      </w:r>
      <w:r w:rsidR="00E47208" w:rsidRPr="001811BB">
        <w:rPr>
          <w:rFonts w:ascii="Traditional Arabic" w:hAnsi="Traditional Arabic" w:cs="Traditional Arabic" w:hint="cs"/>
          <w:sz w:val="28"/>
          <w:szCs w:val="28"/>
          <w:rtl/>
        </w:rPr>
        <w:t>أقل</w:t>
      </w:r>
      <w:r w:rsidRPr="001811BB">
        <w:rPr>
          <w:rFonts w:ascii="Traditional Arabic" w:hAnsi="Traditional Arabic" w:cs="Traditional Arabic"/>
          <w:sz w:val="28"/>
          <w:szCs w:val="28"/>
          <w:rtl/>
        </w:rPr>
        <w:t xml:space="preserve"> وبالتالي تستطيع </w:t>
      </w:r>
      <w:r w:rsidR="00B57855">
        <w:rPr>
          <w:rFonts w:ascii="Traditional Arabic" w:hAnsi="Traditional Arabic" w:cs="Traditional Arabic" w:hint="cs"/>
          <w:sz w:val="28"/>
          <w:szCs w:val="28"/>
          <w:rtl/>
        </w:rPr>
        <w:t>أ</w:t>
      </w:r>
      <w:r w:rsidRPr="001811BB">
        <w:rPr>
          <w:rFonts w:ascii="Traditional Arabic" w:hAnsi="Traditional Arabic" w:cs="Traditional Arabic"/>
          <w:sz w:val="28"/>
          <w:szCs w:val="28"/>
          <w:rtl/>
        </w:rPr>
        <w:t xml:space="preserve">ن تبيع بسعر وتحقق </w:t>
      </w:r>
      <w:r w:rsidR="001B1C23">
        <w:rPr>
          <w:rFonts w:ascii="Traditional Arabic" w:hAnsi="Traditional Arabic" w:cs="Traditional Arabic"/>
          <w:sz w:val="28"/>
          <w:szCs w:val="28"/>
          <w:rtl/>
        </w:rPr>
        <w:t>أرباح</w:t>
      </w:r>
      <w:r w:rsidRPr="001811BB">
        <w:rPr>
          <w:rFonts w:ascii="Traditional Arabic" w:hAnsi="Traditional Arabic" w:cs="Traditional Arabic"/>
          <w:sz w:val="28"/>
          <w:szCs w:val="28"/>
          <w:rtl/>
        </w:rPr>
        <w:t xml:space="preserve"> أكثر</w:t>
      </w:r>
      <w:r w:rsidRPr="001811BB">
        <w:rPr>
          <w:rFonts w:ascii="Traditional Arabic" w:hAnsi="Traditional Arabic" w:cs="Traditional Arabic"/>
          <w:color w:val="000000" w:themeColor="text1"/>
          <w:sz w:val="28"/>
          <w:szCs w:val="28"/>
          <w:u w:color="000000"/>
          <w:rtl/>
        </w:rPr>
        <w:t xml:space="preserve">"، </w:t>
      </w:r>
      <w:r w:rsidRPr="001811BB">
        <w:rPr>
          <w:rFonts w:ascii="Traditional Arabic" w:hAnsi="Traditional Arabic" w:cs="Traditional Arabic"/>
          <w:color w:val="000000"/>
          <w:sz w:val="28"/>
          <w:szCs w:val="28"/>
          <w:rtl/>
        </w:rPr>
        <w:t>وا</w:t>
      </w:r>
      <w:r w:rsidR="009E6F62">
        <w:rPr>
          <w:rFonts w:ascii="Traditional Arabic" w:hAnsi="Traditional Arabic" w:cs="Traditional Arabic"/>
          <w:color w:val="000000"/>
          <w:sz w:val="28"/>
          <w:szCs w:val="28"/>
          <w:rtl/>
        </w:rPr>
        <w:t xml:space="preserve">لخطأ يتمثل في خروجه عن الغرض </w:t>
      </w:r>
      <w:r w:rsidR="001B1C23">
        <w:rPr>
          <w:rFonts w:ascii="Traditional Arabic" w:hAnsi="Traditional Arabic" w:cs="Traditional Arabic"/>
          <w:color w:val="000000"/>
          <w:sz w:val="28"/>
          <w:szCs w:val="28"/>
          <w:rtl/>
        </w:rPr>
        <w:t>ال</w:t>
      </w:r>
      <w:r w:rsidR="00CF09BE">
        <w:rPr>
          <w:rFonts w:ascii="Traditional Arabic" w:hAnsi="Traditional Arabic" w:cs="Traditional Arabic"/>
          <w:color w:val="000000"/>
          <w:sz w:val="28"/>
          <w:szCs w:val="28"/>
          <w:rtl/>
        </w:rPr>
        <w:t>أساسي</w:t>
      </w:r>
      <w:r w:rsidRPr="001811BB">
        <w:rPr>
          <w:rFonts w:ascii="Traditional Arabic" w:hAnsi="Traditional Arabic" w:cs="Traditional Arabic"/>
          <w:color w:val="000000"/>
          <w:sz w:val="28"/>
          <w:szCs w:val="28"/>
          <w:rtl/>
        </w:rPr>
        <w:t xml:space="preserve"> للضريبة على الدخل </w:t>
      </w:r>
      <w:r w:rsidR="00CF09BE">
        <w:rPr>
          <w:rFonts w:ascii="Traditional Arabic" w:hAnsi="Traditional Arabic" w:cs="Traditional Arabic"/>
          <w:color w:val="000000"/>
          <w:sz w:val="28"/>
          <w:szCs w:val="28"/>
          <w:rtl/>
        </w:rPr>
        <w:t>ب</w:t>
      </w:r>
      <w:r w:rsidR="00655004">
        <w:rPr>
          <w:rFonts w:ascii="Traditional Arabic" w:hAnsi="Traditional Arabic" w:cs="Traditional Arabic"/>
          <w:color w:val="000000"/>
          <w:sz w:val="28"/>
          <w:szCs w:val="28"/>
          <w:rtl/>
        </w:rPr>
        <w:t>إِعتبار</w:t>
      </w:r>
      <w:r w:rsidR="00CF09BE">
        <w:rPr>
          <w:rFonts w:ascii="Traditional Arabic" w:hAnsi="Traditional Arabic" w:cs="Traditional Arabic"/>
          <w:color w:val="000000"/>
          <w:sz w:val="28"/>
          <w:szCs w:val="28"/>
          <w:rtl/>
        </w:rPr>
        <w:t>ها</w:t>
      </w:r>
      <w:r w:rsidRPr="001811BB">
        <w:rPr>
          <w:rFonts w:ascii="Traditional Arabic" w:hAnsi="Traditional Arabic" w:cs="Traditional Arabic"/>
          <w:color w:val="000000"/>
          <w:sz w:val="28"/>
          <w:szCs w:val="28"/>
          <w:rtl/>
        </w:rPr>
        <w:t xml:space="preserve"> ضريبة على واقعة الحصول على الدخل وليست على </w:t>
      </w:r>
      <w:proofErr w:type="spellStart"/>
      <w:r w:rsidRPr="001811BB">
        <w:rPr>
          <w:rFonts w:ascii="Traditional Arabic" w:hAnsi="Traditional Arabic" w:cs="Traditional Arabic"/>
          <w:color w:val="000000"/>
          <w:sz w:val="28"/>
          <w:szCs w:val="28"/>
          <w:rtl/>
        </w:rPr>
        <w:t>المبيعات،</w:t>
      </w:r>
      <w:proofErr w:type="spellEnd"/>
      <w:r w:rsidR="009D2B8C">
        <w:rPr>
          <w:rFonts w:ascii="Traditional Arabic" w:hAnsi="Traditional Arabic" w:cs="Traditional Arabic"/>
          <w:color w:val="000000"/>
          <w:sz w:val="28"/>
          <w:szCs w:val="28"/>
          <w:rtl/>
        </w:rPr>
        <w:t xml:space="preserve"> أي</w:t>
      </w:r>
      <w:r w:rsidR="005B4A28">
        <w:rPr>
          <w:rFonts w:ascii="Traditional Arabic" w:hAnsi="Traditional Arabic" w:cs="Traditional Arabic"/>
          <w:color w:val="000000"/>
          <w:sz w:val="28"/>
          <w:szCs w:val="28"/>
          <w:rtl/>
        </w:rPr>
        <w:t xml:space="preserve"> أنَّه </w:t>
      </w:r>
      <w:proofErr w:type="spellStart"/>
      <w:r w:rsidR="005B4A28">
        <w:rPr>
          <w:rFonts w:ascii="Traditional Arabic" w:hAnsi="Traditional Arabic" w:cs="Traditional Arabic" w:hint="cs"/>
          <w:color w:val="000000"/>
          <w:sz w:val="28"/>
          <w:szCs w:val="28"/>
          <w:rtl/>
        </w:rPr>
        <w:t>إ</w:t>
      </w:r>
      <w:r w:rsidRPr="001811BB">
        <w:rPr>
          <w:rFonts w:ascii="Traditional Arabic" w:hAnsi="Traditional Arabic" w:cs="Traditional Arabic"/>
          <w:color w:val="000000"/>
          <w:sz w:val="28"/>
          <w:szCs w:val="28"/>
          <w:rtl/>
        </w:rPr>
        <w:t>ختلط</w:t>
      </w:r>
      <w:proofErr w:type="spellEnd"/>
      <w:r w:rsidRPr="001811BB">
        <w:rPr>
          <w:rFonts w:ascii="Traditional Arabic" w:hAnsi="Traditional Arabic" w:cs="Traditional Arabic"/>
          <w:color w:val="000000"/>
          <w:sz w:val="28"/>
          <w:szCs w:val="28"/>
          <w:rtl/>
        </w:rPr>
        <w:t xml:space="preserve"> عليه </w:t>
      </w:r>
      <w:r w:rsidR="009E6F62">
        <w:rPr>
          <w:rFonts w:ascii="Traditional Arabic" w:hAnsi="Traditional Arabic" w:cs="Traditional Arabic" w:hint="cs"/>
          <w:color w:val="000000"/>
          <w:sz w:val="28"/>
          <w:szCs w:val="28"/>
          <w:rtl/>
        </w:rPr>
        <w:t>أ</w:t>
      </w:r>
      <w:r w:rsidRPr="001811BB">
        <w:rPr>
          <w:rFonts w:ascii="Traditional Arabic" w:hAnsi="Traditional Arabic" w:cs="Traditional Arabic"/>
          <w:color w:val="000000"/>
          <w:sz w:val="28"/>
          <w:szCs w:val="28"/>
          <w:rtl/>
        </w:rPr>
        <w:t>مر التفرقة بين الضريبة التي تدخل في ثمن السلعة وبين الضريبة التي تفرض على الدخل المتحقق عن بيعها، فالضريبة على الدخل تعتبر استعمالاً للدخل وليست عبئاً عليه، بمعنى</w:t>
      </w:r>
      <w:r w:rsidR="005B4A28">
        <w:rPr>
          <w:rFonts w:ascii="Traditional Arabic" w:hAnsi="Traditional Arabic" w:cs="Traditional Arabic"/>
          <w:color w:val="000000"/>
          <w:sz w:val="28"/>
          <w:szCs w:val="28"/>
          <w:rtl/>
        </w:rPr>
        <w:t xml:space="preserve"> أنَّه </w:t>
      </w:r>
      <w:r w:rsidRPr="001811BB">
        <w:rPr>
          <w:rFonts w:ascii="Traditional Arabic" w:hAnsi="Traditional Arabic" w:cs="Traditional Arabic"/>
          <w:color w:val="000000"/>
          <w:sz w:val="28"/>
          <w:szCs w:val="28"/>
          <w:rtl/>
        </w:rPr>
        <w:t>لا يمكن للمكلف أن يتكبد الضريبة على الدخل في سبيل إنتاج الدخل نفسه، بل تترتب الضريبة على الدخل بعد تحقق الدخل؛ ل</w:t>
      </w:r>
      <w:r w:rsidRPr="001811BB">
        <w:rPr>
          <w:rFonts w:ascii="Traditional Arabic" w:hAnsi="Traditional Arabic" w:cs="Traditional Arabic"/>
          <w:sz w:val="28"/>
          <w:szCs w:val="28"/>
          <w:rtl/>
        </w:rPr>
        <w:t>أن</w:t>
      </w:r>
      <w:r w:rsidR="005B4A28">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ها من الضرائب المباشرة التي تفرض على واقعة الحصول على الدخل، ولا يمكن أن تكون تكليفاً على الدخل، بعكس الضرائب غير المباشرة التي تكون تكليفاً على </w:t>
      </w:r>
      <w:proofErr w:type="spellStart"/>
      <w:r w:rsidRPr="001811BB">
        <w:rPr>
          <w:rFonts w:ascii="Traditional Arabic" w:hAnsi="Traditional Arabic" w:cs="Traditional Arabic"/>
          <w:sz w:val="28"/>
          <w:szCs w:val="28"/>
          <w:rtl/>
        </w:rPr>
        <w:t>الدخل؛</w:t>
      </w:r>
      <w:proofErr w:type="spellEnd"/>
      <w:r w:rsidRPr="001811BB">
        <w:rPr>
          <w:rFonts w:ascii="Traditional Arabic" w:hAnsi="Traditional Arabic" w:cs="Traditional Arabic"/>
          <w:sz w:val="28"/>
          <w:szCs w:val="28"/>
          <w:rtl/>
        </w:rPr>
        <w:t xml:space="preserve"> عندما يتكبدها المكلف للحصول على ال</w:t>
      </w:r>
      <w:r w:rsidR="009E6F62">
        <w:rPr>
          <w:rFonts w:ascii="Traditional Arabic" w:hAnsi="Traditional Arabic" w:cs="Traditional Arabic"/>
          <w:sz w:val="28"/>
          <w:szCs w:val="28"/>
          <w:rtl/>
        </w:rPr>
        <w:t>دخل الخاضع للضريبة، وبالتالي ال</w:t>
      </w:r>
      <w:r w:rsidR="00CF09BE">
        <w:rPr>
          <w:rFonts w:ascii="Traditional Arabic" w:hAnsi="Traditional Arabic" w:cs="Traditional Arabic" w:hint="cs"/>
          <w:sz w:val="28"/>
          <w:szCs w:val="28"/>
          <w:rtl/>
        </w:rPr>
        <w:t>إعفاء</w:t>
      </w:r>
      <w:r w:rsidRPr="001811BB">
        <w:rPr>
          <w:rFonts w:ascii="Traditional Arabic" w:hAnsi="Traditional Arabic" w:cs="Traditional Arabic"/>
          <w:sz w:val="28"/>
          <w:szCs w:val="28"/>
          <w:rtl/>
        </w:rPr>
        <w:t xml:space="preserve"> منها يجعل التكلفة عليه </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قل.</w:t>
      </w:r>
    </w:p>
    <w:p w:rsidR="00925C7F" w:rsidRPr="001811BB" w:rsidRDefault="00925C7F" w:rsidP="00D82C98">
      <w:pPr>
        <w:spacing w:line="240" w:lineRule="auto"/>
        <w:ind w:firstLine="720"/>
        <w:jc w:val="mediumKashida"/>
        <w:rPr>
          <w:rFonts w:ascii="Traditional Arabic" w:hAnsi="Traditional Arabic" w:cs="Traditional Arabic"/>
          <w:color w:val="000000" w:themeColor="text1"/>
          <w:sz w:val="28"/>
          <w:szCs w:val="28"/>
          <w:u w:color="000000"/>
          <w:rtl/>
        </w:rPr>
      </w:pPr>
      <w:r w:rsidRPr="001811BB">
        <w:rPr>
          <w:rFonts w:ascii="Traditional Arabic" w:hAnsi="Traditional Arabic" w:cs="Traditional Arabic"/>
          <w:sz w:val="28"/>
          <w:szCs w:val="28"/>
          <w:rtl/>
        </w:rPr>
        <w:t xml:space="preserve"> و</w:t>
      </w:r>
      <w:r w:rsidRPr="001811BB">
        <w:rPr>
          <w:rFonts w:ascii="Traditional Arabic" w:hAnsi="Traditional Arabic" w:cs="Traditional Arabic"/>
          <w:color w:val="000000"/>
          <w:sz w:val="28"/>
          <w:szCs w:val="28"/>
          <w:rtl/>
        </w:rPr>
        <w:t>تطبيقاً لذلك فقد أقر القضاء الضريبي المصري بأن</w:t>
      </w:r>
      <w:r w:rsidR="005B4A28">
        <w:rPr>
          <w:rFonts w:ascii="Traditional Arabic" w:hAnsi="Traditional Arabic" w:cs="Traditional Arabic" w:hint="cs"/>
          <w:color w:val="000000"/>
          <w:sz w:val="28"/>
          <w:szCs w:val="28"/>
          <w:rtl/>
        </w:rPr>
        <w:t>َّ</w:t>
      </w:r>
      <w:r w:rsidRPr="001811BB">
        <w:rPr>
          <w:rFonts w:ascii="Traditional Arabic" w:hAnsi="Traditional Arabic" w:cs="Traditional Arabic"/>
          <w:color w:val="000000"/>
          <w:sz w:val="28"/>
          <w:szCs w:val="28"/>
          <w:rtl/>
        </w:rPr>
        <w:t xml:space="preserve"> الضريبة على الدخل لا تعتبر تكليفاً على الدخل وإنما تعد </w:t>
      </w:r>
      <w:proofErr w:type="spellStart"/>
      <w:r w:rsidR="005B4A28">
        <w:rPr>
          <w:rFonts w:ascii="Traditional Arabic" w:hAnsi="Traditional Arabic" w:cs="Traditional Arabic" w:hint="cs"/>
          <w:color w:val="000000"/>
          <w:sz w:val="28"/>
          <w:szCs w:val="28"/>
          <w:rtl/>
        </w:rPr>
        <w:t>إ</w:t>
      </w:r>
      <w:r w:rsidRPr="001811BB">
        <w:rPr>
          <w:rFonts w:ascii="Traditional Arabic" w:hAnsi="Traditional Arabic" w:cs="Traditional Arabic"/>
          <w:color w:val="000000"/>
          <w:sz w:val="28"/>
          <w:szCs w:val="28"/>
          <w:rtl/>
        </w:rPr>
        <w:t>ستعمالاً</w:t>
      </w:r>
      <w:proofErr w:type="spellEnd"/>
      <w:r w:rsidRPr="001811BB">
        <w:rPr>
          <w:rFonts w:ascii="Traditional Arabic" w:hAnsi="Traditional Arabic" w:cs="Traditional Arabic"/>
          <w:color w:val="000000"/>
          <w:sz w:val="28"/>
          <w:szCs w:val="28"/>
          <w:rtl/>
        </w:rPr>
        <w:t xml:space="preserve"> للدخل</w:t>
      </w:r>
      <w:r w:rsidR="009D2B8C">
        <w:rPr>
          <w:rStyle w:val="a7"/>
          <w:rFonts w:ascii="Traditional Arabic" w:hAnsi="Traditional Arabic" w:cs="Traditional Arabic"/>
          <w:color w:val="000000"/>
          <w:sz w:val="28"/>
          <w:szCs w:val="28"/>
          <w:rtl/>
        </w:rPr>
        <w:footnoteReference w:id="48"/>
      </w:r>
      <w:proofErr w:type="spellStart"/>
      <w:r w:rsidRPr="001811BB">
        <w:rPr>
          <w:rFonts w:ascii="Traditional Arabic" w:hAnsi="Traditional Arabic" w:cs="Traditional Arabic"/>
          <w:color w:val="000000" w:themeColor="text1"/>
          <w:sz w:val="28"/>
          <w:szCs w:val="28"/>
          <w:u w:color="000000"/>
          <w:rtl/>
        </w:rPr>
        <w:t>.</w:t>
      </w:r>
      <w:proofErr w:type="spellEnd"/>
    </w:p>
    <w:p w:rsidR="008E232E" w:rsidRPr="001811BB" w:rsidRDefault="00925C7F" w:rsidP="00D82C98">
      <w:pPr>
        <w:spacing w:line="240" w:lineRule="auto"/>
        <w:ind w:firstLine="720"/>
        <w:jc w:val="mediumKashida"/>
        <w:rPr>
          <w:rFonts w:ascii="Traditional Arabic" w:hAnsi="Traditional Arabic" w:cs="Traditional Arabic"/>
          <w:color w:val="000000" w:themeColor="text1"/>
          <w:sz w:val="28"/>
          <w:szCs w:val="28"/>
          <w:u w:color="000000"/>
          <w:rtl/>
        </w:rPr>
      </w:pPr>
      <w:r w:rsidRPr="001811BB">
        <w:rPr>
          <w:rFonts w:ascii="Traditional Arabic" w:hAnsi="Traditional Arabic" w:cs="Traditional Arabic"/>
          <w:color w:val="000000" w:themeColor="text1"/>
          <w:sz w:val="28"/>
          <w:szCs w:val="28"/>
          <w:u w:color="000000"/>
          <w:rtl/>
        </w:rPr>
        <w:t xml:space="preserve"> </w:t>
      </w:r>
      <w:r w:rsidR="005B4A28">
        <w:rPr>
          <w:rFonts w:ascii="Traditional Arabic" w:hAnsi="Traditional Arabic" w:cs="Traditional Arabic"/>
          <w:sz w:val="28"/>
          <w:szCs w:val="28"/>
          <w:rtl/>
        </w:rPr>
        <w:t>فضلاً عن أنَّ</w:t>
      </w:r>
      <w:r w:rsidR="008E232E" w:rsidRPr="001811BB">
        <w:rPr>
          <w:rFonts w:ascii="Traditional Arabic" w:hAnsi="Traditional Arabic" w:cs="Traditional Arabic"/>
          <w:sz w:val="28"/>
          <w:szCs w:val="28"/>
          <w:rtl/>
        </w:rPr>
        <w:t xml:space="preserve"> التفسير السابق قد سلب حق لجان الزكاة في المناف</w:t>
      </w:r>
      <w:r w:rsidR="009E6F62">
        <w:rPr>
          <w:rFonts w:ascii="Traditional Arabic" w:hAnsi="Traditional Arabic" w:cs="Traditional Arabic"/>
          <w:sz w:val="28"/>
          <w:szCs w:val="28"/>
          <w:rtl/>
        </w:rPr>
        <w:t xml:space="preserve">سة كحرية شخصية كفلها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8E232E" w:rsidRPr="001811BB">
        <w:rPr>
          <w:rFonts w:ascii="Traditional Arabic" w:hAnsi="Traditional Arabic" w:cs="Traditional Arabic"/>
          <w:sz w:val="28"/>
          <w:szCs w:val="28"/>
          <w:rtl/>
        </w:rPr>
        <w:t xml:space="preserve"> للكل حسب مبدأ المنافسة في السوق، الذي يعتبر من أهم المبادئ التي يقوم عليها </w:t>
      </w:r>
      <w:proofErr w:type="spellStart"/>
      <w:r w:rsidR="00B57855">
        <w:rPr>
          <w:rFonts w:ascii="Traditional Arabic" w:hAnsi="Traditional Arabic" w:cs="Traditional Arabic"/>
          <w:sz w:val="28"/>
          <w:szCs w:val="28"/>
          <w:rtl/>
        </w:rPr>
        <w:t>الإِقتصاد</w:t>
      </w:r>
      <w:proofErr w:type="spellEnd"/>
      <w:r w:rsidR="008E232E" w:rsidRPr="001811BB">
        <w:rPr>
          <w:rFonts w:ascii="Traditional Arabic" w:hAnsi="Traditional Arabic" w:cs="Traditional Arabic"/>
          <w:sz w:val="28"/>
          <w:szCs w:val="28"/>
          <w:rtl/>
        </w:rPr>
        <w:t xml:space="preserve"> الحر الذي تبناه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8E232E" w:rsidRPr="001811BB">
        <w:rPr>
          <w:rFonts w:ascii="Traditional Arabic" w:hAnsi="Traditional Arabic" w:cs="Traditional Arabic"/>
          <w:sz w:val="28"/>
          <w:szCs w:val="28"/>
          <w:rtl/>
        </w:rPr>
        <w:t xml:space="preserve"> المعدل لسنة 2003 في المادة </w:t>
      </w:r>
      <w:r w:rsidR="009E6F62">
        <w:rPr>
          <w:rFonts w:ascii="Traditional Arabic" w:hAnsi="Traditional Arabic" w:cs="Traditional Arabic" w:hint="cs"/>
          <w:sz w:val="28"/>
          <w:szCs w:val="28"/>
          <w:rtl/>
        </w:rPr>
        <w:t>(21)</w:t>
      </w:r>
      <w:r w:rsidR="008E232E" w:rsidRPr="001811BB">
        <w:rPr>
          <w:rFonts w:ascii="Traditional Arabic" w:hAnsi="Traditional Arabic" w:cs="Traditional Arabic"/>
          <w:sz w:val="28"/>
          <w:szCs w:val="28"/>
          <w:rtl/>
        </w:rPr>
        <w:t xml:space="preserve"> التي</w:t>
      </w:r>
      <w:r w:rsidR="00655004">
        <w:rPr>
          <w:rFonts w:ascii="Traditional Arabic" w:hAnsi="Traditional Arabic" w:cs="Traditional Arabic"/>
          <w:sz w:val="28"/>
          <w:szCs w:val="28"/>
          <w:rtl/>
        </w:rPr>
        <w:t xml:space="preserve"> نصّت على أنَّ</w:t>
      </w:r>
      <w:r w:rsidR="008E232E" w:rsidRPr="001811BB">
        <w:rPr>
          <w:rFonts w:ascii="Traditional Arabic" w:hAnsi="Traditional Arabic" w:cs="Traditional Arabic"/>
          <w:sz w:val="28"/>
          <w:szCs w:val="28"/>
          <w:rtl/>
        </w:rPr>
        <w:t xml:space="preserve">ه:" 1- يقوم النظام </w:t>
      </w:r>
      <w:r w:rsidR="00B57855">
        <w:rPr>
          <w:rFonts w:ascii="Traditional Arabic" w:hAnsi="Traditional Arabic" w:cs="Traditional Arabic"/>
          <w:sz w:val="28"/>
          <w:szCs w:val="28"/>
          <w:rtl/>
        </w:rPr>
        <w:t>الإِقتصاد</w:t>
      </w:r>
      <w:r w:rsidR="008E232E" w:rsidRPr="001811BB">
        <w:rPr>
          <w:rFonts w:ascii="Traditional Arabic" w:hAnsi="Traditional Arabic" w:cs="Traditional Arabic"/>
          <w:sz w:val="28"/>
          <w:szCs w:val="28"/>
          <w:rtl/>
        </w:rPr>
        <w:t xml:space="preserve">ي في </w:t>
      </w:r>
      <w:r w:rsidR="008E232E" w:rsidRPr="001811BB">
        <w:rPr>
          <w:rFonts w:ascii="Traditional Arabic" w:hAnsi="Traditional Arabic" w:cs="Traditional Arabic"/>
          <w:sz w:val="28"/>
          <w:szCs w:val="28"/>
          <w:rtl/>
        </w:rPr>
        <w:lastRenderedPageBreak/>
        <w:t xml:space="preserve">فلسطين على أساس مبادئ </w:t>
      </w:r>
      <w:proofErr w:type="spellStart"/>
      <w:r w:rsidR="00B57855">
        <w:rPr>
          <w:rFonts w:ascii="Traditional Arabic" w:hAnsi="Traditional Arabic" w:cs="Traditional Arabic"/>
          <w:sz w:val="28"/>
          <w:szCs w:val="28"/>
          <w:rtl/>
        </w:rPr>
        <w:t>الإِقتصاد</w:t>
      </w:r>
      <w:proofErr w:type="spellEnd"/>
      <w:r w:rsidR="008E232E" w:rsidRPr="001811BB">
        <w:rPr>
          <w:rFonts w:ascii="Traditional Arabic" w:hAnsi="Traditional Arabic" w:cs="Traditional Arabic"/>
          <w:sz w:val="28"/>
          <w:szCs w:val="28"/>
          <w:rtl/>
        </w:rPr>
        <w:t xml:space="preserve"> الحر...</w:t>
      </w:r>
      <w:proofErr w:type="spellStart"/>
      <w:r w:rsidR="008E232E" w:rsidRPr="001811BB">
        <w:rPr>
          <w:rFonts w:ascii="Traditional Arabic" w:hAnsi="Traditional Arabic" w:cs="Traditional Arabic"/>
          <w:sz w:val="28"/>
          <w:szCs w:val="28"/>
          <w:rtl/>
        </w:rPr>
        <w:t>"</w:t>
      </w:r>
      <w:r w:rsidR="008E232E" w:rsidRPr="001811BB">
        <w:rPr>
          <w:rFonts w:ascii="Traditional Arabic" w:hAnsi="Traditional Arabic" w:cs="Traditional Arabic"/>
          <w:color w:val="000000"/>
          <w:sz w:val="28"/>
          <w:szCs w:val="28"/>
          <w:u w:color="000000"/>
          <w:rtl/>
        </w:rPr>
        <w:t>.</w:t>
      </w:r>
      <w:proofErr w:type="spellEnd"/>
      <w:r w:rsidR="008E232E" w:rsidRPr="001811BB">
        <w:rPr>
          <w:rFonts w:ascii="Traditional Arabic" w:hAnsi="Traditional Arabic" w:cs="Traditional Arabic"/>
          <w:color w:val="000000"/>
          <w:sz w:val="28"/>
          <w:szCs w:val="28"/>
          <w:u w:color="000000"/>
          <w:rtl/>
        </w:rPr>
        <w:t xml:space="preserve"> وتطبيقا لذلك قضت المحكمة الدستورية المصرية ب</w:t>
      </w:r>
      <w:r w:rsidR="002146A1">
        <w:rPr>
          <w:rFonts w:ascii="Traditional Arabic" w:hAnsi="Traditional Arabic" w:cs="Traditional Arabic" w:hint="cs"/>
          <w:color w:val="000000"/>
          <w:sz w:val="28"/>
          <w:szCs w:val="28"/>
          <w:u w:color="000000"/>
          <w:rtl/>
        </w:rPr>
        <w:t>ـ</w:t>
      </w:r>
      <w:r w:rsidR="002146A1">
        <w:rPr>
          <w:rFonts w:ascii="Traditional Arabic" w:hAnsi="Traditional Arabic" w:cs="Traditional Arabic"/>
          <w:color w:val="000000"/>
          <w:sz w:val="28"/>
          <w:szCs w:val="28"/>
          <w:u w:color="000000"/>
          <w:rtl/>
        </w:rPr>
        <w:t xml:space="preserve"> " </w:t>
      </w:r>
      <w:r w:rsidR="002146A1">
        <w:rPr>
          <w:rFonts w:ascii="Traditional Arabic" w:hAnsi="Traditional Arabic" w:cs="Traditional Arabic" w:hint="cs"/>
          <w:color w:val="000000"/>
          <w:sz w:val="28"/>
          <w:szCs w:val="28"/>
          <w:u w:color="000000"/>
          <w:rtl/>
        </w:rPr>
        <w:t>أ</w:t>
      </w:r>
      <w:r w:rsidR="008E232E" w:rsidRPr="001811BB">
        <w:rPr>
          <w:rFonts w:ascii="Traditional Arabic" w:hAnsi="Traditional Arabic" w:cs="Traditional Arabic"/>
          <w:color w:val="000000"/>
          <w:sz w:val="28"/>
          <w:szCs w:val="28"/>
          <w:u w:color="000000"/>
          <w:rtl/>
        </w:rPr>
        <w:t>ن مصادرة حرية الفرد في اخ</w:t>
      </w:r>
      <w:r w:rsidR="00B57855">
        <w:rPr>
          <w:rFonts w:ascii="Traditional Arabic" w:hAnsi="Traditional Arabic" w:cs="Traditional Arabic"/>
          <w:color w:val="000000"/>
          <w:sz w:val="28"/>
          <w:szCs w:val="28"/>
          <w:u w:color="000000"/>
          <w:rtl/>
        </w:rPr>
        <w:t>تيار الطريق ال</w:t>
      </w:r>
      <w:r w:rsidR="00B57855">
        <w:rPr>
          <w:rFonts w:ascii="Traditional Arabic" w:hAnsi="Traditional Arabic" w:cs="Traditional Arabic" w:hint="cs"/>
          <w:color w:val="000000"/>
          <w:sz w:val="28"/>
          <w:szCs w:val="28"/>
          <w:u w:color="000000"/>
          <w:rtl/>
        </w:rPr>
        <w:t>أ</w:t>
      </w:r>
      <w:r w:rsidR="009E6F62">
        <w:rPr>
          <w:rFonts w:ascii="Traditional Arabic" w:hAnsi="Traditional Arabic" w:cs="Traditional Arabic"/>
          <w:color w:val="000000"/>
          <w:sz w:val="28"/>
          <w:szCs w:val="28"/>
          <w:u w:color="000000"/>
          <w:rtl/>
        </w:rPr>
        <w:t>فضل وفق تقديره ل</w:t>
      </w:r>
      <w:r w:rsidR="00F051FD">
        <w:rPr>
          <w:rFonts w:ascii="Traditional Arabic" w:hAnsi="Traditional Arabic" w:cs="Traditional Arabic" w:hint="cs"/>
          <w:color w:val="000000"/>
          <w:sz w:val="28"/>
          <w:szCs w:val="28"/>
          <w:u w:color="000000"/>
          <w:rtl/>
        </w:rPr>
        <w:t>إِستثمار</w:t>
      </w:r>
      <w:r w:rsidR="008E232E" w:rsidRPr="001811BB">
        <w:rPr>
          <w:rFonts w:ascii="Traditional Arabic" w:hAnsi="Traditional Arabic" w:cs="Traditional Arabic"/>
          <w:color w:val="000000"/>
          <w:sz w:val="28"/>
          <w:szCs w:val="28"/>
          <w:u w:color="000000"/>
          <w:rtl/>
        </w:rPr>
        <w:t xml:space="preserve"> </w:t>
      </w:r>
      <w:r w:rsidR="001B1C23">
        <w:rPr>
          <w:rFonts w:ascii="Traditional Arabic" w:hAnsi="Traditional Arabic" w:cs="Traditional Arabic" w:hint="cs"/>
          <w:color w:val="000000"/>
          <w:sz w:val="28"/>
          <w:szCs w:val="28"/>
          <w:u w:color="000000"/>
          <w:rtl/>
        </w:rPr>
        <w:t>أموال</w:t>
      </w:r>
      <w:r w:rsidR="00C60CA5">
        <w:rPr>
          <w:rFonts w:ascii="Traditional Arabic" w:hAnsi="Traditional Arabic" w:cs="Traditional Arabic"/>
          <w:color w:val="000000"/>
          <w:sz w:val="28"/>
          <w:szCs w:val="28"/>
          <w:u w:color="000000"/>
          <w:rtl/>
        </w:rPr>
        <w:t xml:space="preserve">ه، يناقض الحرية الشخصية التي </w:t>
      </w:r>
      <w:proofErr w:type="spellStart"/>
      <w:r w:rsidR="00C60CA5">
        <w:rPr>
          <w:rFonts w:ascii="Traditional Arabic" w:hAnsi="Traditional Arabic" w:cs="Traditional Arabic" w:hint="cs"/>
          <w:color w:val="000000"/>
          <w:sz w:val="28"/>
          <w:szCs w:val="28"/>
          <w:u w:color="000000"/>
          <w:rtl/>
        </w:rPr>
        <w:t>إ</w:t>
      </w:r>
      <w:r w:rsidR="008E232E" w:rsidRPr="001811BB">
        <w:rPr>
          <w:rFonts w:ascii="Traditional Arabic" w:hAnsi="Traditional Arabic" w:cs="Traditional Arabic"/>
          <w:color w:val="000000"/>
          <w:sz w:val="28"/>
          <w:szCs w:val="28"/>
          <w:u w:color="000000"/>
          <w:rtl/>
        </w:rPr>
        <w:t>عتبرها</w:t>
      </w:r>
      <w:proofErr w:type="spellEnd"/>
      <w:r w:rsidR="008E232E" w:rsidRPr="001811BB">
        <w:rPr>
          <w:rFonts w:ascii="Traditional Arabic" w:hAnsi="Traditional Arabic" w:cs="Traditional Arabic"/>
          <w:color w:val="000000"/>
          <w:sz w:val="28"/>
          <w:szCs w:val="28"/>
          <w:u w:color="000000"/>
          <w:rtl/>
        </w:rPr>
        <w:t xml:space="preserve"> الدستور حقا</w:t>
      </w:r>
      <w:r w:rsidR="009E6F62">
        <w:rPr>
          <w:rFonts w:ascii="Traditional Arabic" w:hAnsi="Traditional Arabic" w:cs="Traditional Arabic" w:hint="cs"/>
          <w:color w:val="000000"/>
          <w:sz w:val="28"/>
          <w:szCs w:val="28"/>
          <w:u w:color="000000"/>
          <w:rtl/>
        </w:rPr>
        <w:t>ً</w:t>
      </w:r>
      <w:r w:rsidR="008E232E" w:rsidRPr="001811BB">
        <w:rPr>
          <w:rFonts w:ascii="Traditional Arabic" w:hAnsi="Traditional Arabic" w:cs="Traditional Arabic"/>
          <w:color w:val="000000"/>
          <w:sz w:val="28"/>
          <w:szCs w:val="28"/>
          <w:u w:color="000000"/>
          <w:rtl/>
        </w:rPr>
        <w:t xml:space="preserve"> طبيعياً لا يقبل تنازلا</w:t>
      </w:r>
      <w:r w:rsidR="009E6F62">
        <w:rPr>
          <w:rFonts w:ascii="Traditional Arabic" w:hAnsi="Traditional Arabic" w:cs="Traditional Arabic" w:hint="cs"/>
          <w:color w:val="000000"/>
          <w:sz w:val="28"/>
          <w:szCs w:val="28"/>
          <w:u w:color="000000"/>
          <w:rtl/>
        </w:rPr>
        <w:t>ً</w:t>
      </w:r>
      <w:r w:rsidR="008E232E" w:rsidRPr="001811BB">
        <w:rPr>
          <w:rFonts w:ascii="Traditional Arabic" w:hAnsi="Traditional Arabic" w:cs="Traditional Arabic"/>
          <w:color w:val="000000"/>
          <w:sz w:val="28"/>
          <w:szCs w:val="28"/>
          <w:u w:color="000000"/>
          <w:rtl/>
        </w:rPr>
        <w:t xml:space="preserve">، غائراً في النفس البشرية، كافلاً انسانيتها. </w:t>
      </w:r>
      <w:r w:rsidR="00BC3354" w:rsidRPr="001811BB">
        <w:rPr>
          <w:rFonts w:ascii="Traditional Arabic" w:hAnsi="Traditional Arabic" w:cs="Traditional Arabic" w:hint="cs"/>
          <w:color w:val="000000"/>
          <w:sz w:val="28"/>
          <w:szCs w:val="28"/>
          <w:u w:color="000000"/>
          <w:rtl/>
        </w:rPr>
        <w:t>والأصل</w:t>
      </w:r>
      <w:r w:rsidR="00B86F3E">
        <w:rPr>
          <w:rFonts w:ascii="Traditional Arabic" w:hAnsi="Traditional Arabic" w:cs="Traditional Arabic"/>
          <w:color w:val="000000"/>
          <w:sz w:val="28"/>
          <w:szCs w:val="28"/>
          <w:u w:color="000000"/>
          <w:rtl/>
        </w:rPr>
        <w:t xml:space="preserve"> في كل عمل </w:t>
      </w:r>
      <w:r w:rsidR="00B86F3E">
        <w:rPr>
          <w:rFonts w:ascii="Traditional Arabic" w:hAnsi="Traditional Arabic" w:cs="Traditional Arabic" w:hint="cs"/>
          <w:color w:val="000000"/>
          <w:sz w:val="28"/>
          <w:szCs w:val="28"/>
          <w:u w:color="000000"/>
          <w:rtl/>
        </w:rPr>
        <w:t>أ</w:t>
      </w:r>
      <w:r w:rsidR="009317D4">
        <w:rPr>
          <w:rFonts w:ascii="Traditional Arabic" w:hAnsi="Traditional Arabic" w:cs="Traditional Arabic"/>
          <w:color w:val="000000"/>
          <w:sz w:val="28"/>
          <w:szCs w:val="28"/>
          <w:u w:color="000000"/>
          <w:rtl/>
        </w:rPr>
        <w:t>ن يكون مشروعاً، ولا تخرج بعض ال</w:t>
      </w:r>
      <w:r w:rsidR="00655004">
        <w:rPr>
          <w:rFonts w:ascii="Traditional Arabic" w:hAnsi="Traditional Arabic" w:cs="Traditional Arabic" w:hint="cs"/>
          <w:color w:val="000000"/>
          <w:sz w:val="28"/>
          <w:szCs w:val="28"/>
          <w:u w:color="000000"/>
          <w:rtl/>
        </w:rPr>
        <w:t xml:space="preserve">أعمال </w:t>
      </w:r>
      <w:r w:rsidR="008E232E" w:rsidRPr="001811BB">
        <w:rPr>
          <w:rFonts w:ascii="Traditional Arabic" w:hAnsi="Traditional Arabic" w:cs="Traditional Arabic"/>
          <w:color w:val="000000"/>
          <w:sz w:val="28"/>
          <w:szCs w:val="28"/>
          <w:u w:color="000000"/>
          <w:rtl/>
        </w:rPr>
        <w:t>من دائرة التعامل</w:t>
      </w:r>
      <w:r w:rsidR="00655004">
        <w:rPr>
          <w:rFonts w:ascii="Traditional Arabic" w:hAnsi="Traditional Arabic" w:cs="Traditional Arabic"/>
          <w:color w:val="000000"/>
          <w:sz w:val="28"/>
          <w:szCs w:val="28"/>
          <w:u w:color="000000"/>
          <w:rtl/>
        </w:rPr>
        <w:t xml:space="preserve"> إلّا </w:t>
      </w:r>
      <w:r w:rsidR="00CF09BE">
        <w:rPr>
          <w:rFonts w:ascii="Traditional Arabic" w:hAnsi="Traditional Arabic" w:cs="Traditional Arabic" w:hint="cs"/>
          <w:color w:val="000000"/>
          <w:sz w:val="28"/>
          <w:szCs w:val="28"/>
          <w:u w:color="000000"/>
          <w:rtl/>
        </w:rPr>
        <w:t>إ</w:t>
      </w:r>
      <w:r w:rsidR="008E232E" w:rsidRPr="001811BB">
        <w:rPr>
          <w:rFonts w:ascii="Traditional Arabic" w:hAnsi="Traditional Arabic" w:cs="Traditional Arabic"/>
          <w:color w:val="000000"/>
          <w:sz w:val="28"/>
          <w:szCs w:val="28"/>
          <w:u w:color="000000"/>
          <w:rtl/>
        </w:rPr>
        <w:t>ذا حظرها المشر</w:t>
      </w:r>
      <w:r w:rsidR="00B57855">
        <w:rPr>
          <w:rFonts w:ascii="Traditional Arabic" w:hAnsi="Traditional Arabic" w:cs="Traditional Arabic" w:hint="cs"/>
          <w:color w:val="000000"/>
          <w:sz w:val="28"/>
          <w:szCs w:val="28"/>
          <w:u w:color="000000"/>
          <w:rtl/>
        </w:rPr>
        <w:t>ّ</w:t>
      </w:r>
      <w:r w:rsidR="008E232E" w:rsidRPr="001811BB">
        <w:rPr>
          <w:rFonts w:ascii="Traditional Arabic" w:hAnsi="Traditional Arabic" w:cs="Traditional Arabic"/>
          <w:color w:val="000000"/>
          <w:sz w:val="28"/>
          <w:szCs w:val="28"/>
          <w:u w:color="000000"/>
          <w:rtl/>
        </w:rPr>
        <w:t xml:space="preserve">ع، </w:t>
      </w:r>
      <w:r w:rsidR="00BC3354" w:rsidRPr="001811BB">
        <w:rPr>
          <w:rFonts w:ascii="Traditional Arabic" w:hAnsi="Traditional Arabic" w:cs="Traditional Arabic" w:hint="cs"/>
          <w:color w:val="000000"/>
          <w:sz w:val="28"/>
          <w:szCs w:val="28"/>
          <w:u w:color="000000"/>
          <w:rtl/>
        </w:rPr>
        <w:t>فإذا</w:t>
      </w:r>
      <w:r w:rsidR="008E232E" w:rsidRPr="001811BB">
        <w:rPr>
          <w:rFonts w:ascii="Traditional Arabic" w:hAnsi="Traditional Arabic" w:cs="Traditional Arabic"/>
          <w:color w:val="000000"/>
          <w:sz w:val="28"/>
          <w:szCs w:val="28"/>
          <w:u w:color="000000"/>
          <w:rtl/>
        </w:rPr>
        <w:t xml:space="preserve"> كان التعامل في </w:t>
      </w:r>
      <w:r w:rsidR="001B1C23">
        <w:rPr>
          <w:rFonts w:ascii="Traditional Arabic" w:hAnsi="Traditional Arabic" w:cs="Traditional Arabic"/>
          <w:color w:val="000000"/>
          <w:sz w:val="28"/>
          <w:szCs w:val="28"/>
          <w:u w:color="000000"/>
          <w:rtl/>
        </w:rPr>
        <w:t>أموال</w:t>
      </w:r>
      <w:r w:rsidR="008E232E" w:rsidRPr="001811BB">
        <w:rPr>
          <w:rFonts w:ascii="Traditional Arabic" w:hAnsi="Traditional Arabic" w:cs="Traditional Arabic"/>
          <w:color w:val="000000"/>
          <w:sz w:val="28"/>
          <w:szCs w:val="28"/>
          <w:u w:color="000000"/>
          <w:rtl/>
        </w:rPr>
        <w:t xml:space="preserve"> بذاتها جائزاً، وكان </w:t>
      </w:r>
      <w:r w:rsidR="00F051FD">
        <w:rPr>
          <w:rFonts w:ascii="Traditional Arabic" w:hAnsi="Traditional Arabic" w:cs="Traditional Arabic"/>
          <w:color w:val="000000"/>
          <w:sz w:val="28"/>
          <w:szCs w:val="28"/>
          <w:u w:color="000000"/>
          <w:rtl/>
        </w:rPr>
        <w:t>إِستثمار</w:t>
      </w:r>
      <w:r w:rsidR="008E232E" w:rsidRPr="001811BB">
        <w:rPr>
          <w:rFonts w:ascii="Traditional Arabic" w:hAnsi="Traditional Arabic" w:cs="Traditional Arabic"/>
          <w:color w:val="000000"/>
          <w:sz w:val="28"/>
          <w:szCs w:val="28"/>
          <w:u w:color="000000"/>
          <w:rtl/>
        </w:rPr>
        <w:t>ها في نشاط معين ممكناً قانوناً،</w:t>
      </w:r>
      <w:r w:rsidR="00655004">
        <w:rPr>
          <w:rFonts w:ascii="Traditional Arabic" w:hAnsi="Traditional Arabic" w:cs="Traditional Arabic"/>
          <w:color w:val="000000"/>
          <w:sz w:val="28"/>
          <w:szCs w:val="28"/>
          <w:u w:color="000000"/>
          <w:rtl/>
        </w:rPr>
        <w:t xml:space="preserve"> فإنَّ </w:t>
      </w:r>
      <w:r w:rsidR="008E232E" w:rsidRPr="001811BB">
        <w:rPr>
          <w:rFonts w:ascii="Traditional Arabic" w:hAnsi="Traditional Arabic" w:cs="Traditional Arabic"/>
          <w:color w:val="000000"/>
          <w:sz w:val="28"/>
          <w:szCs w:val="28"/>
          <w:u w:color="000000"/>
          <w:rtl/>
        </w:rPr>
        <w:t>الحمل على عدم ولوجها -من خلال الضريبة- يردها</w:t>
      </w:r>
      <w:r w:rsidR="001B1C23">
        <w:rPr>
          <w:rFonts w:ascii="Traditional Arabic" w:hAnsi="Traditional Arabic" w:cs="Traditional Arabic"/>
          <w:color w:val="000000"/>
          <w:sz w:val="28"/>
          <w:szCs w:val="28"/>
          <w:u w:color="000000"/>
          <w:rtl/>
        </w:rPr>
        <w:t xml:space="preserve"> إلى </w:t>
      </w:r>
      <w:r w:rsidR="008E232E" w:rsidRPr="001811BB">
        <w:rPr>
          <w:rFonts w:ascii="Traditional Arabic" w:hAnsi="Traditional Arabic" w:cs="Traditional Arabic"/>
          <w:color w:val="000000"/>
          <w:sz w:val="28"/>
          <w:szCs w:val="28"/>
          <w:u w:color="000000"/>
          <w:rtl/>
        </w:rPr>
        <w:t>دائرة عدم المشرو</w:t>
      </w:r>
      <w:r w:rsidR="009E6F62">
        <w:rPr>
          <w:rFonts w:ascii="Traditional Arabic" w:hAnsi="Traditional Arabic" w:cs="Traditional Arabic"/>
          <w:color w:val="000000"/>
          <w:sz w:val="28"/>
          <w:szCs w:val="28"/>
          <w:u w:color="000000"/>
          <w:rtl/>
        </w:rPr>
        <w:t xml:space="preserve">عية، ويبلور منافاتها للعدالة </w:t>
      </w:r>
      <w:r w:rsidR="00B57855">
        <w:rPr>
          <w:rFonts w:ascii="Traditional Arabic" w:hAnsi="Traditional Arabic" w:cs="Traditional Arabic"/>
          <w:color w:val="000000"/>
          <w:sz w:val="28"/>
          <w:szCs w:val="28"/>
          <w:u w:color="000000"/>
          <w:rtl/>
        </w:rPr>
        <w:t>الإِجتماعي</w:t>
      </w:r>
      <w:r w:rsidR="00CF09BE">
        <w:rPr>
          <w:rFonts w:ascii="Traditional Arabic" w:hAnsi="Traditional Arabic" w:cs="Traditional Arabic"/>
          <w:color w:val="000000"/>
          <w:sz w:val="28"/>
          <w:szCs w:val="28"/>
          <w:u w:color="000000"/>
          <w:rtl/>
        </w:rPr>
        <w:t>ة</w:t>
      </w:r>
      <w:r w:rsidR="008E232E" w:rsidRPr="001811BB">
        <w:rPr>
          <w:rFonts w:ascii="Traditional Arabic" w:hAnsi="Traditional Arabic" w:cs="Traditional Arabic"/>
          <w:color w:val="000000"/>
          <w:sz w:val="28"/>
          <w:szCs w:val="28"/>
          <w:u w:color="000000"/>
          <w:rtl/>
        </w:rPr>
        <w:t>."</w:t>
      </w:r>
      <w:r w:rsidR="008E232E" w:rsidRPr="001811BB">
        <w:rPr>
          <w:rStyle w:val="a7"/>
          <w:rFonts w:ascii="Traditional Arabic" w:hAnsi="Traditional Arabic" w:cs="Traditional Arabic"/>
          <w:color w:val="000000"/>
          <w:sz w:val="28"/>
          <w:szCs w:val="28"/>
          <w:u w:color="000000"/>
          <w:rtl/>
        </w:rPr>
        <w:footnoteReference w:id="49"/>
      </w:r>
      <w:r w:rsidR="008E232E" w:rsidRPr="001811BB">
        <w:rPr>
          <w:rFonts w:ascii="Traditional Arabic" w:hAnsi="Traditional Arabic" w:cs="Traditional Arabic"/>
          <w:color w:val="000000"/>
          <w:sz w:val="28"/>
          <w:szCs w:val="28"/>
          <w:u w:color="000000"/>
          <w:rtl/>
        </w:rPr>
        <w:t>.</w:t>
      </w:r>
    </w:p>
    <w:p w:rsidR="00925C7F" w:rsidRPr="001811BB" w:rsidRDefault="005B4A28" w:rsidP="00D82C98">
      <w:pPr>
        <w:spacing w:line="240" w:lineRule="auto"/>
        <w:ind w:firstLine="720"/>
        <w:jc w:val="mediumKashida"/>
        <w:rPr>
          <w:rFonts w:ascii="Traditional Arabic" w:hAnsi="Traditional Arabic" w:cs="Traditional Arabic"/>
          <w:color w:val="000000" w:themeColor="text1"/>
          <w:sz w:val="28"/>
          <w:szCs w:val="28"/>
          <w:u w:color="000000"/>
          <w:rtl/>
        </w:rPr>
      </w:pPr>
      <w:r>
        <w:rPr>
          <w:rFonts w:ascii="Traditional Arabic" w:hAnsi="Traditional Arabic" w:cs="Traditional Arabic"/>
          <w:color w:val="000000" w:themeColor="text1"/>
          <w:sz w:val="28"/>
          <w:szCs w:val="28"/>
          <w:u w:color="000000"/>
          <w:rtl/>
        </w:rPr>
        <w:t xml:space="preserve">كما أنَّ </w:t>
      </w:r>
      <w:r w:rsidR="00925C7F" w:rsidRPr="001811BB">
        <w:rPr>
          <w:rFonts w:ascii="Traditional Arabic" w:hAnsi="Traditional Arabic" w:cs="Traditional Arabic"/>
          <w:color w:val="000000" w:themeColor="text1"/>
          <w:sz w:val="28"/>
          <w:szCs w:val="28"/>
          <w:u w:color="000000"/>
          <w:rtl/>
        </w:rPr>
        <w:t xml:space="preserve">تفسير </w:t>
      </w:r>
      <w:r w:rsidR="001D0DDD">
        <w:rPr>
          <w:rFonts w:ascii="Traditional Arabic" w:hAnsi="Traditional Arabic" w:cs="Traditional Arabic" w:hint="cs"/>
          <w:color w:val="000000" w:themeColor="text1"/>
          <w:sz w:val="28"/>
          <w:szCs w:val="28"/>
          <w:u w:color="000000"/>
          <w:rtl/>
        </w:rPr>
        <w:t xml:space="preserve">الإدارة </w:t>
      </w:r>
      <w:r w:rsidR="00925C7F" w:rsidRPr="001811BB">
        <w:rPr>
          <w:rFonts w:ascii="Traditional Arabic" w:hAnsi="Traditional Arabic" w:cs="Traditional Arabic"/>
          <w:color w:val="000000" w:themeColor="text1"/>
          <w:sz w:val="28"/>
          <w:szCs w:val="28"/>
          <w:u w:color="000000"/>
          <w:rtl/>
        </w:rPr>
        <w:t>لم يراع مقصد</w:t>
      </w:r>
      <w:r w:rsidR="00655004">
        <w:rPr>
          <w:rFonts w:ascii="Traditional Arabic" w:hAnsi="Traditional Arabic" w:cs="Traditional Arabic"/>
          <w:color w:val="000000" w:themeColor="text1"/>
          <w:sz w:val="28"/>
          <w:szCs w:val="28"/>
          <w:u w:color="000000"/>
          <w:rtl/>
        </w:rPr>
        <w:t xml:space="preserve"> المشرّع </w:t>
      </w:r>
      <w:r w:rsidR="00925C7F" w:rsidRPr="001811BB">
        <w:rPr>
          <w:rFonts w:ascii="Traditional Arabic" w:hAnsi="Traditional Arabic" w:cs="Traditional Arabic"/>
          <w:color w:val="000000" w:themeColor="text1"/>
          <w:sz w:val="28"/>
          <w:szCs w:val="28"/>
          <w:u w:color="000000"/>
          <w:rtl/>
        </w:rPr>
        <w:t>الضريبي في</w:t>
      </w:r>
      <w:r w:rsidR="00B57855">
        <w:rPr>
          <w:rFonts w:ascii="Traditional Arabic" w:hAnsi="Traditional Arabic" w:cs="Traditional Arabic"/>
          <w:color w:val="000000" w:themeColor="text1"/>
          <w:sz w:val="28"/>
          <w:szCs w:val="28"/>
          <w:u w:color="000000"/>
          <w:rtl/>
        </w:rPr>
        <w:t xml:space="preserve"> إيجاد </w:t>
      </w:r>
      <w:r w:rsidR="009E6F62">
        <w:rPr>
          <w:rFonts w:ascii="Traditional Arabic" w:hAnsi="Traditional Arabic" w:cs="Traditional Arabic"/>
          <w:color w:val="000000" w:themeColor="text1"/>
          <w:sz w:val="28"/>
          <w:szCs w:val="28"/>
          <w:u w:color="000000"/>
          <w:rtl/>
        </w:rPr>
        <w:t>فرص ال</w:t>
      </w:r>
      <w:r w:rsidR="00F051FD">
        <w:rPr>
          <w:rFonts w:ascii="Traditional Arabic" w:hAnsi="Traditional Arabic" w:cs="Traditional Arabic" w:hint="cs"/>
          <w:color w:val="000000" w:themeColor="text1"/>
          <w:sz w:val="28"/>
          <w:szCs w:val="28"/>
          <w:u w:color="000000"/>
          <w:rtl/>
        </w:rPr>
        <w:t>إِستثمار</w:t>
      </w:r>
      <w:r w:rsidR="00925C7F" w:rsidRPr="001811BB">
        <w:rPr>
          <w:rFonts w:ascii="Traditional Arabic" w:hAnsi="Traditional Arabic" w:cs="Traditional Arabic"/>
          <w:color w:val="000000" w:themeColor="text1"/>
          <w:sz w:val="28"/>
          <w:szCs w:val="28"/>
          <w:u w:color="000000"/>
          <w:rtl/>
        </w:rPr>
        <w:t xml:space="preserve"> ودعمها وتشجيعها كسياسة ضريبية،</w:t>
      </w:r>
      <w:r w:rsidR="009E6F62">
        <w:rPr>
          <w:rFonts w:ascii="Traditional Arabic" w:hAnsi="Traditional Arabic" w:cs="Traditional Arabic"/>
          <w:color w:val="000000" w:themeColor="text1"/>
          <w:sz w:val="28"/>
          <w:szCs w:val="28"/>
          <w:u w:color="000000"/>
          <w:rtl/>
        </w:rPr>
        <w:t xml:space="preserve"> بالنظر</w:t>
      </w:r>
      <w:r w:rsidR="001B1C23">
        <w:rPr>
          <w:rFonts w:ascii="Traditional Arabic" w:hAnsi="Traditional Arabic" w:cs="Traditional Arabic"/>
          <w:color w:val="000000" w:themeColor="text1"/>
          <w:sz w:val="28"/>
          <w:szCs w:val="28"/>
          <w:u w:color="000000"/>
          <w:rtl/>
        </w:rPr>
        <w:t xml:space="preserve"> إلى </w:t>
      </w:r>
      <w:r w:rsidR="00925C7F" w:rsidRPr="001811BB">
        <w:rPr>
          <w:rFonts w:ascii="Traditional Arabic" w:hAnsi="Traditional Arabic" w:cs="Traditional Arabic"/>
          <w:color w:val="000000" w:themeColor="text1"/>
          <w:sz w:val="28"/>
          <w:szCs w:val="28"/>
          <w:u w:color="000000"/>
          <w:rtl/>
        </w:rPr>
        <w:t>ما يو</w:t>
      </w:r>
      <w:r w:rsidR="009E6F62">
        <w:rPr>
          <w:rFonts w:ascii="Traditional Arabic" w:hAnsi="Traditional Arabic" w:cs="Traditional Arabic"/>
          <w:color w:val="000000" w:themeColor="text1"/>
          <w:sz w:val="28"/>
          <w:szCs w:val="28"/>
          <w:u w:color="000000"/>
          <w:rtl/>
        </w:rPr>
        <w:t>فره من عمالة ومما يعزز قاعدة ال</w:t>
      </w:r>
      <w:r w:rsidR="009E6F62">
        <w:rPr>
          <w:rFonts w:ascii="Traditional Arabic" w:hAnsi="Traditional Arabic" w:cs="Traditional Arabic" w:hint="cs"/>
          <w:color w:val="000000" w:themeColor="text1"/>
          <w:sz w:val="28"/>
          <w:szCs w:val="28"/>
          <w:u w:color="000000"/>
          <w:rtl/>
        </w:rPr>
        <w:t>إ</w:t>
      </w:r>
      <w:r w:rsidR="00925C7F" w:rsidRPr="001811BB">
        <w:rPr>
          <w:rFonts w:ascii="Traditional Arabic" w:hAnsi="Traditional Arabic" w:cs="Traditional Arabic"/>
          <w:color w:val="000000" w:themeColor="text1"/>
          <w:sz w:val="28"/>
          <w:szCs w:val="28"/>
          <w:u w:color="000000"/>
          <w:rtl/>
        </w:rPr>
        <w:t xml:space="preserve">نتاجية التي ينمو الدخل في ظلها، وينكمش معها التضخم، وبالتالي يزداد المكلفين </w:t>
      </w:r>
      <w:r w:rsidR="00E47208">
        <w:rPr>
          <w:rFonts w:ascii="Traditional Arabic" w:hAnsi="Traditional Arabic" w:cs="Traditional Arabic" w:hint="cs"/>
          <w:color w:val="000000" w:themeColor="text1"/>
          <w:sz w:val="28"/>
          <w:szCs w:val="28"/>
          <w:u w:color="000000"/>
          <w:rtl/>
        </w:rPr>
        <w:t>ب</w:t>
      </w:r>
      <w:r w:rsidR="00925C7F" w:rsidRPr="001811BB">
        <w:rPr>
          <w:rFonts w:ascii="Traditional Arabic" w:hAnsi="Traditional Arabic" w:cs="Traditional Arabic"/>
          <w:color w:val="000000" w:themeColor="text1"/>
          <w:sz w:val="28"/>
          <w:szCs w:val="28"/>
          <w:u w:color="000000"/>
          <w:rtl/>
        </w:rPr>
        <w:t>عدد</w:t>
      </w:r>
      <w:r w:rsidR="00E47208">
        <w:rPr>
          <w:rFonts w:ascii="Traditional Arabic" w:hAnsi="Traditional Arabic" w:cs="Traditional Arabic" w:hint="cs"/>
          <w:color w:val="000000" w:themeColor="text1"/>
          <w:sz w:val="28"/>
          <w:szCs w:val="28"/>
          <w:u w:color="000000"/>
          <w:rtl/>
        </w:rPr>
        <w:t xml:space="preserve"> </w:t>
      </w:r>
      <w:r w:rsidR="00925C7F" w:rsidRPr="001811BB">
        <w:rPr>
          <w:rFonts w:ascii="Traditional Arabic" w:hAnsi="Traditional Arabic" w:cs="Traditional Arabic"/>
          <w:color w:val="000000" w:themeColor="text1"/>
          <w:sz w:val="28"/>
          <w:szCs w:val="28"/>
          <w:u w:color="000000"/>
          <w:rtl/>
        </w:rPr>
        <w:t>العاملين في هذه الم</w:t>
      </w:r>
      <w:r w:rsidR="00E47208">
        <w:rPr>
          <w:rFonts w:ascii="Traditional Arabic" w:hAnsi="Traditional Arabic" w:cs="Traditional Arabic" w:hint="cs"/>
          <w:color w:val="000000" w:themeColor="text1"/>
          <w:sz w:val="28"/>
          <w:szCs w:val="28"/>
          <w:u w:color="000000"/>
          <w:rtl/>
        </w:rPr>
        <w:t>ن</w:t>
      </w:r>
      <w:r w:rsidR="00925C7F" w:rsidRPr="001811BB">
        <w:rPr>
          <w:rFonts w:ascii="Traditional Arabic" w:hAnsi="Traditional Arabic" w:cs="Traditional Arabic"/>
          <w:color w:val="000000" w:themeColor="text1"/>
          <w:sz w:val="28"/>
          <w:szCs w:val="28"/>
          <w:u w:color="000000"/>
          <w:rtl/>
        </w:rPr>
        <w:t>ش</w:t>
      </w:r>
      <w:r w:rsidR="00E47208">
        <w:rPr>
          <w:rFonts w:ascii="Traditional Arabic" w:hAnsi="Traditional Arabic" w:cs="Traditional Arabic" w:hint="cs"/>
          <w:color w:val="000000" w:themeColor="text1"/>
          <w:sz w:val="28"/>
          <w:szCs w:val="28"/>
          <w:u w:color="000000"/>
          <w:rtl/>
        </w:rPr>
        <w:t>آ</w:t>
      </w:r>
      <w:r w:rsidR="009E6F62">
        <w:rPr>
          <w:rFonts w:ascii="Traditional Arabic" w:hAnsi="Traditional Arabic" w:cs="Traditional Arabic"/>
          <w:color w:val="000000" w:themeColor="text1"/>
          <w:sz w:val="28"/>
          <w:szCs w:val="28"/>
          <w:u w:color="000000"/>
          <w:rtl/>
        </w:rPr>
        <w:t>ت ال</w:t>
      </w:r>
      <w:r w:rsidR="00F051FD">
        <w:rPr>
          <w:rFonts w:ascii="Traditional Arabic" w:hAnsi="Traditional Arabic" w:cs="Traditional Arabic" w:hint="cs"/>
          <w:color w:val="000000" w:themeColor="text1"/>
          <w:sz w:val="28"/>
          <w:szCs w:val="28"/>
          <w:u w:color="000000"/>
          <w:rtl/>
        </w:rPr>
        <w:t>إِستثمار</w:t>
      </w:r>
      <w:r w:rsidR="009E6F62">
        <w:rPr>
          <w:rFonts w:ascii="Traditional Arabic" w:hAnsi="Traditional Arabic" w:cs="Traditional Arabic"/>
          <w:color w:val="000000" w:themeColor="text1"/>
          <w:sz w:val="28"/>
          <w:szCs w:val="28"/>
          <w:u w:color="000000"/>
          <w:rtl/>
        </w:rPr>
        <w:t xml:space="preserve">ية، وهذا </w:t>
      </w:r>
      <w:proofErr w:type="spellStart"/>
      <w:r w:rsidR="009E6F62">
        <w:rPr>
          <w:rFonts w:ascii="Traditional Arabic" w:hAnsi="Traditional Arabic" w:cs="Traditional Arabic"/>
          <w:color w:val="000000" w:themeColor="text1"/>
          <w:sz w:val="28"/>
          <w:szCs w:val="28"/>
          <w:u w:color="000000"/>
          <w:rtl/>
        </w:rPr>
        <w:t>ال</w:t>
      </w:r>
      <w:r w:rsidR="00F051FD">
        <w:rPr>
          <w:rFonts w:ascii="Traditional Arabic" w:hAnsi="Traditional Arabic" w:cs="Traditional Arabic" w:hint="cs"/>
          <w:color w:val="000000" w:themeColor="text1"/>
          <w:sz w:val="28"/>
          <w:szCs w:val="28"/>
          <w:u w:color="000000"/>
          <w:rtl/>
        </w:rPr>
        <w:t>إِستثمار</w:t>
      </w:r>
      <w:proofErr w:type="spellEnd"/>
      <w:r w:rsidR="009E6F62">
        <w:rPr>
          <w:rFonts w:ascii="Traditional Arabic" w:hAnsi="Traditional Arabic" w:cs="Traditional Arabic"/>
          <w:color w:val="000000" w:themeColor="text1"/>
          <w:sz w:val="28"/>
          <w:szCs w:val="28"/>
          <w:u w:color="000000"/>
          <w:rtl/>
        </w:rPr>
        <w:t xml:space="preserve"> يدخل في </w:t>
      </w:r>
      <w:proofErr w:type="spellStart"/>
      <w:r w:rsidR="009E6F62">
        <w:rPr>
          <w:rFonts w:ascii="Traditional Arabic" w:hAnsi="Traditional Arabic" w:cs="Traditional Arabic"/>
          <w:color w:val="000000" w:themeColor="text1"/>
          <w:sz w:val="28"/>
          <w:szCs w:val="28"/>
          <w:u w:color="000000"/>
          <w:rtl/>
        </w:rPr>
        <w:t>ال</w:t>
      </w:r>
      <w:r w:rsidR="00B57855">
        <w:rPr>
          <w:rFonts w:ascii="Traditional Arabic" w:hAnsi="Traditional Arabic" w:cs="Traditional Arabic" w:hint="cs"/>
          <w:color w:val="000000" w:themeColor="text1"/>
          <w:sz w:val="28"/>
          <w:szCs w:val="28"/>
          <w:u w:color="000000"/>
          <w:rtl/>
        </w:rPr>
        <w:t>إِجتهاد</w:t>
      </w:r>
      <w:proofErr w:type="spellEnd"/>
      <w:r w:rsidR="00925C7F" w:rsidRPr="001811BB">
        <w:rPr>
          <w:rFonts w:ascii="Traditional Arabic" w:hAnsi="Traditional Arabic" w:cs="Traditional Arabic"/>
          <w:color w:val="000000" w:themeColor="text1"/>
          <w:sz w:val="28"/>
          <w:szCs w:val="28"/>
          <w:u w:color="000000"/>
          <w:rtl/>
        </w:rPr>
        <w:t xml:space="preserve"> المقاصدي للزكاة الذي سنتعرض له من خلال السياسات المالية للدولة في </w:t>
      </w:r>
      <w:r w:rsidR="0060105E" w:rsidRPr="001811BB">
        <w:rPr>
          <w:rFonts w:ascii="Traditional Arabic" w:hAnsi="Traditional Arabic" w:cs="Traditional Arabic"/>
          <w:color w:val="000000" w:themeColor="text1"/>
          <w:sz w:val="28"/>
          <w:szCs w:val="28"/>
          <w:u w:color="000000"/>
          <w:rtl/>
        </w:rPr>
        <w:t>المطلب التالي</w:t>
      </w:r>
      <w:r w:rsidR="00925C7F" w:rsidRPr="001811BB">
        <w:rPr>
          <w:rFonts w:ascii="Traditional Arabic" w:hAnsi="Traditional Arabic" w:cs="Traditional Arabic"/>
          <w:color w:val="000000" w:themeColor="text1"/>
          <w:sz w:val="28"/>
          <w:szCs w:val="28"/>
          <w:u w:color="000000"/>
          <w:rtl/>
        </w:rPr>
        <w:t>.</w:t>
      </w:r>
    </w:p>
    <w:p w:rsidR="0060105E" w:rsidRPr="001811BB" w:rsidRDefault="0060105E" w:rsidP="00D82C98">
      <w:pPr>
        <w:spacing w:after="0" w:line="240" w:lineRule="auto"/>
        <w:jc w:val="mediumKashida"/>
        <w:rPr>
          <w:rFonts w:ascii="Traditional Arabic" w:hAnsi="Traditional Arabic" w:cs="Traditional Arabic"/>
          <w:b/>
          <w:bCs/>
          <w:sz w:val="28"/>
          <w:szCs w:val="28"/>
          <w:rtl/>
        </w:rPr>
      </w:pPr>
      <w:r w:rsidRPr="001811BB">
        <w:rPr>
          <w:rFonts w:ascii="Traditional Arabic" w:hAnsi="Traditional Arabic" w:cs="Traditional Arabic"/>
          <w:b/>
          <w:bCs/>
          <w:sz w:val="28"/>
          <w:szCs w:val="28"/>
          <w:rtl/>
        </w:rPr>
        <w:t xml:space="preserve">المطلب الثاني: </w:t>
      </w:r>
      <w:r w:rsidR="006A25F3">
        <w:rPr>
          <w:rFonts w:ascii="Traditional Arabic" w:hAnsi="Traditional Arabic" w:cs="Traditional Arabic" w:hint="cs"/>
          <w:b/>
          <w:bCs/>
          <w:sz w:val="28"/>
          <w:szCs w:val="28"/>
          <w:rtl/>
        </w:rPr>
        <w:t xml:space="preserve">إشكالية </w:t>
      </w:r>
      <w:r w:rsidR="009608FC">
        <w:rPr>
          <w:rFonts w:ascii="Traditional Arabic" w:hAnsi="Traditional Arabic" w:cs="Traditional Arabic" w:hint="cs"/>
          <w:b/>
          <w:bCs/>
          <w:sz w:val="28"/>
          <w:szCs w:val="28"/>
          <w:rtl/>
        </w:rPr>
        <w:t>عمل</w:t>
      </w:r>
      <w:r w:rsidR="00655004">
        <w:rPr>
          <w:rFonts w:ascii="Traditional Arabic" w:hAnsi="Traditional Arabic" w:cs="Traditional Arabic" w:hint="cs"/>
          <w:b/>
          <w:bCs/>
          <w:sz w:val="28"/>
          <w:szCs w:val="28"/>
          <w:rtl/>
        </w:rPr>
        <w:t xml:space="preserve"> المشرّع </w:t>
      </w:r>
      <w:r w:rsidR="009608FC">
        <w:rPr>
          <w:rFonts w:ascii="Traditional Arabic" w:hAnsi="Traditional Arabic" w:cs="Traditional Arabic" w:hint="cs"/>
          <w:b/>
          <w:bCs/>
          <w:sz w:val="28"/>
          <w:szCs w:val="28"/>
          <w:rtl/>
        </w:rPr>
        <w:t>الضريبي</w:t>
      </w:r>
      <w:r w:rsidR="00BF30FE">
        <w:rPr>
          <w:rFonts w:ascii="Traditional Arabic" w:hAnsi="Traditional Arabic" w:cs="Traditional Arabic" w:hint="cs"/>
          <w:b/>
          <w:bCs/>
          <w:sz w:val="28"/>
          <w:szCs w:val="28"/>
          <w:rtl/>
        </w:rPr>
        <w:t xml:space="preserve"> </w:t>
      </w:r>
      <w:r w:rsidR="00316720">
        <w:rPr>
          <w:rFonts w:ascii="Traditional Arabic" w:hAnsi="Traditional Arabic" w:cs="Traditional Arabic" w:hint="cs"/>
          <w:b/>
          <w:bCs/>
          <w:sz w:val="28"/>
          <w:szCs w:val="28"/>
          <w:rtl/>
        </w:rPr>
        <w:t>بإدراج</w:t>
      </w:r>
      <w:r w:rsidR="006A25F3">
        <w:rPr>
          <w:rFonts w:ascii="Traditional Arabic" w:hAnsi="Traditional Arabic" w:cs="Traditional Arabic" w:hint="cs"/>
          <w:b/>
          <w:bCs/>
          <w:sz w:val="28"/>
          <w:szCs w:val="28"/>
          <w:rtl/>
        </w:rPr>
        <w:t xml:space="preserve"> </w:t>
      </w:r>
      <w:r w:rsidR="00F051FD">
        <w:rPr>
          <w:rFonts w:ascii="Traditional Arabic" w:hAnsi="Traditional Arabic" w:cs="Traditional Arabic" w:hint="cs"/>
          <w:b/>
          <w:bCs/>
          <w:sz w:val="28"/>
          <w:szCs w:val="28"/>
          <w:rtl/>
        </w:rPr>
        <w:t>إِستثمار</w:t>
      </w:r>
      <w:r w:rsidR="006A25F3">
        <w:rPr>
          <w:rFonts w:ascii="Traditional Arabic" w:hAnsi="Traditional Arabic" w:cs="Traditional Arabic" w:hint="cs"/>
          <w:b/>
          <w:bCs/>
          <w:sz w:val="28"/>
          <w:szCs w:val="28"/>
          <w:rtl/>
        </w:rPr>
        <w:t xml:space="preserve"> </w:t>
      </w:r>
      <w:r w:rsidR="001B1C23">
        <w:rPr>
          <w:rFonts w:ascii="Traditional Arabic" w:hAnsi="Traditional Arabic" w:cs="Traditional Arabic" w:hint="cs"/>
          <w:b/>
          <w:bCs/>
          <w:sz w:val="28"/>
          <w:szCs w:val="28"/>
          <w:rtl/>
        </w:rPr>
        <w:t>أموال</w:t>
      </w:r>
      <w:r w:rsidR="006A25F3">
        <w:rPr>
          <w:rFonts w:ascii="Traditional Arabic" w:hAnsi="Traditional Arabic" w:cs="Traditional Arabic" w:hint="cs"/>
          <w:b/>
          <w:bCs/>
          <w:sz w:val="28"/>
          <w:szCs w:val="28"/>
          <w:rtl/>
        </w:rPr>
        <w:t xml:space="preserve"> الز</w:t>
      </w:r>
      <w:r w:rsidR="00EA0999">
        <w:rPr>
          <w:rFonts w:ascii="Traditional Arabic" w:hAnsi="Traditional Arabic" w:cs="Traditional Arabic" w:hint="cs"/>
          <w:b/>
          <w:bCs/>
          <w:sz w:val="28"/>
          <w:szCs w:val="28"/>
          <w:rtl/>
        </w:rPr>
        <w:t xml:space="preserve">كاة </w:t>
      </w:r>
      <w:r w:rsidR="009608FC">
        <w:rPr>
          <w:rFonts w:ascii="Traditional Arabic" w:hAnsi="Traditional Arabic" w:cs="Traditional Arabic" w:hint="cs"/>
          <w:b/>
          <w:bCs/>
          <w:sz w:val="28"/>
          <w:szCs w:val="28"/>
          <w:rtl/>
        </w:rPr>
        <w:t xml:space="preserve">في </w:t>
      </w:r>
      <w:r w:rsidR="006A25F3">
        <w:rPr>
          <w:rFonts w:ascii="Traditional Arabic" w:hAnsi="Traditional Arabic" w:cs="Traditional Arabic" w:hint="cs"/>
          <w:b/>
          <w:bCs/>
          <w:sz w:val="28"/>
          <w:szCs w:val="28"/>
          <w:rtl/>
        </w:rPr>
        <w:t>سياسات</w:t>
      </w:r>
      <w:r w:rsidR="00EA0999">
        <w:rPr>
          <w:rFonts w:ascii="Traditional Arabic" w:hAnsi="Traditional Arabic" w:cs="Traditional Arabic" w:hint="cs"/>
          <w:b/>
          <w:bCs/>
          <w:sz w:val="28"/>
          <w:szCs w:val="28"/>
          <w:rtl/>
        </w:rPr>
        <w:t>ه</w:t>
      </w:r>
      <w:r w:rsidR="006A25F3">
        <w:rPr>
          <w:rFonts w:ascii="Traditional Arabic" w:hAnsi="Traditional Arabic" w:cs="Traditional Arabic" w:hint="cs"/>
          <w:b/>
          <w:bCs/>
          <w:sz w:val="28"/>
          <w:szCs w:val="28"/>
          <w:rtl/>
        </w:rPr>
        <w:t xml:space="preserve"> الضريبية</w:t>
      </w:r>
      <w:r w:rsidRPr="001811BB">
        <w:rPr>
          <w:rFonts w:ascii="Traditional Arabic" w:hAnsi="Traditional Arabic" w:cs="Traditional Arabic"/>
          <w:b/>
          <w:bCs/>
          <w:sz w:val="28"/>
          <w:szCs w:val="28"/>
          <w:rtl/>
        </w:rPr>
        <w:t>.</w:t>
      </w:r>
    </w:p>
    <w:p w:rsidR="007F5DD7" w:rsidRDefault="00EA0999" w:rsidP="00D82C98">
      <w:pPr>
        <w:spacing w:after="0" w:line="240" w:lineRule="auto"/>
        <w:ind w:firstLine="720"/>
        <w:jc w:val="mediumKashida"/>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 xml:space="preserve">من المعروف </w:t>
      </w:r>
      <w:r w:rsidR="009E6F62">
        <w:rPr>
          <w:rFonts w:ascii="Traditional Arabic" w:hAnsi="Traditional Arabic" w:cs="Traditional Arabic" w:hint="cs"/>
          <w:sz w:val="28"/>
          <w:szCs w:val="28"/>
          <w:rtl/>
          <w:lang w:bidi="ar-JO"/>
        </w:rPr>
        <w:t>أ</w:t>
      </w:r>
      <w:r>
        <w:rPr>
          <w:rFonts w:ascii="Traditional Arabic" w:hAnsi="Traditional Arabic" w:cs="Traditional Arabic" w:hint="cs"/>
          <w:sz w:val="28"/>
          <w:szCs w:val="28"/>
          <w:rtl/>
          <w:lang w:bidi="ar-JO"/>
        </w:rPr>
        <w:t>ن النظام الضريبي يسعى</w:t>
      </w:r>
      <w:r w:rsidR="001B1C23">
        <w:rPr>
          <w:rFonts w:ascii="Traditional Arabic" w:hAnsi="Traditional Arabic" w:cs="Traditional Arabic" w:hint="cs"/>
          <w:sz w:val="28"/>
          <w:szCs w:val="28"/>
          <w:rtl/>
          <w:lang w:bidi="ar-JO"/>
        </w:rPr>
        <w:t xml:space="preserve"> إلى </w:t>
      </w:r>
      <w:r>
        <w:rPr>
          <w:rFonts w:ascii="Traditional Arabic" w:hAnsi="Traditional Arabic" w:cs="Traditional Arabic" w:hint="cs"/>
          <w:sz w:val="28"/>
          <w:szCs w:val="28"/>
          <w:rtl/>
          <w:lang w:bidi="ar-JO"/>
        </w:rPr>
        <w:t>تحقيق السياسة العامة</w:t>
      </w:r>
      <w:r w:rsidR="009E6F62">
        <w:rPr>
          <w:rFonts w:ascii="Traditional Arabic" w:hAnsi="Traditional Arabic" w:cs="Traditional Arabic" w:hint="cs"/>
          <w:sz w:val="28"/>
          <w:szCs w:val="28"/>
          <w:rtl/>
          <w:lang w:bidi="ar-JO"/>
        </w:rPr>
        <w:t xml:space="preserve"> للدولة من الناحية السياسية </w:t>
      </w:r>
      <w:proofErr w:type="spellStart"/>
      <w:r w:rsidR="009E6F62">
        <w:rPr>
          <w:rFonts w:ascii="Traditional Arabic" w:hAnsi="Traditional Arabic" w:cs="Traditional Arabic" w:hint="cs"/>
          <w:sz w:val="28"/>
          <w:szCs w:val="28"/>
          <w:rtl/>
          <w:lang w:bidi="ar-JO"/>
        </w:rPr>
        <w:t>و</w:t>
      </w:r>
      <w:r w:rsidR="00B57855">
        <w:rPr>
          <w:rFonts w:ascii="Traditional Arabic" w:hAnsi="Traditional Arabic" w:cs="Traditional Arabic" w:hint="cs"/>
          <w:sz w:val="28"/>
          <w:szCs w:val="28"/>
          <w:rtl/>
          <w:lang w:bidi="ar-JO"/>
        </w:rPr>
        <w:t>الإِقتصاد</w:t>
      </w:r>
      <w:r w:rsidR="001B1C23">
        <w:rPr>
          <w:rFonts w:ascii="Traditional Arabic" w:hAnsi="Traditional Arabic" w:cs="Traditional Arabic" w:hint="cs"/>
          <w:sz w:val="28"/>
          <w:szCs w:val="28"/>
          <w:rtl/>
          <w:lang w:bidi="ar-JO"/>
        </w:rPr>
        <w:t>ية</w:t>
      </w:r>
      <w:proofErr w:type="spellEnd"/>
      <w:r>
        <w:rPr>
          <w:rFonts w:ascii="Traditional Arabic" w:hAnsi="Traditional Arabic" w:cs="Traditional Arabic" w:hint="cs"/>
          <w:sz w:val="28"/>
          <w:szCs w:val="28"/>
          <w:rtl/>
          <w:lang w:bidi="ar-JO"/>
        </w:rPr>
        <w:t xml:space="preserve"> وفق الفلسفة التي تنتهجها الدولة</w:t>
      </w:r>
      <w:r w:rsidR="00FC0F9B">
        <w:rPr>
          <w:rFonts w:ascii="Traditional Arabic" w:hAnsi="Traditional Arabic" w:cs="Traditional Arabic" w:hint="cs"/>
          <w:sz w:val="28"/>
          <w:szCs w:val="28"/>
          <w:rtl/>
          <w:lang w:bidi="ar-JO"/>
        </w:rPr>
        <w:t xml:space="preserve"> </w:t>
      </w:r>
      <w:r w:rsidR="009E6F62">
        <w:rPr>
          <w:rFonts w:ascii="Traditional Arabic" w:hAnsi="Traditional Arabic" w:cs="Traditional Arabic" w:hint="cs"/>
          <w:sz w:val="28"/>
          <w:szCs w:val="28"/>
          <w:rtl/>
          <w:lang w:bidi="ar-JO"/>
        </w:rPr>
        <w:t>إ</w:t>
      </w:r>
      <w:r w:rsidR="00FC0F9B">
        <w:rPr>
          <w:rFonts w:ascii="Traditional Arabic" w:hAnsi="Traditional Arabic" w:cs="Traditional Arabic" w:hint="cs"/>
          <w:sz w:val="28"/>
          <w:szCs w:val="28"/>
          <w:rtl/>
          <w:lang w:bidi="ar-JO"/>
        </w:rPr>
        <w:t>ن كانت رأسمالية</w:t>
      </w:r>
      <w:r w:rsidR="001B1C23">
        <w:rPr>
          <w:rFonts w:ascii="Traditional Arabic" w:hAnsi="Traditional Arabic" w:cs="Traditional Arabic" w:hint="cs"/>
          <w:sz w:val="28"/>
          <w:szCs w:val="28"/>
          <w:rtl/>
          <w:lang w:bidi="ar-JO"/>
        </w:rPr>
        <w:t xml:space="preserve"> أو </w:t>
      </w:r>
      <w:proofErr w:type="spellStart"/>
      <w:r w:rsidR="00CF09BE">
        <w:rPr>
          <w:rFonts w:ascii="Traditional Arabic" w:hAnsi="Traditional Arabic" w:cs="Traditional Arabic" w:hint="cs"/>
          <w:sz w:val="28"/>
          <w:szCs w:val="28"/>
          <w:rtl/>
          <w:lang w:bidi="ar-JO"/>
        </w:rPr>
        <w:t>إشتراكية</w:t>
      </w:r>
      <w:proofErr w:type="spellEnd"/>
      <w:r w:rsidR="001B1C23">
        <w:rPr>
          <w:rFonts w:ascii="Traditional Arabic" w:hAnsi="Traditional Arabic" w:cs="Traditional Arabic" w:hint="cs"/>
          <w:sz w:val="28"/>
          <w:szCs w:val="28"/>
          <w:rtl/>
          <w:lang w:bidi="ar-JO"/>
        </w:rPr>
        <w:t xml:space="preserve"> أو </w:t>
      </w:r>
      <w:proofErr w:type="spellStart"/>
      <w:r w:rsidR="00655004">
        <w:rPr>
          <w:rFonts w:ascii="Traditional Arabic" w:hAnsi="Traditional Arabic" w:cs="Traditional Arabic" w:hint="cs"/>
          <w:sz w:val="28"/>
          <w:szCs w:val="28"/>
          <w:rtl/>
          <w:lang w:bidi="ar-JO"/>
        </w:rPr>
        <w:t>إِسلامية</w:t>
      </w:r>
      <w:r w:rsidR="009E6F62">
        <w:rPr>
          <w:rFonts w:ascii="Traditional Arabic" w:hAnsi="Traditional Arabic" w:cs="Traditional Arabic" w:hint="cs"/>
          <w:sz w:val="28"/>
          <w:szCs w:val="28"/>
          <w:rtl/>
          <w:lang w:bidi="ar-JO"/>
        </w:rPr>
        <w:t>،</w:t>
      </w:r>
      <w:proofErr w:type="spellEnd"/>
      <w:r>
        <w:rPr>
          <w:rFonts w:ascii="Traditional Arabic" w:hAnsi="Traditional Arabic" w:cs="Traditional Arabic" w:hint="cs"/>
          <w:sz w:val="28"/>
          <w:szCs w:val="28"/>
          <w:rtl/>
          <w:lang w:bidi="ar-JO"/>
        </w:rPr>
        <w:t xml:space="preserve"> والسلطة الفلسطينية قد </w:t>
      </w:r>
      <w:r w:rsidR="009E6F62">
        <w:rPr>
          <w:rFonts w:ascii="Traditional Arabic" w:hAnsi="Traditional Arabic" w:cs="Traditional Arabic" w:hint="cs"/>
          <w:sz w:val="28"/>
          <w:szCs w:val="28"/>
          <w:rtl/>
          <w:lang w:bidi="ar-JO"/>
        </w:rPr>
        <w:t>أ</w:t>
      </w:r>
      <w:r>
        <w:rPr>
          <w:rFonts w:ascii="Traditional Arabic" w:hAnsi="Traditional Arabic" w:cs="Traditional Arabic" w:hint="cs"/>
          <w:sz w:val="28"/>
          <w:szCs w:val="28"/>
          <w:rtl/>
          <w:lang w:bidi="ar-JO"/>
        </w:rPr>
        <w:t xml:space="preserve">خذت قوانينها من القوانين الغربية التي تتبنى الرأسمالية منهجاً لها، ولكنها تختلف عن النظم الغربية </w:t>
      </w:r>
      <w:r w:rsidR="005B4A28">
        <w:rPr>
          <w:rFonts w:ascii="Traditional Arabic" w:hAnsi="Traditional Arabic" w:cs="Traditional Arabic" w:hint="cs"/>
          <w:sz w:val="28"/>
          <w:szCs w:val="28"/>
          <w:rtl/>
          <w:lang w:bidi="ar-JO"/>
        </w:rPr>
        <w:t>بأنَّ</w:t>
      </w:r>
      <w:r w:rsidR="00BF30FE">
        <w:rPr>
          <w:rFonts w:ascii="Traditional Arabic" w:hAnsi="Traditional Arabic" w:cs="Traditional Arabic" w:hint="cs"/>
          <w:sz w:val="28"/>
          <w:szCs w:val="28"/>
          <w:rtl/>
          <w:lang w:bidi="ar-JO"/>
        </w:rPr>
        <w:t>ها</w:t>
      </w:r>
      <w:r>
        <w:rPr>
          <w:rFonts w:ascii="Traditional Arabic" w:hAnsi="Traditional Arabic" w:cs="Traditional Arabic" w:hint="cs"/>
          <w:sz w:val="28"/>
          <w:szCs w:val="28"/>
          <w:rtl/>
          <w:lang w:bidi="ar-JO"/>
        </w:rPr>
        <w:t xml:space="preserve"> </w:t>
      </w:r>
      <w:r w:rsidR="009E6F62">
        <w:rPr>
          <w:rFonts w:ascii="Traditional Arabic" w:hAnsi="Traditional Arabic" w:cs="Traditional Arabic" w:hint="cs"/>
          <w:sz w:val="28"/>
          <w:szCs w:val="28"/>
          <w:rtl/>
          <w:lang w:bidi="ar-JO"/>
        </w:rPr>
        <w:t>أ</w:t>
      </w:r>
      <w:r w:rsidR="00556D06">
        <w:rPr>
          <w:rFonts w:ascii="Traditional Arabic" w:hAnsi="Traditional Arabic" w:cs="Traditional Arabic" w:hint="cs"/>
          <w:sz w:val="28"/>
          <w:szCs w:val="28"/>
          <w:rtl/>
          <w:lang w:bidi="ar-JO"/>
        </w:rPr>
        <w:t xml:space="preserve">خذت بالطابع </w:t>
      </w:r>
      <w:r w:rsidR="001B1C23">
        <w:rPr>
          <w:rFonts w:ascii="Traditional Arabic" w:hAnsi="Traditional Arabic" w:cs="Traditional Arabic" w:hint="cs"/>
          <w:sz w:val="28"/>
          <w:szCs w:val="28"/>
          <w:rtl/>
          <w:lang w:bidi="ar-JO"/>
        </w:rPr>
        <w:t>الإسلام</w:t>
      </w:r>
      <w:r w:rsidR="00556D06">
        <w:rPr>
          <w:rFonts w:ascii="Traditional Arabic" w:hAnsi="Traditional Arabic" w:cs="Traditional Arabic" w:hint="cs"/>
          <w:sz w:val="28"/>
          <w:szCs w:val="28"/>
          <w:rtl/>
          <w:lang w:bidi="ar-JO"/>
        </w:rPr>
        <w:t xml:space="preserve">ي </w:t>
      </w:r>
      <w:r w:rsidR="009E6F62">
        <w:rPr>
          <w:rFonts w:ascii="Traditional Arabic" w:hAnsi="Traditional Arabic" w:cs="Traditional Arabic"/>
          <w:sz w:val="28"/>
          <w:szCs w:val="28"/>
          <w:rtl/>
          <w:lang w:bidi="ar-JO"/>
        </w:rPr>
        <w:t>للسلطة؛</w:t>
      </w:r>
      <w:r w:rsidR="00655004">
        <w:rPr>
          <w:rFonts w:ascii="Traditional Arabic" w:hAnsi="Traditional Arabic" w:cs="Traditional Arabic"/>
          <w:sz w:val="28"/>
          <w:szCs w:val="28"/>
          <w:rtl/>
          <w:lang w:bidi="ar-JO"/>
        </w:rPr>
        <w:t xml:space="preserve"> لأنَّ </w:t>
      </w:r>
      <w:r w:rsidR="001B1C23">
        <w:rPr>
          <w:rFonts w:ascii="Traditional Arabic" w:hAnsi="Traditional Arabic" w:cs="Traditional Arabic"/>
          <w:sz w:val="28"/>
          <w:szCs w:val="28"/>
          <w:rtl/>
          <w:lang w:bidi="ar-JO"/>
        </w:rPr>
        <w:t>الإسلام</w:t>
      </w:r>
      <w:r w:rsidR="0060105E" w:rsidRPr="001811BB">
        <w:rPr>
          <w:rFonts w:ascii="Traditional Arabic" w:hAnsi="Traditional Arabic" w:cs="Traditional Arabic"/>
          <w:sz w:val="28"/>
          <w:szCs w:val="28"/>
          <w:rtl/>
          <w:lang w:bidi="ar-JO"/>
        </w:rPr>
        <w:t xml:space="preserve"> </w:t>
      </w:r>
      <w:r w:rsidR="007F5DD7">
        <w:rPr>
          <w:rFonts w:ascii="Traditional Arabic" w:hAnsi="Traditional Arabic" w:cs="Traditional Arabic" w:hint="cs"/>
          <w:sz w:val="28"/>
          <w:szCs w:val="28"/>
          <w:rtl/>
          <w:lang w:bidi="ar-JO"/>
        </w:rPr>
        <w:t xml:space="preserve">كغالبية الدول العربية </w:t>
      </w:r>
      <w:r w:rsidR="00556D06">
        <w:rPr>
          <w:rFonts w:ascii="Traditional Arabic" w:hAnsi="Traditional Arabic" w:cs="Traditional Arabic" w:hint="cs"/>
          <w:sz w:val="28"/>
          <w:szCs w:val="28"/>
          <w:rtl/>
          <w:lang w:bidi="ar-JO"/>
        </w:rPr>
        <w:t xml:space="preserve">هو </w:t>
      </w:r>
      <w:r w:rsidR="0060105E" w:rsidRPr="001811BB">
        <w:rPr>
          <w:rFonts w:ascii="Traditional Arabic" w:hAnsi="Traditional Arabic" w:cs="Traditional Arabic"/>
          <w:sz w:val="28"/>
          <w:szCs w:val="28"/>
          <w:rtl/>
          <w:lang w:bidi="ar-JO"/>
        </w:rPr>
        <w:t xml:space="preserve">دين الغالبية من مواطني </w:t>
      </w:r>
      <w:r w:rsidR="007F5DD7">
        <w:rPr>
          <w:rFonts w:ascii="Traditional Arabic" w:hAnsi="Traditional Arabic" w:cs="Traditional Arabic" w:hint="cs"/>
          <w:sz w:val="28"/>
          <w:szCs w:val="28"/>
          <w:rtl/>
          <w:lang w:bidi="ar-JO"/>
        </w:rPr>
        <w:t xml:space="preserve">هذه </w:t>
      </w:r>
      <w:r w:rsidR="007F5DD7">
        <w:rPr>
          <w:rFonts w:ascii="Traditional Arabic" w:hAnsi="Traditional Arabic" w:cs="Traditional Arabic"/>
          <w:sz w:val="28"/>
          <w:szCs w:val="28"/>
          <w:rtl/>
          <w:lang w:bidi="ar-JO"/>
        </w:rPr>
        <w:t>الدول</w:t>
      </w:r>
      <w:r w:rsidR="0060105E" w:rsidRPr="001811BB">
        <w:rPr>
          <w:rStyle w:val="a7"/>
          <w:rFonts w:ascii="Traditional Arabic" w:hAnsi="Traditional Arabic" w:cs="Traditional Arabic"/>
          <w:sz w:val="28"/>
          <w:szCs w:val="28"/>
          <w:rtl/>
          <w:lang w:bidi="ar-JO"/>
        </w:rPr>
        <w:footnoteReference w:id="50"/>
      </w:r>
      <w:r w:rsidR="0060105E" w:rsidRPr="001811BB">
        <w:rPr>
          <w:rFonts w:ascii="Traditional Arabic" w:hAnsi="Traditional Arabic" w:cs="Traditional Arabic"/>
          <w:sz w:val="28"/>
          <w:szCs w:val="28"/>
          <w:rtl/>
          <w:lang w:bidi="ar-JO"/>
        </w:rPr>
        <w:t>، فنص</w:t>
      </w:r>
      <w:r w:rsidR="00556D06">
        <w:rPr>
          <w:rFonts w:ascii="Traditional Arabic" w:hAnsi="Traditional Arabic" w:cs="Traditional Arabic" w:hint="cs"/>
          <w:sz w:val="28"/>
          <w:szCs w:val="28"/>
          <w:rtl/>
          <w:lang w:bidi="ar-JO"/>
        </w:rPr>
        <w:t>ت</w:t>
      </w:r>
      <w:r w:rsidR="0060105E" w:rsidRPr="001811BB">
        <w:rPr>
          <w:rFonts w:ascii="Traditional Arabic" w:hAnsi="Traditional Arabic" w:cs="Traditional Arabic"/>
          <w:sz w:val="28"/>
          <w:szCs w:val="28"/>
          <w:rtl/>
          <w:lang w:bidi="ar-JO"/>
        </w:rPr>
        <w:t xml:space="preserve"> </w:t>
      </w:r>
      <w:r w:rsidR="009E6F62">
        <w:rPr>
          <w:rFonts w:ascii="Traditional Arabic" w:hAnsi="Traditional Arabic" w:cs="Traditional Arabic" w:hint="cs"/>
          <w:sz w:val="28"/>
          <w:szCs w:val="28"/>
          <w:rtl/>
          <w:lang w:bidi="ar-JO"/>
        </w:rPr>
        <w:t xml:space="preserve">الفقرة (1) من </w:t>
      </w:r>
      <w:r w:rsidR="0060105E" w:rsidRPr="001811BB">
        <w:rPr>
          <w:rFonts w:ascii="Traditional Arabic" w:hAnsi="Traditional Arabic" w:cs="Traditional Arabic"/>
          <w:sz w:val="28"/>
          <w:szCs w:val="28"/>
          <w:rtl/>
          <w:lang w:bidi="ar-JO"/>
        </w:rPr>
        <w:t xml:space="preserve">المادة </w:t>
      </w:r>
      <w:r w:rsidR="009E6F62">
        <w:rPr>
          <w:rFonts w:ascii="Traditional Arabic" w:hAnsi="Traditional Arabic" w:cs="Traditional Arabic" w:hint="cs"/>
          <w:sz w:val="28"/>
          <w:szCs w:val="28"/>
          <w:rtl/>
          <w:lang w:bidi="ar-JO"/>
        </w:rPr>
        <w:t>(4)</w:t>
      </w:r>
      <w:r w:rsidR="0060105E" w:rsidRPr="001811BB">
        <w:rPr>
          <w:rFonts w:ascii="Traditional Arabic" w:hAnsi="Traditional Arabic" w:cs="Traditional Arabic"/>
          <w:sz w:val="28"/>
          <w:szCs w:val="28"/>
          <w:rtl/>
          <w:lang w:bidi="ar-JO"/>
        </w:rPr>
        <w:t xml:space="preserve"> من</w:t>
      </w:r>
      <w:r w:rsidR="00556D06">
        <w:rPr>
          <w:rFonts w:ascii="Traditional Arabic" w:hAnsi="Traditional Arabic" w:cs="Traditional Arabic" w:hint="cs"/>
          <w:sz w:val="28"/>
          <w:szCs w:val="28"/>
          <w:rtl/>
          <w:lang w:bidi="ar-JO"/>
        </w:rPr>
        <w:t xml:space="preserve"> القانون </w:t>
      </w:r>
      <w:r w:rsidR="001B1C23">
        <w:rPr>
          <w:rFonts w:ascii="Traditional Arabic" w:hAnsi="Traditional Arabic" w:cs="Traditional Arabic" w:hint="cs"/>
          <w:sz w:val="28"/>
          <w:szCs w:val="28"/>
          <w:rtl/>
          <w:lang w:bidi="ar-JO"/>
        </w:rPr>
        <w:t>ال</w:t>
      </w:r>
      <w:r w:rsidR="00CF09BE">
        <w:rPr>
          <w:rFonts w:ascii="Traditional Arabic" w:hAnsi="Traditional Arabic" w:cs="Traditional Arabic" w:hint="cs"/>
          <w:sz w:val="28"/>
          <w:szCs w:val="28"/>
          <w:rtl/>
          <w:lang w:bidi="ar-JO"/>
        </w:rPr>
        <w:t>أساسي</w:t>
      </w:r>
      <w:r w:rsidR="00556D06">
        <w:rPr>
          <w:rFonts w:ascii="Traditional Arabic" w:hAnsi="Traditional Arabic" w:cs="Traditional Arabic" w:hint="cs"/>
          <w:sz w:val="28"/>
          <w:szCs w:val="28"/>
          <w:rtl/>
          <w:lang w:bidi="ar-JO"/>
        </w:rPr>
        <w:t xml:space="preserve"> الفلسطيني المعدل لسنة 2003</w:t>
      </w:r>
      <w:r w:rsidR="009E6F62">
        <w:rPr>
          <w:rFonts w:ascii="Traditional Arabic" w:hAnsi="Traditional Arabic" w:cs="Traditional Arabic"/>
          <w:sz w:val="28"/>
          <w:szCs w:val="28"/>
          <w:rtl/>
          <w:lang w:bidi="ar-JO"/>
        </w:rPr>
        <w:t xml:space="preserve"> على أن</w:t>
      </w:r>
      <w:r w:rsidR="0060105E" w:rsidRPr="001811BB">
        <w:rPr>
          <w:rFonts w:ascii="Traditional Arabic" w:hAnsi="Traditional Arabic" w:cs="Traditional Arabic"/>
          <w:sz w:val="28"/>
          <w:szCs w:val="28"/>
          <w:rtl/>
          <w:lang w:bidi="ar-JO"/>
        </w:rPr>
        <w:t xml:space="preserve"> "</w:t>
      </w:r>
      <w:r w:rsidR="001B1C23">
        <w:rPr>
          <w:rFonts w:ascii="Traditional Arabic" w:hAnsi="Traditional Arabic" w:cs="Traditional Arabic"/>
          <w:sz w:val="28"/>
          <w:szCs w:val="28"/>
          <w:rtl/>
          <w:lang w:bidi="ar-JO"/>
        </w:rPr>
        <w:t>الإسلام</w:t>
      </w:r>
      <w:r w:rsidR="0060105E" w:rsidRPr="001811BB">
        <w:rPr>
          <w:rFonts w:ascii="Traditional Arabic" w:hAnsi="Traditional Arabic" w:cs="Traditional Arabic"/>
          <w:sz w:val="28"/>
          <w:szCs w:val="28"/>
          <w:rtl/>
          <w:lang w:bidi="ar-JO"/>
        </w:rPr>
        <w:t xml:space="preserve"> هو الدين الرسمي في فلسطين ولسائر الديانات السماوية احترامها وقدسيتها. ". </w:t>
      </w:r>
    </w:p>
    <w:p w:rsidR="0060105E" w:rsidRPr="001811BB" w:rsidRDefault="007F5DD7" w:rsidP="00B57855">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lang w:bidi="ar-JO"/>
        </w:rPr>
        <w:t>والنص المتقد</w:t>
      </w:r>
      <w:r w:rsidR="006130CF">
        <w:rPr>
          <w:rFonts w:ascii="Traditional Arabic" w:hAnsi="Traditional Arabic" w:cs="Traditional Arabic" w:hint="cs"/>
          <w:sz w:val="28"/>
          <w:szCs w:val="28"/>
          <w:rtl/>
          <w:lang w:bidi="ar-JO"/>
        </w:rPr>
        <w:t>م</w:t>
      </w:r>
      <w:r>
        <w:rPr>
          <w:rFonts w:ascii="Traditional Arabic" w:hAnsi="Traditional Arabic" w:cs="Traditional Arabic" w:hint="cs"/>
          <w:sz w:val="28"/>
          <w:szCs w:val="28"/>
          <w:rtl/>
          <w:lang w:bidi="ar-JO"/>
        </w:rPr>
        <w:t xml:space="preserve"> يقتضي من السلطة الحاكمة</w:t>
      </w:r>
      <w:r w:rsidR="0060105E" w:rsidRPr="001811BB">
        <w:rPr>
          <w:rFonts w:ascii="Traditional Arabic" w:hAnsi="Traditional Arabic" w:cs="Traditional Arabic"/>
          <w:sz w:val="28"/>
          <w:szCs w:val="28"/>
          <w:rtl/>
          <w:lang w:bidi="ar-JO"/>
        </w:rPr>
        <w:t xml:space="preserve"> واجب الخضوع </w:t>
      </w:r>
      <w:r>
        <w:rPr>
          <w:rFonts w:ascii="Traditional Arabic" w:hAnsi="Traditional Arabic" w:cs="Traditional Arabic" w:hint="cs"/>
          <w:sz w:val="28"/>
          <w:szCs w:val="28"/>
          <w:rtl/>
          <w:lang w:bidi="ar-JO"/>
        </w:rPr>
        <w:t xml:space="preserve">له </w:t>
      </w:r>
      <w:proofErr w:type="spellStart"/>
      <w:r w:rsidR="00CF09BE">
        <w:rPr>
          <w:rFonts w:ascii="Traditional Arabic" w:hAnsi="Traditional Arabic" w:cs="Traditional Arabic" w:hint="cs"/>
          <w:sz w:val="28"/>
          <w:szCs w:val="28"/>
          <w:rtl/>
          <w:lang w:bidi="ar-JO"/>
        </w:rPr>
        <w:t>ب</w:t>
      </w:r>
      <w:r w:rsidR="00655004">
        <w:rPr>
          <w:rFonts w:ascii="Traditional Arabic" w:hAnsi="Traditional Arabic" w:cs="Traditional Arabic" w:hint="cs"/>
          <w:sz w:val="28"/>
          <w:szCs w:val="28"/>
          <w:rtl/>
          <w:lang w:bidi="ar-JO"/>
        </w:rPr>
        <w:t>إِعتبار</w:t>
      </w:r>
      <w:r>
        <w:rPr>
          <w:rFonts w:ascii="Traditional Arabic" w:hAnsi="Traditional Arabic" w:cs="Traditional Arabic" w:hint="cs"/>
          <w:sz w:val="28"/>
          <w:szCs w:val="28"/>
          <w:rtl/>
          <w:lang w:bidi="ar-JO"/>
        </w:rPr>
        <w:t>ه</w:t>
      </w:r>
      <w:proofErr w:type="spellEnd"/>
      <w:r>
        <w:rPr>
          <w:rFonts w:ascii="Traditional Arabic" w:hAnsi="Traditional Arabic" w:cs="Traditional Arabic" w:hint="cs"/>
          <w:sz w:val="28"/>
          <w:szCs w:val="28"/>
          <w:rtl/>
          <w:lang w:bidi="ar-JO"/>
        </w:rPr>
        <w:t xml:space="preserve"> مبدأ</w:t>
      </w:r>
      <w:r w:rsidR="00B57855">
        <w:rPr>
          <w:rFonts w:ascii="Traditional Arabic" w:hAnsi="Traditional Arabic" w:cs="Traditional Arabic" w:hint="cs"/>
          <w:sz w:val="28"/>
          <w:szCs w:val="28"/>
          <w:rtl/>
          <w:lang w:bidi="ar-JO"/>
        </w:rPr>
        <w:t>َ</w:t>
      </w:r>
      <w:r>
        <w:rPr>
          <w:rFonts w:ascii="Traditional Arabic" w:hAnsi="Traditional Arabic" w:cs="Traditional Arabic" w:hint="cs"/>
          <w:sz w:val="28"/>
          <w:szCs w:val="28"/>
          <w:rtl/>
          <w:lang w:bidi="ar-JO"/>
        </w:rPr>
        <w:t xml:space="preserve"> </w:t>
      </w:r>
      <w:r w:rsidR="00CF09BE">
        <w:rPr>
          <w:rFonts w:ascii="Traditional Arabic" w:hAnsi="Traditional Arabic" w:cs="Traditional Arabic" w:hint="cs"/>
          <w:sz w:val="28"/>
          <w:szCs w:val="28"/>
          <w:rtl/>
          <w:lang w:bidi="ar-JO"/>
        </w:rPr>
        <w:t>أساسي</w:t>
      </w:r>
      <w:r w:rsidR="006130CF">
        <w:rPr>
          <w:rFonts w:ascii="Traditional Arabic" w:hAnsi="Traditional Arabic" w:cs="Traditional Arabic" w:hint="cs"/>
          <w:sz w:val="28"/>
          <w:szCs w:val="28"/>
          <w:rtl/>
          <w:lang w:bidi="ar-JO"/>
        </w:rPr>
        <w:t xml:space="preserve">اً وليس </w:t>
      </w:r>
      <w:proofErr w:type="spellStart"/>
      <w:r w:rsidR="006130CF">
        <w:rPr>
          <w:rFonts w:ascii="Traditional Arabic" w:hAnsi="Traditional Arabic" w:cs="Traditional Arabic" w:hint="cs"/>
          <w:sz w:val="28"/>
          <w:szCs w:val="28"/>
          <w:rtl/>
          <w:lang w:bidi="ar-JO"/>
        </w:rPr>
        <w:t>ثانونياً</w:t>
      </w:r>
      <w:r w:rsidR="0060105E" w:rsidRPr="001811BB">
        <w:rPr>
          <w:rFonts w:ascii="Traditional Arabic" w:hAnsi="Traditional Arabic" w:cs="Traditional Arabic"/>
          <w:sz w:val="28"/>
          <w:szCs w:val="28"/>
          <w:rtl/>
          <w:lang w:bidi="ar-JO"/>
        </w:rPr>
        <w:t>،</w:t>
      </w:r>
      <w:proofErr w:type="spellEnd"/>
      <w:r w:rsidR="0060105E" w:rsidRPr="001811BB">
        <w:rPr>
          <w:rFonts w:ascii="Traditional Arabic" w:hAnsi="Traditional Arabic" w:cs="Traditional Arabic"/>
          <w:sz w:val="28"/>
          <w:szCs w:val="28"/>
          <w:rtl/>
          <w:lang w:bidi="ar-JO"/>
        </w:rPr>
        <w:t xml:space="preserve"> وإلا كان هذا النص ليس له </w:t>
      </w:r>
      <w:r w:rsidR="009E6F62">
        <w:rPr>
          <w:rFonts w:ascii="Traditional Arabic" w:hAnsi="Traditional Arabic" w:cs="Traditional Arabic" w:hint="cs"/>
          <w:sz w:val="28"/>
          <w:szCs w:val="28"/>
          <w:rtl/>
          <w:lang w:bidi="ar-JO"/>
        </w:rPr>
        <w:t>أ</w:t>
      </w:r>
      <w:r w:rsidR="0060105E" w:rsidRPr="001811BB">
        <w:rPr>
          <w:rFonts w:ascii="Traditional Arabic" w:hAnsi="Traditional Arabic" w:cs="Traditional Arabic"/>
          <w:sz w:val="28"/>
          <w:szCs w:val="28"/>
          <w:rtl/>
          <w:lang w:bidi="ar-JO"/>
        </w:rPr>
        <w:t>ية قيمة قانونية حقيقية، ف</w:t>
      </w:r>
      <w:r w:rsidR="001B1C23">
        <w:rPr>
          <w:rFonts w:ascii="Traditional Arabic" w:hAnsi="Traditional Arabic" w:cs="Traditional Arabic"/>
          <w:sz w:val="28"/>
          <w:szCs w:val="28"/>
          <w:rtl/>
          <w:lang w:bidi="ar-JO"/>
        </w:rPr>
        <w:t>الإسلام</w:t>
      </w:r>
      <w:r w:rsidR="0060105E" w:rsidRPr="001811BB">
        <w:rPr>
          <w:rFonts w:ascii="Traditional Arabic" w:hAnsi="Traditional Arabic" w:cs="Traditional Arabic"/>
          <w:sz w:val="28"/>
          <w:szCs w:val="28"/>
          <w:rtl/>
          <w:lang w:bidi="ar-JO"/>
        </w:rPr>
        <w:t xml:space="preserve"> هو منهج حياة في العبادات والمعاملات والحكم والقضاء وحقوق الانسان</w:t>
      </w:r>
      <w:r w:rsidR="0060105E" w:rsidRPr="001811BB">
        <w:rPr>
          <w:rFonts w:ascii="Traditional Arabic" w:hAnsi="Traditional Arabic" w:cs="Traditional Arabic"/>
          <w:sz w:val="28"/>
          <w:szCs w:val="28"/>
          <w:rtl/>
          <w:lang w:bidi="ar-MA"/>
        </w:rPr>
        <w:t xml:space="preserve"> ...الخ</w:t>
      </w:r>
      <w:r>
        <w:rPr>
          <w:rFonts w:ascii="Traditional Arabic" w:hAnsi="Traditional Arabic" w:cs="Traditional Arabic" w:hint="cs"/>
          <w:sz w:val="28"/>
          <w:szCs w:val="28"/>
          <w:rtl/>
          <w:lang w:bidi="ar-JO"/>
        </w:rPr>
        <w:t xml:space="preserve">، ومن </w:t>
      </w:r>
      <w:r w:rsidR="0060105E" w:rsidRPr="001811BB">
        <w:rPr>
          <w:rFonts w:ascii="Traditional Arabic" w:hAnsi="Traditional Arabic" w:cs="Traditional Arabic"/>
          <w:sz w:val="28"/>
          <w:szCs w:val="28"/>
          <w:rtl/>
        </w:rPr>
        <w:t xml:space="preserve">العبادات </w:t>
      </w:r>
      <w:r>
        <w:rPr>
          <w:rFonts w:ascii="Traditional Arabic" w:hAnsi="Traditional Arabic" w:cs="Traditional Arabic" w:hint="cs"/>
          <w:sz w:val="28"/>
          <w:szCs w:val="28"/>
          <w:rtl/>
        </w:rPr>
        <w:t xml:space="preserve">نجد </w:t>
      </w:r>
      <w:r w:rsidR="0060105E" w:rsidRPr="001811BB">
        <w:rPr>
          <w:rFonts w:ascii="Traditional Arabic" w:hAnsi="Traditional Arabic" w:cs="Traditional Arabic"/>
          <w:sz w:val="28"/>
          <w:szCs w:val="28"/>
          <w:rtl/>
        </w:rPr>
        <w:t xml:space="preserve">الزكاة </w:t>
      </w:r>
      <w:r>
        <w:rPr>
          <w:rFonts w:ascii="Traditional Arabic" w:hAnsi="Traditional Arabic" w:cs="Traditional Arabic" w:hint="cs"/>
          <w:sz w:val="28"/>
          <w:szCs w:val="28"/>
          <w:rtl/>
        </w:rPr>
        <w:t xml:space="preserve">في </w:t>
      </w:r>
      <w:r w:rsidR="0060105E" w:rsidRPr="001811BB">
        <w:rPr>
          <w:rFonts w:ascii="Traditional Arabic" w:hAnsi="Traditional Arabic" w:cs="Traditional Arabic"/>
          <w:sz w:val="28"/>
          <w:szCs w:val="28"/>
          <w:rtl/>
        </w:rPr>
        <w:t xml:space="preserve">قوله تعالى: </w:t>
      </w:r>
      <w:r w:rsidR="0060105E" w:rsidRPr="001811BB">
        <w:rPr>
          <w:rFonts w:ascii="Traditional Arabic" w:hAnsi="Traditional Arabic" w:cs="Traditional Arabic"/>
          <w:sz w:val="28"/>
          <w:szCs w:val="28"/>
          <w:rtl/>
          <w:lang w:bidi="ar-MA"/>
        </w:rPr>
        <w:t>{</w:t>
      </w:r>
      <w:r w:rsidR="0060105E" w:rsidRPr="001811BB">
        <w:rPr>
          <w:rFonts w:ascii="Traditional Arabic" w:hAnsi="Traditional Arabic" w:cs="Traditional Arabic"/>
          <w:sz w:val="28"/>
          <w:szCs w:val="28"/>
          <w:rtl/>
        </w:rPr>
        <w:t>وأقيموا الصلاة و</w:t>
      </w:r>
      <w:r w:rsidR="00B57855">
        <w:rPr>
          <w:rFonts w:ascii="Traditional Arabic" w:hAnsi="Traditional Arabic" w:cs="Traditional Arabic" w:hint="cs"/>
          <w:sz w:val="28"/>
          <w:szCs w:val="28"/>
          <w:rtl/>
        </w:rPr>
        <w:t>آ</w:t>
      </w:r>
      <w:r w:rsidR="0060105E" w:rsidRPr="001811BB">
        <w:rPr>
          <w:rFonts w:ascii="Traditional Arabic" w:hAnsi="Traditional Arabic" w:cs="Traditional Arabic"/>
          <w:sz w:val="28"/>
          <w:szCs w:val="28"/>
          <w:rtl/>
        </w:rPr>
        <w:t>توا الزكاة...</w:t>
      </w:r>
      <w:r w:rsidR="0060105E" w:rsidRPr="001811BB">
        <w:rPr>
          <w:rFonts w:ascii="Traditional Arabic" w:hAnsi="Traditional Arabic" w:cs="Traditional Arabic"/>
          <w:sz w:val="28"/>
          <w:szCs w:val="28"/>
          <w:rtl/>
          <w:lang w:bidi="ar-MA"/>
        </w:rPr>
        <w:t xml:space="preserve"> }</w:t>
      </w:r>
      <w:r w:rsidR="0060105E" w:rsidRPr="001811BB">
        <w:rPr>
          <w:rStyle w:val="a7"/>
          <w:rFonts w:ascii="Traditional Arabic" w:hAnsi="Traditional Arabic" w:cs="Traditional Arabic"/>
          <w:sz w:val="28"/>
          <w:szCs w:val="28"/>
          <w:rtl/>
          <w:lang w:bidi="ar-MA"/>
        </w:rPr>
        <w:footnoteReference w:id="51"/>
      </w:r>
      <w:r w:rsidR="0060105E" w:rsidRPr="001811BB">
        <w:rPr>
          <w:rFonts w:ascii="Traditional Arabic" w:hAnsi="Traditional Arabic" w:cs="Traditional Arabic"/>
          <w:sz w:val="28"/>
          <w:szCs w:val="28"/>
          <w:rtl/>
        </w:rPr>
        <w:t xml:space="preserve"> ، وتتميز هذه العبادة عن غيرها من العبادات بكونها عبادة مالية لقوله تعالى: </w:t>
      </w:r>
      <w:r w:rsidR="0060105E" w:rsidRPr="001811BB">
        <w:rPr>
          <w:rFonts w:ascii="Traditional Arabic" w:hAnsi="Traditional Arabic" w:cs="Traditional Arabic"/>
          <w:sz w:val="28"/>
          <w:szCs w:val="28"/>
          <w:rtl/>
          <w:lang w:bidi="ar-MA"/>
        </w:rPr>
        <w:t>{</w:t>
      </w:r>
      <w:r w:rsidR="0060105E" w:rsidRPr="001811BB">
        <w:rPr>
          <w:rFonts w:ascii="Traditional Arabic" w:hAnsi="Traditional Arabic" w:cs="Traditional Arabic"/>
          <w:sz w:val="28"/>
          <w:szCs w:val="28"/>
          <w:rtl/>
        </w:rPr>
        <w:t xml:space="preserve">خُذْ مِنْ </w:t>
      </w:r>
      <w:r w:rsidR="001B1C23">
        <w:rPr>
          <w:rFonts w:ascii="Traditional Arabic" w:hAnsi="Traditional Arabic" w:cs="Traditional Arabic"/>
          <w:sz w:val="28"/>
          <w:szCs w:val="28"/>
          <w:rtl/>
        </w:rPr>
        <w:t>أموال</w:t>
      </w:r>
      <w:r w:rsidR="0060105E" w:rsidRPr="001811BB">
        <w:rPr>
          <w:rFonts w:ascii="Traditional Arabic" w:hAnsi="Traditional Arabic" w:cs="Traditional Arabic"/>
          <w:sz w:val="28"/>
          <w:szCs w:val="28"/>
          <w:rtl/>
        </w:rPr>
        <w:t>هِمْ صَدَقَةً تُطَهِّرُهُمْ وَتُزَكِّيهِمْ بِهَا وَصَلِّ عَلَيْهِمْ إِنَّ صَلاتَكَ سَكَنٌ لَهُمْ وَاللَّهُ سَمِيعٌ عَلِيمٌ</w:t>
      </w:r>
      <w:r w:rsidR="0060105E" w:rsidRPr="001811BB">
        <w:rPr>
          <w:rFonts w:ascii="Traditional Arabic" w:hAnsi="Traditional Arabic" w:cs="Traditional Arabic"/>
          <w:sz w:val="28"/>
          <w:szCs w:val="28"/>
          <w:rtl/>
          <w:lang w:bidi="ar-MA"/>
        </w:rPr>
        <w:t>}</w:t>
      </w:r>
      <w:r w:rsidR="0060105E" w:rsidRPr="001811BB">
        <w:rPr>
          <w:rStyle w:val="a7"/>
          <w:rFonts w:ascii="Traditional Arabic" w:hAnsi="Traditional Arabic" w:cs="Traditional Arabic"/>
          <w:sz w:val="28"/>
          <w:szCs w:val="28"/>
          <w:rtl/>
          <w:lang w:bidi="ar-MA"/>
        </w:rPr>
        <w:footnoteReference w:id="52"/>
      </w:r>
      <w:r w:rsidR="0060105E" w:rsidRPr="001811BB">
        <w:rPr>
          <w:rFonts w:ascii="Traditional Arabic" w:hAnsi="Traditional Arabic" w:cs="Traditional Arabic"/>
          <w:sz w:val="28"/>
          <w:szCs w:val="28"/>
          <w:rtl/>
          <w:lang w:bidi="ar-MA"/>
        </w:rPr>
        <w:t>. و</w:t>
      </w:r>
      <w:r w:rsidR="0060105E" w:rsidRPr="001811BB">
        <w:rPr>
          <w:rFonts w:ascii="Traditional Arabic" w:hAnsi="Traditional Arabic" w:cs="Traditional Arabic"/>
          <w:sz w:val="28"/>
          <w:szCs w:val="28"/>
          <w:rtl/>
        </w:rPr>
        <w:t>هذه العبادة لا تكتمل</w:t>
      </w:r>
      <w:r w:rsidR="00655004">
        <w:rPr>
          <w:rFonts w:ascii="Traditional Arabic" w:hAnsi="Traditional Arabic" w:cs="Traditional Arabic"/>
          <w:sz w:val="28"/>
          <w:szCs w:val="28"/>
          <w:rtl/>
        </w:rPr>
        <w:t xml:space="preserve"> إلّا </w:t>
      </w:r>
      <w:r w:rsidR="0060105E" w:rsidRPr="001811BB">
        <w:rPr>
          <w:rFonts w:ascii="Traditional Arabic" w:hAnsi="Traditional Arabic" w:cs="Traditional Arabic"/>
          <w:sz w:val="28"/>
          <w:szCs w:val="28"/>
          <w:rtl/>
        </w:rPr>
        <w:t>بدفع حقها سنوياً</w:t>
      </w:r>
      <w:r w:rsidR="001B1C23">
        <w:rPr>
          <w:rFonts w:ascii="Traditional Arabic" w:hAnsi="Traditional Arabic" w:cs="Traditional Arabic"/>
          <w:sz w:val="28"/>
          <w:szCs w:val="28"/>
          <w:rtl/>
        </w:rPr>
        <w:t xml:space="preserve"> إلى </w:t>
      </w:r>
      <w:r w:rsidR="0060105E" w:rsidRPr="001811BB">
        <w:rPr>
          <w:rFonts w:ascii="Traditional Arabic" w:hAnsi="Traditional Arabic" w:cs="Traditional Arabic"/>
          <w:sz w:val="28"/>
          <w:szCs w:val="28"/>
          <w:rtl/>
        </w:rPr>
        <w:t xml:space="preserve">مقاصدها المتمثلة بمصارفها الثمانية التي ذكرها اللهُ تعالى في قوله: </w:t>
      </w:r>
      <w:r w:rsidR="0060105E" w:rsidRPr="001811BB">
        <w:rPr>
          <w:rFonts w:ascii="Traditional Arabic" w:hAnsi="Traditional Arabic" w:cs="Traditional Arabic"/>
          <w:sz w:val="28"/>
          <w:szCs w:val="28"/>
          <w:rtl/>
          <w:lang w:bidi="ar-MA"/>
        </w:rPr>
        <w:t>{</w:t>
      </w:r>
      <w:r w:rsidR="0060105E" w:rsidRPr="001811BB">
        <w:rPr>
          <w:rFonts w:ascii="Traditional Arabic" w:hAnsi="Traditional Arabic" w:cs="Traditional Arabic"/>
          <w:i/>
          <w:iCs/>
          <w:sz w:val="28"/>
          <w:szCs w:val="28"/>
          <w:rtl/>
        </w:rPr>
        <w:t xml:space="preserve"> </w:t>
      </w:r>
      <w:r w:rsidR="0060105E" w:rsidRPr="001811BB">
        <w:rPr>
          <w:rFonts w:ascii="Traditional Arabic" w:hAnsi="Traditional Arabic" w:cs="Traditional Arabic"/>
          <w:sz w:val="28"/>
          <w:szCs w:val="28"/>
          <w:rtl/>
        </w:rPr>
        <w:t>إنَّمَا الصَّدَقَاتُ لِلْفُقَرَاءِ وَالْمَسَاكِينِ وَالْعَامِلِينَ عَلَيْهَا وَالْمُؤَلَّفَةِ قُلُوبُهُمْ وَفِي الرِّقَابِ وَالْغَارِمِينَ وَفِي سَبِيلِ اللَّهِ وَابْنِ السَّبِيلِ فَرِيضَةً مِنَ</w:t>
      </w:r>
      <w:r w:rsidR="0060105E" w:rsidRPr="001811BB">
        <w:rPr>
          <w:rFonts w:ascii="Traditional Arabic" w:hAnsi="Traditional Arabic" w:cs="Traditional Arabic"/>
          <w:sz w:val="28"/>
          <w:szCs w:val="28"/>
        </w:rPr>
        <w:t> </w:t>
      </w:r>
      <w:r w:rsidR="0060105E" w:rsidRPr="001811BB">
        <w:rPr>
          <w:rFonts w:ascii="Traditional Arabic" w:hAnsi="Traditional Arabic" w:cs="Traditional Arabic"/>
          <w:sz w:val="28"/>
          <w:szCs w:val="28"/>
          <w:rtl/>
        </w:rPr>
        <w:t>اللَّهِ وَاللَّهُ عَلِيمٌ حَكِيمٌ</w:t>
      </w:r>
      <w:r w:rsidR="0060105E" w:rsidRPr="001811BB">
        <w:rPr>
          <w:rFonts w:ascii="Traditional Arabic" w:hAnsi="Traditional Arabic" w:cs="Traditional Arabic"/>
          <w:sz w:val="28"/>
          <w:szCs w:val="28"/>
          <w:rtl/>
          <w:lang w:bidi="ar-MA"/>
        </w:rPr>
        <w:t xml:space="preserve"> }</w:t>
      </w:r>
      <w:r w:rsidR="0060105E" w:rsidRPr="001811BB">
        <w:rPr>
          <w:rStyle w:val="a7"/>
          <w:rFonts w:ascii="Traditional Arabic" w:hAnsi="Traditional Arabic" w:cs="Traditional Arabic"/>
          <w:sz w:val="28"/>
          <w:szCs w:val="28"/>
          <w:rtl/>
          <w:lang w:bidi="ar-MA"/>
        </w:rPr>
        <w:footnoteReference w:id="53"/>
      </w:r>
      <w:r w:rsidR="006130CF">
        <w:rPr>
          <w:rFonts w:ascii="Traditional Arabic" w:hAnsi="Traditional Arabic" w:cs="Traditional Arabic" w:hint="cs"/>
          <w:sz w:val="28"/>
          <w:szCs w:val="28"/>
          <w:rtl/>
        </w:rPr>
        <w:t xml:space="preserve">، والمفروض </w:t>
      </w:r>
      <w:r w:rsidR="009E6F62">
        <w:rPr>
          <w:rFonts w:ascii="Traditional Arabic" w:hAnsi="Traditional Arabic" w:cs="Traditional Arabic" w:hint="cs"/>
          <w:sz w:val="28"/>
          <w:szCs w:val="28"/>
          <w:rtl/>
        </w:rPr>
        <w:t>أ</w:t>
      </w:r>
      <w:r w:rsidR="006130CF">
        <w:rPr>
          <w:rFonts w:ascii="Traditional Arabic" w:hAnsi="Traditional Arabic" w:cs="Traditional Arabic" w:hint="cs"/>
          <w:sz w:val="28"/>
          <w:szCs w:val="28"/>
          <w:rtl/>
        </w:rPr>
        <w:t>ن تكون الدولة هي الحارسة لهذه العب</w:t>
      </w:r>
      <w:r w:rsidR="00B57855">
        <w:rPr>
          <w:rFonts w:ascii="Traditional Arabic" w:hAnsi="Traditional Arabic" w:cs="Traditional Arabic" w:hint="cs"/>
          <w:sz w:val="28"/>
          <w:szCs w:val="28"/>
          <w:rtl/>
        </w:rPr>
        <w:t>ادة كحراستها للأ</w:t>
      </w:r>
      <w:r w:rsidR="00C17441">
        <w:rPr>
          <w:rFonts w:ascii="Traditional Arabic" w:hAnsi="Traditional Arabic" w:cs="Traditional Arabic" w:hint="cs"/>
          <w:sz w:val="28"/>
          <w:szCs w:val="28"/>
          <w:rtl/>
        </w:rPr>
        <w:t xml:space="preserve">ماكن الدينية </w:t>
      </w:r>
      <w:r w:rsidR="00655004">
        <w:rPr>
          <w:rFonts w:ascii="Traditional Arabic" w:hAnsi="Traditional Arabic" w:cs="Traditional Arabic" w:hint="cs"/>
          <w:sz w:val="28"/>
          <w:szCs w:val="28"/>
          <w:rtl/>
        </w:rPr>
        <w:t xml:space="preserve">الأخرى </w:t>
      </w:r>
      <w:r w:rsidR="006130CF">
        <w:rPr>
          <w:rFonts w:ascii="Traditional Arabic" w:hAnsi="Traditional Arabic" w:cs="Traditional Arabic" w:hint="cs"/>
          <w:sz w:val="28"/>
          <w:szCs w:val="28"/>
          <w:rtl/>
        </w:rPr>
        <w:t>كالمساجد مثلا</w:t>
      </w:r>
      <w:r w:rsidR="009E6F62">
        <w:rPr>
          <w:rFonts w:ascii="Traditional Arabic" w:hAnsi="Traditional Arabic" w:cs="Traditional Arabic" w:hint="cs"/>
          <w:sz w:val="28"/>
          <w:szCs w:val="28"/>
          <w:rtl/>
        </w:rPr>
        <w:t>ً</w:t>
      </w:r>
      <w:r w:rsidR="006130CF">
        <w:rPr>
          <w:rFonts w:ascii="Traditional Arabic" w:hAnsi="Traditional Arabic" w:cs="Traditional Arabic" w:hint="cs"/>
          <w:sz w:val="28"/>
          <w:szCs w:val="28"/>
          <w:rtl/>
        </w:rPr>
        <w:t>.</w:t>
      </w:r>
    </w:p>
    <w:p w:rsidR="0060105E" w:rsidRPr="001811BB" w:rsidRDefault="007B01FB" w:rsidP="00D82C98">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ولكن،</w:t>
      </w:r>
      <w:r w:rsidR="006130CF">
        <w:rPr>
          <w:rFonts w:ascii="Traditional Arabic" w:hAnsi="Traditional Arabic" w:cs="Traditional Arabic" w:hint="cs"/>
          <w:sz w:val="28"/>
          <w:szCs w:val="28"/>
          <w:rtl/>
        </w:rPr>
        <w:t xml:space="preserve"> هل يمكن </w:t>
      </w:r>
      <w:r w:rsidR="009E6F62">
        <w:rPr>
          <w:rFonts w:ascii="Traditional Arabic" w:hAnsi="Traditional Arabic" w:cs="Traditional Arabic" w:hint="cs"/>
          <w:sz w:val="28"/>
          <w:szCs w:val="28"/>
          <w:rtl/>
        </w:rPr>
        <w:t>أ</w:t>
      </w:r>
      <w:r w:rsidR="006130CF">
        <w:rPr>
          <w:rFonts w:ascii="Traditional Arabic" w:hAnsi="Traditional Arabic" w:cs="Traditional Arabic" w:hint="cs"/>
          <w:sz w:val="28"/>
          <w:szCs w:val="28"/>
          <w:rtl/>
        </w:rPr>
        <w:t xml:space="preserve">ن </w:t>
      </w:r>
      <w:r w:rsidR="007D26D4">
        <w:rPr>
          <w:rFonts w:ascii="Traditional Arabic" w:hAnsi="Traditional Arabic" w:cs="Traditional Arabic" w:hint="cs"/>
          <w:sz w:val="28"/>
          <w:szCs w:val="28"/>
          <w:rtl/>
        </w:rPr>
        <w:t xml:space="preserve">يكون </w:t>
      </w:r>
      <w:r w:rsidR="006130CF">
        <w:rPr>
          <w:rFonts w:ascii="Traditional Arabic" w:hAnsi="Traditional Arabic" w:cs="Traditional Arabic" w:hint="cs"/>
          <w:sz w:val="28"/>
          <w:szCs w:val="28"/>
          <w:rtl/>
        </w:rPr>
        <w:t xml:space="preserve">غرض السلطة من </w:t>
      </w:r>
      <w:r w:rsidR="00F051FD">
        <w:rPr>
          <w:rFonts w:ascii="Traditional Arabic" w:hAnsi="Traditional Arabic" w:cs="Traditional Arabic" w:hint="cs"/>
          <w:sz w:val="28"/>
          <w:szCs w:val="28"/>
          <w:rtl/>
        </w:rPr>
        <w:t>إِخضاع</w:t>
      </w:r>
      <w:r w:rsidR="006130CF">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إِستثمار</w:t>
      </w:r>
      <w:r w:rsidR="006130CF">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sidR="006130CF">
        <w:rPr>
          <w:rFonts w:ascii="Traditional Arabic" w:hAnsi="Traditional Arabic" w:cs="Traditional Arabic" w:hint="cs"/>
          <w:sz w:val="28"/>
          <w:szCs w:val="28"/>
          <w:rtl/>
        </w:rPr>
        <w:t xml:space="preserve"> للزكاة لكون</w:t>
      </w:r>
      <w:r w:rsidR="00E47208">
        <w:rPr>
          <w:rFonts w:ascii="Traditional Arabic" w:hAnsi="Traditional Arabic" w:cs="Traditional Arabic" w:hint="cs"/>
          <w:sz w:val="28"/>
          <w:szCs w:val="28"/>
          <w:rtl/>
        </w:rPr>
        <w:t>ها</w:t>
      </w:r>
      <w:r w:rsidR="006130CF">
        <w:rPr>
          <w:rFonts w:ascii="Traditional Arabic" w:hAnsi="Traditional Arabic" w:cs="Traditional Arabic" w:hint="cs"/>
          <w:sz w:val="28"/>
          <w:szCs w:val="28"/>
          <w:rtl/>
        </w:rPr>
        <w:t xml:space="preserve"> </w:t>
      </w:r>
      <w:r w:rsidR="007D26D4">
        <w:rPr>
          <w:rFonts w:ascii="Traditional Arabic" w:hAnsi="Traditional Arabic" w:cs="Traditional Arabic" w:hint="cs"/>
          <w:sz w:val="28"/>
          <w:szCs w:val="28"/>
          <w:rtl/>
        </w:rPr>
        <w:t xml:space="preserve">مسألة </w:t>
      </w:r>
      <w:proofErr w:type="spellStart"/>
      <w:r w:rsidR="00B57855">
        <w:rPr>
          <w:rFonts w:ascii="Traditional Arabic" w:hAnsi="Traditional Arabic" w:cs="Traditional Arabic" w:hint="cs"/>
          <w:sz w:val="28"/>
          <w:szCs w:val="28"/>
          <w:rtl/>
        </w:rPr>
        <w:t>إِجتهاد</w:t>
      </w:r>
      <w:r w:rsidR="006130CF">
        <w:rPr>
          <w:rFonts w:ascii="Traditional Arabic" w:hAnsi="Traditional Arabic" w:cs="Traditional Arabic" w:hint="cs"/>
          <w:sz w:val="28"/>
          <w:szCs w:val="28"/>
          <w:rtl/>
        </w:rPr>
        <w:t>ية</w:t>
      </w:r>
      <w:proofErr w:type="spellEnd"/>
      <w:r w:rsidR="006130CF">
        <w:rPr>
          <w:rFonts w:ascii="Traditional Arabic" w:hAnsi="Traditional Arabic" w:cs="Traditional Arabic" w:hint="cs"/>
          <w:sz w:val="28"/>
          <w:szCs w:val="28"/>
          <w:rtl/>
        </w:rPr>
        <w:t xml:space="preserve"> مبنية على مبادئ الشريعة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6130CF">
        <w:rPr>
          <w:rFonts w:ascii="Traditional Arabic" w:hAnsi="Traditional Arabic" w:cs="Traditional Arabic" w:hint="cs"/>
          <w:sz w:val="28"/>
          <w:szCs w:val="28"/>
          <w:rtl/>
        </w:rPr>
        <w:t xml:space="preserve"> غير </w:t>
      </w:r>
      <w:r w:rsidR="00E47208">
        <w:rPr>
          <w:rFonts w:ascii="Traditional Arabic" w:hAnsi="Traditional Arabic" w:cs="Traditional Arabic" w:hint="cs"/>
          <w:sz w:val="28"/>
          <w:szCs w:val="28"/>
          <w:rtl/>
        </w:rPr>
        <w:t>قطعية</w:t>
      </w:r>
      <w:r w:rsidR="006130CF">
        <w:rPr>
          <w:rFonts w:ascii="Traditional Arabic" w:hAnsi="Traditional Arabic" w:cs="Traditional Arabic" w:hint="cs"/>
          <w:sz w:val="28"/>
          <w:szCs w:val="28"/>
          <w:rtl/>
        </w:rPr>
        <w:t xml:space="preserve"> الدلالة؟</w:t>
      </w:r>
    </w:p>
    <w:p w:rsidR="008E232E" w:rsidRDefault="007D26D4" w:rsidP="00D82C98">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للإجابة عن هذا التساؤل </w:t>
      </w:r>
      <w:r w:rsidR="00655004">
        <w:rPr>
          <w:rFonts w:ascii="Traditional Arabic" w:hAnsi="Traditional Arabic" w:cs="Traditional Arabic" w:hint="cs"/>
          <w:sz w:val="28"/>
          <w:szCs w:val="28"/>
          <w:rtl/>
        </w:rPr>
        <w:t xml:space="preserve">نجد أنَّ </w:t>
      </w:r>
      <w:r w:rsidR="0060105E" w:rsidRPr="001811BB">
        <w:rPr>
          <w:rFonts w:ascii="Traditional Arabic" w:hAnsi="Traditional Arabic" w:cs="Traditional Arabic"/>
          <w:sz w:val="28"/>
          <w:szCs w:val="28"/>
          <w:rtl/>
        </w:rPr>
        <w:t xml:space="preserve">مسألة </w:t>
      </w:r>
      <w:r w:rsidR="00F051FD">
        <w:rPr>
          <w:rFonts w:ascii="Traditional Arabic" w:hAnsi="Traditional Arabic" w:cs="Traditional Arabic"/>
          <w:sz w:val="28"/>
          <w:szCs w:val="28"/>
          <w:rtl/>
        </w:rPr>
        <w:t>إِستثمار</w:t>
      </w:r>
      <w:r w:rsidR="0060105E" w:rsidRPr="001811BB">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sidR="0060105E" w:rsidRPr="001811BB">
        <w:rPr>
          <w:rFonts w:ascii="Traditional Arabic" w:hAnsi="Traditional Arabic" w:cs="Traditional Arabic"/>
          <w:sz w:val="28"/>
          <w:szCs w:val="28"/>
          <w:rtl/>
        </w:rPr>
        <w:t xml:space="preserve"> الزكاة </w:t>
      </w:r>
      <w:r w:rsidR="009E6F62">
        <w:rPr>
          <w:rFonts w:ascii="Traditional Arabic" w:hAnsi="Traditional Arabic" w:cs="Traditional Arabic" w:hint="cs"/>
          <w:sz w:val="28"/>
          <w:szCs w:val="28"/>
          <w:rtl/>
        </w:rPr>
        <w:t>من قبل</w:t>
      </w:r>
      <w:r w:rsidR="00CF09BE">
        <w:rPr>
          <w:rFonts w:ascii="Traditional Arabic" w:hAnsi="Traditional Arabic" w:cs="Traditional Arabic" w:hint="cs"/>
          <w:sz w:val="28"/>
          <w:szCs w:val="28"/>
          <w:rtl/>
        </w:rPr>
        <w:t xml:space="preserve"> الإمام </w:t>
      </w:r>
      <w:r w:rsidR="001B1C23">
        <w:rPr>
          <w:rFonts w:ascii="Traditional Arabic" w:hAnsi="Traditional Arabic" w:cs="Traditional Arabic" w:hint="cs"/>
          <w:sz w:val="28"/>
          <w:szCs w:val="28"/>
          <w:rtl/>
        </w:rPr>
        <w:t xml:space="preserve">أو </w:t>
      </w:r>
      <w:r w:rsidR="008E232E">
        <w:rPr>
          <w:rFonts w:ascii="Traditional Arabic" w:hAnsi="Traditional Arabic" w:cs="Traditional Arabic" w:hint="cs"/>
          <w:sz w:val="28"/>
          <w:szCs w:val="28"/>
          <w:rtl/>
        </w:rPr>
        <w:t xml:space="preserve">وكيله </w:t>
      </w:r>
      <w:r w:rsidR="0060105E" w:rsidRPr="001811BB">
        <w:rPr>
          <w:rFonts w:ascii="Traditional Arabic" w:hAnsi="Traditional Arabic" w:cs="Traditional Arabic"/>
          <w:sz w:val="28"/>
          <w:szCs w:val="28"/>
          <w:rtl/>
        </w:rPr>
        <w:t xml:space="preserve">ليست من المبادئ الشرعية </w:t>
      </w:r>
      <w:r w:rsidR="00E47208">
        <w:rPr>
          <w:rFonts w:ascii="Traditional Arabic" w:hAnsi="Traditional Arabic" w:cs="Traditional Arabic" w:hint="cs"/>
          <w:sz w:val="28"/>
          <w:szCs w:val="28"/>
          <w:rtl/>
        </w:rPr>
        <w:t>قطعية</w:t>
      </w:r>
      <w:r w:rsidR="0060105E" w:rsidRPr="001811BB">
        <w:rPr>
          <w:rFonts w:ascii="Traditional Arabic" w:hAnsi="Traditional Arabic" w:cs="Traditional Arabic"/>
          <w:sz w:val="28"/>
          <w:szCs w:val="28"/>
          <w:rtl/>
        </w:rPr>
        <w:t xml:space="preserve"> الدلالة، </w:t>
      </w:r>
      <w:r w:rsidR="009E6F62">
        <w:rPr>
          <w:rFonts w:ascii="Traditional Arabic" w:hAnsi="Traditional Arabic" w:cs="Traditional Arabic" w:hint="cs"/>
          <w:sz w:val="28"/>
          <w:szCs w:val="28"/>
          <w:rtl/>
        </w:rPr>
        <w:t>إ</w:t>
      </w:r>
      <w:r w:rsidR="0060105E" w:rsidRPr="001811BB">
        <w:rPr>
          <w:rFonts w:ascii="Traditional Arabic" w:hAnsi="Traditional Arabic" w:cs="Traditional Arabic"/>
          <w:sz w:val="28"/>
          <w:szCs w:val="28"/>
          <w:rtl/>
        </w:rPr>
        <w:t xml:space="preserve">ذ تعتبر من القضايا الفقهية المعاصرة، التي اختلف الفقهاء في حكمها بين </w:t>
      </w:r>
      <w:r w:rsidR="008E232E">
        <w:rPr>
          <w:rFonts w:ascii="Traditional Arabic" w:hAnsi="Traditional Arabic" w:cs="Traditional Arabic" w:hint="cs"/>
          <w:sz w:val="28"/>
          <w:szCs w:val="28"/>
          <w:rtl/>
        </w:rPr>
        <w:t xml:space="preserve">قولين </w:t>
      </w:r>
      <w:r w:rsidR="009E6F62">
        <w:rPr>
          <w:rFonts w:ascii="Traditional Arabic" w:hAnsi="Traditional Arabic" w:cs="Traditional Arabic" w:hint="cs"/>
          <w:sz w:val="28"/>
          <w:szCs w:val="28"/>
          <w:rtl/>
        </w:rPr>
        <w:t>الأ</w:t>
      </w:r>
      <w:r w:rsidR="00F8058F">
        <w:rPr>
          <w:rFonts w:ascii="Traditional Arabic" w:hAnsi="Traditional Arabic" w:cs="Traditional Arabic" w:hint="cs"/>
          <w:sz w:val="28"/>
          <w:szCs w:val="28"/>
          <w:rtl/>
        </w:rPr>
        <w:t xml:space="preserve">ول </w:t>
      </w:r>
      <w:r w:rsidR="0060105E" w:rsidRPr="001811BB">
        <w:rPr>
          <w:rFonts w:ascii="Traditional Arabic" w:hAnsi="Traditional Arabic" w:cs="Traditional Arabic"/>
          <w:sz w:val="28"/>
          <w:szCs w:val="28"/>
          <w:rtl/>
        </w:rPr>
        <w:t xml:space="preserve">المجيز لها </w:t>
      </w:r>
      <w:proofErr w:type="spellStart"/>
      <w:r w:rsidR="00297904">
        <w:rPr>
          <w:rFonts w:ascii="Traditional Arabic" w:hAnsi="Traditional Arabic" w:cs="Traditional Arabic" w:hint="cs"/>
          <w:sz w:val="28"/>
          <w:szCs w:val="28"/>
          <w:rtl/>
        </w:rPr>
        <w:t>إستناداً</w:t>
      </w:r>
      <w:proofErr w:type="spellEnd"/>
      <w:r w:rsidR="00297904">
        <w:rPr>
          <w:rFonts w:ascii="Traditional Arabic" w:hAnsi="Traditional Arabic" w:cs="Traditional Arabic" w:hint="cs"/>
          <w:sz w:val="28"/>
          <w:szCs w:val="28"/>
          <w:rtl/>
        </w:rPr>
        <w:t xml:space="preserve"> </w:t>
      </w:r>
      <w:r w:rsidR="008E232E">
        <w:rPr>
          <w:rFonts w:ascii="Traditional Arabic" w:hAnsi="Traditional Arabic" w:cs="Traditional Arabic" w:hint="cs"/>
          <w:sz w:val="28"/>
          <w:szCs w:val="28"/>
          <w:rtl/>
        </w:rPr>
        <w:t xml:space="preserve">لجواز تأخير صرف </w:t>
      </w:r>
      <w:r w:rsidR="001B1C23">
        <w:rPr>
          <w:rFonts w:ascii="Traditional Arabic" w:hAnsi="Traditional Arabic" w:cs="Traditional Arabic" w:hint="cs"/>
          <w:sz w:val="28"/>
          <w:szCs w:val="28"/>
          <w:rtl/>
        </w:rPr>
        <w:t>أموال</w:t>
      </w:r>
      <w:r w:rsidR="008E232E">
        <w:rPr>
          <w:rFonts w:ascii="Traditional Arabic" w:hAnsi="Traditional Arabic" w:cs="Traditional Arabic" w:hint="cs"/>
          <w:sz w:val="28"/>
          <w:szCs w:val="28"/>
          <w:rtl/>
        </w:rPr>
        <w:t xml:space="preserve"> الزكاة ضمن ضوابط شرعية، </w:t>
      </w:r>
      <w:r w:rsidR="0060105E" w:rsidRPr="001811BB">
        <w:rPr>
          <w:rFonts w:ascii="Traditional Arabic" w:hAnsi="Traditional Arabic" w:cs="Traditional Arabic"/>
          <w:sz w:val="28"/>
          <w:szCs w:val="28"/>
          <w:rtl/>
        </w:rPr>
        <w:t>و</w:t>
      </w:r>
      <w:r w:rsidR="00F8058F">
        <w:rPr>
          <w:rFonts w:ascii="Traditional Arabic" w:hAnsi="Traditional Arabic" w:cs="Traditional Arabic" w:hint="cs"/>
          <w:sz w:val="28"/>
          <w:szCs w:val="28"/>
          <w:rtl/>
        </w:rPr>
        <w:t xml:space="preserve">الثاني </w:t>
      </w:r>
      <w:r w:rsidR="0060105E" w:rsidRPr="001811BB">
        <w:rPr>
          <w:rFonts w:ascii="Traditional Arabic" w:hAnsi="Traditional Arabic" w:cs="Traditional Arabic"/>
          <w:sz w:val="28"/>
          <w:szCs w:val="28"/>
          <w:rtl/>
        </w:rPr>
        <w:t>غير المجيز</w:t>
      </w:r>
      <w:r w:rsidR="008E232E">
        <w:rPr>
          <w:rFonts w:ascii="Traditional Arabic" w:hAnsi="Traditional Arabic" w:cs="Traditional Arabic" w:hint="cs"/>
          <w:sz w:val="28"/>
          <w:szCs w:val="28"/>
          <w:rtl/>
        </w:rPr>
        <w:t xml:space="preserve"> </w:t>
      </w:r>
      <w:r w:rsidR="00F8058F">
        <w:rPr>
          <w:rFonts w:ascii="Traditional Arabic" w:hAnsi="Traditional Arabic" w:cs="Traditional Arabic" w:hint="cs"/>
          <w:sz w:val="28"/>
          <w:szCs w:val="28"/>
          <w:rtl/>
        </w:rPr>
        <w:t xml:space="preserve">لها </w:t>
      </w:r>
      <w:proofErr w:type="spellStart"/>
      <w:r w:rsidR="00297904">
        <w:rPr>
          <w:rFonts w:ascii="Traditional Arabic" w:hAnsi="Traditional Arabic" w:cs="Traditional Arabic" w:hint="cs"/>
          <w:sz w:val="28"/>
          <w:szCs w:val="28"/>
          <w:rtl/>
        </w:rPr>
        <w:t>إستناداً</w:t>
      </w:r>
      <w:proofErr w:type="spellEnd"/>
      <w:r w:rsidR="00297904">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 xml:space="preserve">إلى </w:t>
      </w:r>
      <w:r w:rsidR="008E232E">
        <w:rPr>
          <w:rFonts w:ascii="Traditional Arabic" w:hAnsi="Traditional Arabic" w:cs="Traditional Arabic" w:hint="cs"/>
          <w:sz w:val="28"/>
          <w:szCs w:val="28"/>
          <w:rtl/>
        </w:rPr>
        <w:t>فورية صرف الزكاة</w:t>
      </w:r>
      <w:r w:rsidR="00850623">
        <w:rPr>
          <w:rStyle w:val="a7"/>
          <w:rFonts w:ascii="Traditional Arabic" w:hAnsi="Traditional Arabic" w:cs="Traditional Arabic"/>
          <w:sz w:val="28"/>
          <w:szCs w:val="28"/>
          <w:rtl/>
        </w:rPr>
        <w:footnoteReference w:id="54"/>
      </w:r>
      <w:r w:rsidR="008E232E">
        <w:rPr>
          <w:rFonts w:ascii="Traditional Arabic" w:hAnsi="Traditional Arabic" w:cs="Traditional Arabic" w:hint="cs"/>
          <w:sz w:val="28"/>
          <w:szCs w:val="28"/>
          <w:rtl/>
        </w:rPr>
        <w:t>.</w:t>
      </w:r>
    </w:p>
    <w:p w:rsidR="0060105E" w:rsidRDefault="00E47208" w:rsidP="00B57855">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بينما</w:t>
      </w:r>
      <w:r w:rsidR="007D26D4">
        <w:rPr>
          <w:rFonts w:ascii="Traditional Arabic" w:hAnsi="Traditional Arabic" w:cs="Traditional Arabic" w:hint="cs"/>
          <w:sz w:val="28"/>
          <w:szCs w:val="28"/>
          <w:rtl/>
        </w:rPr>
        <w:t xml:space="preserve"> </w:t>
      </w:r>
      <w:r w:rsidR="00655004">
        <w:rPr>
          <w:rFonts w:ascii="Traditional Arabic" w:hAnsi="Traditional Arabic" w:cs="Traditional Arabic" w:hint="cs"/>
          <w:sz w:val="28"/>
          <w:szCs w:val="28"/>
          <w:rtl/>
        </w:rPr>
        <w:t xml:space="preserve">نجد أنَّ </w:t>
      </w:r>
      <w:r w:rsidR="008E232E">
        <w:rPr>
          <w:rFonts w:ascii="Traditional Arabic" w:hAnsi="Traditional Arabic" w:cs="Traditional Arabic" w:hint="cs"/>
          <w:sz w:val="28"/>
          <w:szCs w:val="28"/>
          <w:rtl/>
        </w:rPr>
        <w:t xml:space="preserve">مصارف الزكاة </w:t>
      </w:r>
      <w:r w:rsidR="00F8058F">
        <w:rPr>
          <w:rFonts w:ascii="Traditional Arabic" w:hAnsi="Traditional Arabic" w:cs="Traditional Arabic" w:hint="cs"/>
          <w:sz w:val="28"/>
          <w:szCs w:val="28"/>
          <w:rtl/>
        </w:rPr>
        <w:t xml:space="preserve">تعتبر </w:t>
      </w:r>
      <w:r w:rsidR="008E232E">
        <w:rPr>
          <w:rFonts w:ascii="Traditional Arabic" w:hAnsi="Traditional Arabic" w:cs="Traditional Arabic" w:hint="cs"/>
          <w:sz w:val="28"/>
          <w:szCs w:val="28"/>
          <w:rtl/>
        </w:rPr>
        <w:t xml:space="preserve">من المبادئ الشرعية </w:t>
      </w:r>
      <w:r>
        <w:rPr>
          <w:rFonts w:ascii="Traditional Arabic" w:hAnsi="Traditional Arabic" w:cs="Traditional Arabic" w:hint="cs"/>
          <w:sz w:val="28"/>
          <w:szCs w:val="28"/>
          <w:rtl/>
        </w:rPr>
        <w:t>قطعية</w:t>
      </w:r>
      <w:r w:rsidR="008E232E">
        <w:rPr>
          <w:rFonts w:ascii="Traditional Arabic" w:hAnsi="Traditional Arabic" w:cs="Traditional Arabic" w:hint="cs"/>
          <w:sz w:val="28"/>
          <w:szCs w:val="28"/>
          <w:rtl/>
        </w:rPr>
        <w:t xml:space="preserve"> الدلالة </w:t>
      </w:r>
      <w:r w:rsidR="005B4A28">
        <w:rPr>
          <w:rFonts w:ascii="Traditional Arabic" w:hAnsi="Traditional Arabic" w:cs="Traditional Arabic" w:hint="cs"/>
          <w:sz w:val="28"/>
          <w:szCs w:val="28"/>
          <w:rtl/>
        </w:rPr>
        <w:t>لأنَّ</w:t>
      </w:r>
      <w:r w:rsidR="00F8058F">
        <w:rPr>
          <w:rFonts w:ascii="Traditional Arabic" w:hAnsi="Traditional Arabic" w:cs="Traditional Arabic" w:hint="cs"/>
          <w:sz w:val="28"/>
          <w:szCs w:val="28"/>
          <w:rtl/>
        </w:rPr>
        <w:t>ها</w:t>
      </w:r>
      <w:r w:rsidR="008E232E">
        <w:rPr>
          <w:rFonts w:ascii="Traditional Arabic" w:hAnsi="Traditional Arabic" w:cs="Traditional Arabic" w:hint="cs"/>
          <w:sz w:val="28"/>
          <w:szCs w:val="28"/>
          <w:rtl/>
        </w:rPr>
        <w:t xml:space="preserve"> محددة في </w:t>
      </w:r>
      <w:r w:rsidR="00CF09BE">
        <w:rPr>
          <w:rFonts w:ascii="Traditional Arabic" w:hAnsi="Traditional Arabic" w:cs="Traditional Arabic" w:hint="cs"/>
          <w:sz w:val="28"/>
          <w:szCs w:val="28"/>
          <w:rtl/>
        </w:rPr>
        <w:t>القرآن</w:t>
      </w:r>
      <w:r w:rsidR="008E232E">
        <w:rPr>
          <w:rFonts w:ascii="Traditional Arabic" w:hAnsi="Traditional Arabic" w:cs="Traditional Arabic" w:hint="cs"/>
          <w:sz w:val="28"/>
          <w:szCs w:val="28"/>
          <w:rtl/>
        </w:rPr>
        <w:t xml:space="preserve"> الكريم،</w:t>
      </w:r>
      <w:r w:rsidR="00655004">
        <w:rPr>
          <w:rFonts w:ascii="Traditional Arabic" w:hAnsi="Traditional Arabic" w:cs="Traditional Arabic" w:hint="cs"/>
          <w:sz w:val="28"/>
          <w:szCs w:val="28"/>
          <w:rtl/>
        </w:rPr>
        <w:t xml:space="preserve"> إلّا </w:t>
      </w:r>
      <w:r w:rsidR="005B4A28">
        <w:rPr>
          <w:rFonts w:ascii="Traditional Arabic" w:hAnsi="Traditional Arabic" w:cs="Traditional Arabic" w:hint="cs"/>
          <w:sz w:val="28"/>
          <w:szCs w:val="28"/>
          <w:rtl/>
        </w:rPr>
        <w:t>أنَّ</w:t>
      </w:r>
      <w:r w:rsidR="007D26D4">
        <w:rPr>
          <w:rFonts w:ascii="Traditional Arabic" w:hAnsi="Traditional Arabic" w:cs="Traditional Arabic" w:hint="cs"/>
          <w:sz w:val="28"/>
          <w:szCs w:val="28"/>
          <w:rtl/>
        </w:rPr>
        <w:t xml:space="preserve">نا نجد </w:t>
      </w:r>
      <w:proofErr w:type="spellStart"/>
      <w:r w:rsidR="00F051FD">
        <w:rPr>
          <w:rFonts w:ascii="Traditional Arabic" w:hAnsi="Traditional Arabic" w:cs="Traditional Arabic" w:hint="cs"/>
          <w:sz w:val="28"/>
          <w:szCs w:val="28"/>
          <w:rtl/>
        </w:rPr>
        <w:t>إِختلاف</w:t>
      </w:r>
      <w:r w:rsidR="00B57855">
        <w:rPr>
          <w:rFonts w:ascii="Traditional Arabic" w:hAnsi="Traditional Arabic" w:cs="Traditional Arabic" w:hint="cs"/>
          <w:sz w:val="28"/>
          <w:szCs w:val="28"/>
          <w:rtl/>
        </w:rPr>
        <w:t>اَ</w:t>
      </w:r>
      <w:proofErr w:type="spellEnd"/>
      <w:r w:rsidR="007D26D4">
        <w:rPr>
          <w:rFonts w:ascii="Traditional Arabic" w:hAnsi="Traditional Arabic" w:cs="Traditional Arabic" w:hint="cs"/>
          <w:sz w:val="28"/>
          <w:szCs w:val="28"/>
          <w:rtl/>
        </w:rPr>
        <w:t xml:space="preserve"> فقهي</w:t>
      </w:r>
      <w:r w:rsidR="00B57855">
        <w:rPr>
          <w:rFonts w:ascii="Traditional Arabic" w:hAnsi="Traditional Arabic" w:cs="Traditional Arabic" w:hint="cs"/>
          <w:sz w:val="28"/>
          <w:szCs w:val="28"/>
          <w:rtl/>
        </w:rPr>
        <w:t>اَ</w:t>
      </w:r>
      <w:r w:rsidR="007D26D4">
        <w:rPr>
          <w:rFonts w:ascii="Traditional Arabic" w:hAnsi="Traditional Arabic" w:cs="Traditional Arabic" w:hint="cs"/>
          <w:sz w:val="28"/>
          <w:szCs w:val="28"/>
          <w:rtl/>
        </w:rPr>
        <w:t xml:space="preserve"> </w:t>
      </w:r>
      <w:r w:rsidR="008E232E">
        <w:rPr>
          <w:rFonts w:ascii="Traditional Arabic" w:hAnsi="Traditional Arabic" w:cs="Traditional Arabic" w:hint="cs"/>
          <w:sz w:val="28"/>
          <w:szCs w:val="28"/>
          <w:rtl/>
        </w:rPr>
        <w:t>في تحديد</w:t>
      </w:r>
      <w:r w:rsidR="0060105E" w:rsidRPr="001811BB">
        <w:rPr>
          <w:rFonts w:ascii="Traditional Arabic" w:hAnsi="Traditional Arabic" w:cs="Traditional Arabic"/>
          <w:sz w:val="28"/>
          <w:szCs w:val="28"/>
          <w:rtl/>
        </w:rPr>
        <w:t xml:space="preserve"> مفهوم </w:t>
      </w:r>
      <w:r w:rsidR="008E232E">
        <w:rPr>
          <w:rFonts w:ascii="Traditional Arabic" w:hAnsi="Traditional Arabic" w:cs="Traditional Arabic" w:hint="cs"/>
          <w:sz w:val="28"/>
          <w:szCs w:val="28"/>
          <w:rtl/>
        </w:rPr>
        <w:t xml:space="preserve">مصرف (في </w:t>
      </w:r>
      <w:r w:rsidR="0060105E" w:rsidRPr="001811BB">
        <w:rPr>
          <w:rFonts w:ascii="Traditional Arabic" w:hAnsi="Traditional Arabic" w:cs="Traditional Arabic"/>
          <w:sz w:val="28"/>
          <w:szCs w:val="28"/>
          <w:rtl/>
        </w:rPr>
        <w:t>سبيل لله</w:t>
      </w:r>
      <w:r w:rsidR="008E232E">
        <w:rPr>
          <w:rFonts w:ascii="Traditional Arabic" w:hAnsi="Traditional Arabic" w:cs="Traditional Arabic" w:hint="cs"/>
          <w:sz w:val="28"/>
          <w:szCs w:val="28"/>
          <w:rtl/>
        </w:rPr>
        <w:t>)</w:t>
      </w:r>
      <w:r w:rsidR="0060105E" w:rsidRPr="001811BB">
        <w:rPr>
          <w:rFonts w:ascii="Traditional Arabic" w:hAnsi="Traditional Arabic" w:cs="Traditional Arabic"/>
          <w:sz w:val="28"/>
          <w:szCs w:val="28"/>
          <w:rtl/>
        </w:rPr>
        <w:t xml:space="preserve"> </w:t>
      </w:r>
      <w:r w:rsidR="008E232E">
        <w:rPr>
          <w:rFonts w:ascii="Traditional Arabic" w:hAnsi="Traditional Arabic" w:cs="Traditional Arabic" w:hint="cs"/>
          <w:sz w:val="28"/>
          <w:szCs w:val="28"/>
          <w:rtl/>
        </w:rPr>
        <w:t>ف</w:t>
      </w:r>
      <w:r w:rsidR="007D26D4">
        <w:rPr>
          <w:rFonts w:ascii="Traditional Arabic" w:hAnsi="Traditional Arabic" w:cs="Traditional Arabic" w:hint="cs"/>
          <w:sz w:val="28"/>
          <w:szCs w:val="28"/>
          <w:rtl/>
        </w:rPr>
        <w:t>هناك</w:t>
      </w:r>
      <w:r w:rsidR="008E232E">
        <w:rPr>
          <w:rFonts w:ascii="Traditional Arabic" w:hAnsi="Traditional Arabic" w:cs="Traditional Arabic" w:hint="cs"/>
          <w:sz w:val="28"/>
          <w:szCs w:val="28"/>
          <w:rtl/>
        </w:rPr>
        <w:t xml:space="preserve"> من ضيقه </w:t>
      </w:r>
      <w:r w:rsidR="0060105E" w:rsidRPr="001811BB">
        <w:rPr>
          <w:rFonts w:ascii="Traditional Arabic" w:hAnsi="Traditional Arabic" w:cs="Traditional Arabic"/>
          <w:sz w:val="28"/>
          <w:szCs w:val="28"/>
          <w:rtl/>
        </w:rPr>
        <w:t xml:space="preserve">بقصره على وظيفة الجهاد بنشر </w:t>
      </w:r>
      <w:r w:rsidR="001B1C23">
        <w:rPr>
          <w:rFonts w:ascii="Traditional Arabic" w:hAnsi="Traditional Arabic" w:cs="Traditional Arabic"/>
          <w:sz w:val="28"/>
          <w:szCs w:val="28"/>
          <w:rtl/>
        </w:rPr>
        <w:t>الإسلام</w:t>
      </w:r>
      <w:r w:rsidR="0060105E" w:rsidRPr="001811BB">
        <w:rPr>
          <w:rFonts w:ascii="Traditional Arabic" w:hAnsi="Traditional Arabic" w:cs="Traditional Arabic"/>
          <w:sz w:val="28"/>
          <w:szCs w:val="28"/>
          <w:rtl/>
        </w:rPr>
        <w:t xml:space="preserve"> والدعوة </w:t>
      </w:r>
      <w:r w:rsidR="009E6F62">
        <w:rPr>
          <w:rFonts w:ascii="Traditional Arabic" w:hAnsi="Traditional Arabic" w:cs="Traditional Arabic" w:hint="cs"/>
          <w:sz w:val="28"/>
          <w:szCs w:val="28"/>
          <w:rtl/>
        </w:rPr>
        <w:t>إ</w:t>
      </w:r>
      <w:r w:rsidR="0060105E" w:rsidRPr="001811BB">
        <w:rPr>
          <w:rFonts w:ascii="Traditional Arabic" w:hAnsi="Traditional Arabic" w:cs="Traditional Arabic"/>
          <w:sz w:val="28"/>
          <w:szCs w:val="28"/>
          <w:rtl/>
        </w:rPr>
        <w:t xml:space="preserve">ليه والدفاع عن </w:t>
      </w:r>
      <w:r w:rsidR="009E6F62">
        <w:rPr>
          <w:rFonts w:ascii="Traditional Arabic" w:hAnsi="Traditional Arabic" w:cs="Traditional Arabic" w:hint="cs"/>
          <w:sz w:val="28"/>
          <w:szCs w:val="28"/>
          <w:rtl/>
        </w:rPr>
        <w:t>أ</w:t>
      </w:r>
      <w:r w:rsidR="0060105E" w:rsidRPr="001811BB">
        <w:rPr>
          <w:rFonts w:ascii="Traditional Arabic" w:hAnsi="Traditional Arabic" w:cs="Traditional Arabic"/>
          <w:sz w:val="28"/>
          <w:szCs w:val="28"/>
          <w:rtl/>
        </w:rPr>
        <w:t>هله ومحاربة اعدائه بكل الطرق الممكنة، ومن</w:t>
      </w:r>
      <w:r w:rsidR="008E232E">
        <w:rPr>
          <w:rFonts w:ascii="Traditional Arabic" w:hAnsi="Traditional Arabic" w:cs="Traditional Arabic" w:hint="cs"/>
          <w:sz w:val="28"/>
          <w:szCs w:val="28"/>
          <w:rtl/>
        </w:rPr>
        <w:t>هم من</w:t>
      </w:r>
      <w:r w:rsidR="009E6F62">
        <w:rPr>
          <w:rFonts w:ascii="Traditional Arabic" w:hAnsi="Traditional Arabic" w:cs="Traditional Arabic"/>
          <w:sz w:val="28"/>
          <w:szCs w:val="28"/>
          <w:rtl/>
        </w:rPr>
        <w:t xml:space="preserve"> سعى</w:t>
      </w:r>
      <w:r w:rsidR="001B1C23">
        <w:rPr>
          <w:rFonts w:ascii="Traditional Arabic" w:hAnsi="Traditional Arabic" w:cs="Traditional Arabic"/>
          <w:sz w:val="28"/>
          <w:szCs w:val="28"/>
          <w:rtl/>
        </w:rPr>
        <w:t xml:space="preserve"> إلى </w:t>
      </w:r>
      <w:r w:rsidR="0060105E" w:rsidRPr="001811BB">
        <w:rPr>
          <w:rFonts w:ascii="Traditional Arabic" w:hAnsi="Traditional Arabic" w:cs="Traditional Arabic"/>
          <w:sz w:val="28"/>
          <w:szCs w:val="28"/>
          <w:rtl/>
        </w:rPr>
        <w:t>توسيع مفهومه ليشمل بالإضافة</w:t>
      </w:r>
      <w:r w:rsidR="001B1C23">
        <w:rPr>
          <w:rFonts w:ascii="Traditional Arabic" w:hAnsi="Traditional Arabic" w:cs="Traditional Arabic"/>
          <w:sz w:val="28"/>
          <w:szCs w:val="28"/>
          <w:rtl/>
        </w:rPr>
        <w:t xml:space="preserve"> إلى </w:t>
      </w:r>
      <w:r w:rsidR="0060105E" w:rsidRPr="001811BB">
        <w:rPr>
          <w:rFonts w:ascii="Traditional Arabic" w:hAnsi="Traditional Arabic" w:cs="Traditional Arabic"/>
          <w:sz w:val="28"/>
          <w:szCs w:val="28"/>
          <w:rtl/>
        </w:rPr>
        <w:t xml:space="preserve">الجهاد تحقيق كل وجوه البر كبناء المساجد </w:t>
      </w:r>
      <w:r w:rsidR="009E6F62" w:rsidRPr="001811BB">
        <w:rPr>
          <w:rFonts w:ascii="Traditional Arabic" w:hAnsi="Traditional Arabic" w:cs="Traditional Arabic" w:hint="cs"/>
          <w:sz w:val="28"/>
          <w:szCs w:val="28"/>
          <w:rtl/>
        </w:rPr>
        <w:t>و</w:t>
      </w:r>
      <w:r w:rsidR="00B57855">
        <w:rPr>
          <w:rFonts w:ascii="Traditional Arabic" w:hAnsi="Traditional Arabic" w:cs="Traditional Arabic" w:hint="cs"/>
          <w:sz w:val="28"/>
          <w:szCs w:val="28"/>
          <w:rtl/>
        </w:rPr>
        <w:t>إنشاء</w:t>
      </w:r>
      <w:r w:rsidR="0060105E" w:rsidRPr="001811BB">
        <w:rPr>
          <w:rFonts w:ascii="Traditional Arabic" w:hAnsi="Traditional Arabic" w:cs="Traditional Arabic"/>
          <w:sz w:val="28"/>
          <w:szCs w:val="28"/>
          <w:rtl/>
        </w:rPr>
        <w:t xml:space="preserve"> المستشفيات و</w:t>
      </w:r>
      <w:r w:rsidR="007D26D4">
        <w:rPr>
          <w:rFonts w:ascii="Traditional Arabic" w:hAnsi="Traditional Arabic" w:cs="Traditional Arabic"/>
          <w:sz w:val="28"/>
          <w:szCs w:val="28"/>
          <w:rtl/>
        </w:rPr>
        <w:t>تكفين الموتى وبناء الحصو</w:t>
      </w:r>
      <w:r w:rsidR="007D26D4">
        <w:rPr>
          <w:rFonts w:ascii="Traditional Arabic" w:hAnsi="Traditional Arabic" w:cs="Traditional Arabic" w:hint="cs"/>
          <w:sz w:val="28"/>
          <w:szCs w:val="28"/>
          <w:rtl/>
        </w:rPr>
        <w:t>ن...</w:t>
      </w:r>
      <w:r w:rsidR="0060105E" w:rsidRPr="001811BB">
        <w:rPr>
          <w:rStyle w:val="a7"/>
          <w:rFonts w:ascii="Traditional Arabic" w:hAnsi="Traditional Arabic" w:cs="Traditional Arabic"/>
          <w:sz w:val="28"/>
          <w:szCs w:val="28"/>
          <w:rtl/>
        </w:rPr>
        <w:footnoteReference w:id="55"/>
      </w:r>
      <w:r w:rsidR="0060105E" w:rsidRPr="001811BB">
        <w:rPr>
          <w:rFonts w:ascii="Traditional Arabic" w:hAnsi="Traditional Arabic" w:cs="Traditional Arabic"/>
          <w:sz w:val="28"/>
          <w:szCs w:val="28"/>
          <w:rtl/>
        </w:rPr>
        <w:t>،  و</w:t>
      </w:r>
      <w:r w:rsidR="007D26D4">
        <w:rPr>
          <w:rFonts w:ascii="Traditional Arabic" w:hAnsi="Traditional Arabic" w:cs="Traditional Arabic" w:hint="cs"/>
          <w:sz w:val="28"/>
          <w:szCs w:val="28"/>
          <w:rtl/>
        </w:rPr>
        <w:t>تطبيقاً لذلك</w:t>
      </w:r>
      <w:r w:rsidR="0060105E" w:rsidRPr="001811BB">
        <w:rPr>
          <w:rFonts w:ascii="Traditional Arabic" w:hAnsi="Traditional Arabic" w:cs="Traditional Arabic"/>
          <w:sz w:val="28"/>
          <w:szCs w:val="28"/>
          <w:rtl/>
        </w:rPr>
        <w:t xml:space="preserve"> </w:t>
      </w:r>
      <w:r w:rsidR="00655004">
        <w:rPr>
          <w:rFonts w:ascii="Traditional Arabic" w:hAnsi="Traditional Arabic" w:cs="Traditional Arabic"/>
          <w:sz w:val="28"/>
          <w:szCs w:val="28"/>
          <w:rtl/>
        </w:rPr>
        <w:t xml:space="preserve">نجد أنَّ </w:t>
      </w:r>
      <w:r w:rsidR="0060105E" w:rsidRPr="001811BB">
        <w:rPr>
          <w:rFonts w:ascii="Traditional Arabic" w:hAnsi="Traditional Arabic" w:cs="Traditional Arabic"/>
          <w:sz w:val="28"/>
          <w:szCs w:val="28"/>
          <w:rtl/>
        </w:rPr>
        <w:t xml:space="preserve">ندوة </w:t>
      </w:r>
      <w:proofErr w:type="spellStart"/>
      <w:r w:rsidR="00B57855">
        <w:rPr>
          <w:rFonts w:ascii="Traditional Arabic" w:hAnsi="Traditional Arabic" w:cs="Traditional Arabic"/>
          <w:sz w:val="28"/>
          <w:szCs w:val="28"/>
          <w:rtl/>
        </w:rPr>
        <w:t>الإِقتصاد</w:t>
      </w:r>
      <w:proofErr w:type="spellEnd"/>
      <w:r w:rsidR="0060105E"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الإسلام</w:t>
      </w:r>
      <w:r w:rsidR="00B57855">
        <w:rPr>
          <w:rFonts w:ascii="Traditional Arabic" w:hAnsi="Traditional Arabic" w:cs="Traditional Arabic"/>
          <w:sz w:val="28"/>
          <w:szCs w:val="28"/>
          <w:rtl/>
        </w:rPr>
        <w:t>ي المنعقدة في ال</w:t>
      </w:r>
      <w:r w:rsidR="00B57855">
        <w:rPr>
          <w:rFonts w:ascii="Traditional Arabic" w:hAnsi="Traditional Arabic" w:cs="Traditional Arabic" w:hint="cs"/>
          <w:sz w:val="28"/>
          <w:szCs w:val="28"/>
          <w:rtl/>
        </w:rPr>
        <w:t>أ</w:t>
      </w:r>
      <w:r w:rsidR="0060105E" w:rsidRPr="001811BB">
        <w:rPr>
          <w:rFonts w:ascii="Traditional Arabic" w:hAnsi="Traditional Arabic" w:cs="Traditional Arabic"/>
          <w:sz w:val="28"/>
          <w:szCs w:val="28"/>
          <w:rtl/>
        </w:rPr>
        <w:t xml:space="preserve">ردن عام 1403 هجري في قرارها السادس </w:t>
      </w:r>
      <w:r w:rsidR="007D26D4">
        <w:rPr>
          <w:rFonts w:ascii="Traditional Arabic" w:hAnsi="Traditional Arabic" w:cs="Traditional Arabic" w:hint="cs"/>
          <w:sz w:val="28"/>
          <w:szCs w:val="28"/>
          <w:rtl/>
        </w:rPr>
        <w:t>قد</w:t>
      </w:r>
      <w:r w:rsidR="00276E3E">
        <w:rPr>
          <w:rFonts w:ascii="Traditional Arabic" w:hAnsi="Traditional Arabic" w:cs="Traditional Arabic"/>
          <w:sz w:val="28"/>
          <w:szCs w:val="28"/>
          <w:rtl/>
        </w:rPr>
        <w:t xml:space="preserve"> تبن</w:t>
      </w:r>
      <w:r w:rsidR="00276E3E">
        <w:rPr>
          <w:rFonts w:ascii="Traditional Arabic" w:hAnsi="Traditional Arabic" w:cs="Traditional Arabic" w:hint="cs"/>
          <w:sz w:val="28"/>
          <w:szCs w:val="28"/>
          <w:rtl/>
        </w:rPr>
        <w:t>ت</w:t>
      </w:r>
      <w:r w:rsidR="0060105E" w:rsidRPr="001811BB">
        <w:rPr>
          <w:rFonts w:ascii="Traditional Arabic" w:hAnsi="Traditional Arabic" w:cs="Traditional Arabic"/>
          <w:sz w:val="28"/>
          <w:szCs w:val="28"/>
          <w:rtl/>
        </w:rPr>
        <w:t xml:space="preserve"> المفهوم الواسع لمصرف ( في سبيل الله) بحيث " يشمل الجهاد والمصالح العامة التي يبرز فيها معنى البر، كبناء المساجد، و</w:t>
      </w:r>
      <w:r w:rsidR="00B57855">
        <w:rPr>
          <w:rFonts w:ascii="Traditional Arabic" w:hAnsi="Traditional Arabic" w:cs="Traditional Arabic"/>
          <w:sz w:val="28"/>
          <w:szCs w:val="28"/>
          <w:rtl/>
        </w:rPr>
        <w:t>إنشاء</w:t>
      </w:r>
      <w:r w:rsidR="0060105E" w:rsidRPr="001811BB">
        <w:rPr>
          <w:rFonts w:ascii="Traditional Arabic" w:hAnsi="Traditional Arabic" w:cs="Traditional Arabic"/>
          <w:sz w:val="28"/>
          <w:szCs w:val="28"/>
          <w:rtl/>
        </w:rPr>
        <w:t xml:space="preserve"> المس</w:t>
      </w:r>
      <w:r w:rsidR="00F76472">
        <w:rPr>
          <w:rFonts w:ascii="Traditional Arabic" w:hAnsi="Traditional Arabic" w:cs="Traditional Arabic" w:hint="cs"/>
          <w:sz w:val="28"/>
          <w:szCs w:val="28"/>
          <w:rtl/>
        </w:rPr>
        <w:t>ت</w:t>
      </w:r>
      <w:r w:rsidR="0060105E" w:rsidRPr="001811BB">
        <w:rPr>
          <w:rFonts w:ascii="Traditional Arabic" w:hAnsi="Traditional Arabic" w:cs="Traditional Arabic"/>
          <w:sz w:val="28"/>
          <w:szCs w:val="28"/>
          <w:rtl/>
        </w:rPr>
        <w:t xml:space="preserve">شفيات، ومعاهد العلم الشرعي، وطلبة العلم، ودور المسنين والمعوقين، والدعوة </w:t>
      </w:r>
      <w:r w:rsidR="001B1C23">
        <w:rPr>
          <w:rFonts w:ascii="Traditional Arabic" w:hAnsi="Traditional Arabic" w:cs="Traditional Arabic"/>
          <w:sz w:val="28"/>
          <w:szCs w:val="28"/>
          <w:rtl/>
        </w:rPr>
        <w:t>ال</w:t>
      </w:r>
      <w:r w:rsidR="00655004">
        <w:rPr>
          <w:rFonts w:ascii="Traditional Arabic" w:hAnsi="Traditional Arabic" w:cs="Traditional Arabic"/>
          <w:sz w:val="28"/>
          <w:szCs w:val="28"/>
          <w:rtl/>
        </w:rPr>
        <w:t>إِسلامية</w:t>
      </w:r>
      <w:r w:rsidR="00B86F3E">
        <w:rPr>
          <w:rFonts w:ascii="Traditional Arabic" w:hAnsi="Traditional Arabic" w:cs="Traditional Arabic"/>
          <w:sz w:val="28"/>
          <w:szCs w:val="28"/>
          <w:rtl/>
        </w:rPr>
        <w:t xml:space="preserve">، ونحوها، شريطة </w:t>
      </w:r>
      <w:r w:rsidR="00B86F3E">
        <w:rPr>
          <w:rFonts w:ascii="Traditional Arabic" w:hAnsi="Traditional Arabic" w:cs="Traditional Arabic" w:hint="cs"/>
          <w:sz w:val="28"/>
          <w:szCs w:val="28"/>
          <w:rtl/>
        </w:rPr>
        <w:t>أ</w:t>
      </w:r>
      <w:r w:rsidR="0060105E" w:rsidRPr="001811BB">
        <w:rPr>
          <w:rFonts w:ascii="Traditional Arabic" w:hAnsi="Traditional Arabic" w:cs="Traditional Arabic"/>
          <w:sz w:val="28"/>
          <w:szCs w:val="28"/>
          <w:rtl/>
        </w:rPr>
        <w:t>ن لا يطغى ذلك على بقية المصارف".</w:t>
      </w:r>
      <w:r w:rsidR="0060105E" w:rsidRPr="001811BB">
        <w:rPr>
          <w:rStyle w:val="a7"/>
          <w:rFonts w:ascii="Traditional Arabic" w:hAnsi="Traditional Arabic" w:cs="Traditional Arabic"/>
          <w:sz w:val="28"/>
          <w:szCs w:val="28"/>
          <w:rtl/>
        </w:rPr>
        <w:t xml:space="preserve"> </w:t>
      </w:r>
      <w:r w:rsidR="0060105E" w:rsidRPr="001811BB">
        <w:rPr>
          <w:rStyle w:val="a7"/>
          <w:rFonts w:ascii="Traditional Arabic" w:hAnsi="Traditional Arabic" w:cs="Traditional Arabic"/>
          <w:sz w:val="28"/>
          <w:szCs w:val="28"/>
          <w:rtl/>
        </w:rPr>
        <w:footnoteReference w:id="56"/>
      </w:r>
      <w:r w:rsidR="0060105E" w:rsidRPr="001811BB">
        <w:rPr>
          <w:rFonts w:ascii="Traditional Arabic" w:hAnsi="Traditional Arabic" w:cs="Traditional Arabic"/>
          <w:sz w:val="28"/>
          <w:szCs w:val="28"/>
          <w:rtl/>
        </w:rPr>
        <w:t xml:space="preserve">كما انتهى مجمع الفقه </w:t>
      </w:r>
      <w:r w:rsidR="001B1C23">
        <w:rPr>
          <w:rFonts w:ascii="Traditional Arabic" w:hAnsi="Traditional Arabic" w:cs="Traditional Arabic"/>
          <w:sz w:val="28"/>
          <w:szCs w:val="28"/>
          <w:rtl/>
        </w:rPr>
        <w:t>الإسلام</w:t>
      </w:r>
      <w:r w:rsidR="0060105E" w:rsidRPr="001811BB">
        <w:rPr>
          <w:rFonts w:ascii="Traditional Arabic" w:hAnsi="Traditional Arabic" w:cs="Traditional Arabic"/>
          <w:sz w:val="28"/>
          <w:szCs w:val="28"/>
          <w:rtl/>
        </w:rPr>
        <w:t xml:space="preserve">ي بجدة التابع لمنظمة المؤتمر </w:t>
      </w:r>
      <w:r w:rsidR="001B1C23">
        <w:rPr>
          <w:rFonts w:ascii="Traditional Arabic" w:hAnsi="Traditional Arabic" w:cs="Traditional Arabic"/>
          <w:sz w:val="28"/>
          <w:szCs w:val="28"/>
          <w:rtl/>
        </w:rPr>
        <w:t>الإسلام</w:t>
      </w:r>
      <w:r w:rsidR="0060105E" w:rsidRPr="001811BB">
        <w:rPr>
          <w:rFonts w:ascii="Traditional Arabic" w:hAnsi="Traditional Arabic" w:cs="Traditional Arabic"/>
          <w:sz w:val="28"/>
          <w:szCs w:val="28"/>
          <w:rtl/>
        </w:rPr>
        <w:t>ي في دورة مؤتمره الثالث بعمان عام 1407</w:t>
      </w:r>
      <w:r w:rsidR="001B1C23">
        <w:rPr>
          <w:rFonts w:ascii="Traditional Arabic" w:hAnsi="Traditional Arabic" w:cs="Traditional Arabic"/>
          <w:sz w:val="28"/>
          <w:szCs w:val="28"/>
          <w:rtl/>
        </w:rPr>
        <w:t xml:space="preserve"> إلى </w:t>
      </w:r>
      <w:r w:rsidR="0060105E" w:rsidRPr="001811BB">
        <w:rPr>
          <w:rFonts w:ascii="Traditional Arabic" w:hAnsi="Traditional Arabic" w:cs="Traditional Arabic"/>
          <w:sz w:val="28"/>
          <w:szCs w:val="28"/>
          <w:rtl/>
        </w:rPr>
        <w:t xml:space="preserve">قراره " يجوز من حيث المبدأ توظيف </w:t>
      </w:r>
      <w:r w:rsidR="001B1C23">
        <w:rPr>
          <w:rFonts w:ascii="Traditional Arabic" w:hAnsi="Traditional Arabic" w:cs="Traditional Arabic"/>
          <w:sz w:val="28"/>
          <w:szCs w:val="28"/>
          <w:rtl/>
        </w:rPr>
        <w:t>أموال</w:t>
      </w:r>
      <w:r w:rsidR="0060105E" w:rsidRPr="001811BB">
        <w:rPr>
          <w:rFonts w:ascii="Traditional Arabic" w:hAnsi="Traditional Arabic" w:cs="Traditional Arabic"/>
          <w:sz w:val="28"/>
          <w:szCs w:val="28"/>
          <w:rtl/>
        </w:rPr>
        <w:t xml:space="preserve"> الزكاة في مشاريع </w:t>
      </w:r>
      <w:proofErr w:type="spellStart"/>
      <w:r w:rsidR="00F051FD">
        <w:rPr>
          <w:rFonts w:ascii="Traditional Arabic" w:hAnsi="Traditional Arabic" w:cs="Traditional Arabic"/>
          <w:sz w:val="28"/>
          <w:szCs w:val="28"/>
          <w:rtl/>
        </w:rPr>
        <w:t>إِستثمار</w:t>
      </w:r>
      <w:r w:rsidR="0060105E" w:rsidRPr="001811BB">
        <w:rPr>
          <w:rFonts w:ascii="Traditional Arabic" w:hAnsi="Traditional Arabic" w:cs="Traditional Arabic"/>
          <w:sz w:val="28"/>
          <w:szCs w:val="28"/>
          <w:rtl/>
        </w:rPr>
        <w:t>ية</w:t>
      </w:r>
      <w:proofErr w:type="spellEnd"/>
      <w:r w:rsidR="0060105E" w:rsidRPr="001811BB">
        <w:rPr>
          <w:rFonts w:ascii="Traditional Arabic" w:hAnsi="Traditional Arabic" w:cs="Traditional Arabic"/>
          <w:sz w:val="28"/>
          <w:szCs w:val="28"/>
          <w:rtl/>
        </w:rPr>
        <w:t xml:space="preserve"> تنتهي بتمليك </w:t>
      </w:r>
      <w:r w:rsidR="00B57855">
        <w:rPr>
          <w:rFonts w:ascii="Traditional Arabic" w:hAnsi="Traditional Arabic" w:cs="Traditional Arabic" w:hint="cs"/>
          <w:sz w:val="28"/>
          <w:szCs w:val="28"/>
          <w:rtl/>
        </w:rPr>
        <w:t>أ</w:t>
      </w:r>
      <w:r w:rsidR="0060105E" w:rsidRPr="001811BB">
        <w:rPr>
          <w:rFonts w:ascii="Traditional Arabic" w:hAnsi="Traditional Arabic" w:cs="Traditional Arabic"/>
          <w:sz w:val="28"/>
          <w:szCs w:val="28"/>
          <w:rtl/>
        </w:rPr>
        <w:t>صحاب الاستحقاق للزكاة،</w:t>
      </w:r>
      <w:r w:rsidR="001B1C23">
        <w:rPr>
          <w:rFonts w:ascii="Traditional Arabic" w:hAnsi="Traditional Arabic" w:cs="Traditional Arabic"/>
          <w:sz w:val="28"/>
          <w:szCs w:val="28"/>
          <w:rtl/>
        </w:rPr>
        <w:t xml:space="preserve"> أو </w:t>
      </w:r>
      <w:r w:rsidR="0060105E" w:rsidRPr="001811BB">
        <w:rPr>
          <w:rFonts w:ascii="Traditional Arabic" w:hAnsi="Traditional Arabic" w:cs="Traditional Arabic"/>
          <w:sz w:val="28"/>
          <w:szCs w:val="28"/>
          <w:rtl/>
        </w:rPr>
        <w:t>تكون تابعة للجهة الشرعية المسؤولة عن جمع  الزكاة وتوزيعها، على ان يكون بعد تلبية الحاجة الماسة الفورية للمستحقين، وتوافر الضمانات الكافية للبعد عن الخسائر"</w:t>
      </w:r>
      <w:r w:rsidR="0060105E" w:rsidRPr="001811BB">
        <w:rPr>
          <w:rStyle w:val="a7"/>
          <w:rFonts w:ascii="Traditional Arabic" w:hAnsi="Traditional Arabic" w:cs="Traditional Arabic"/>
          <w:sz w:val="28"/>
          <w:szCs w:val="28"/>
          <w:rtl/>
        </w:rPr>
        <w:footnoteReference w:id="57"/>
      </w:r>
      <w:r w:rsidR="0060105E" w:rsidRPr="001811BB">
        <w:rPr>
          <w:rFonts w:ascii="Traditional Arabic" w:hAnsi="Traditional Arabic" w:cs="Traditional Arabic"/>
          <w:sz w:val="28"/>
          <w:szCs w:val="28"/>
          <w:rtl/>
        </w:rPr>
        <w:t xml:space="preserve">. </w:t>
      </w:r>
    </w:p>
    <w:p w:rsidR="00556D06" w:rsidRDefault="007D26D4" w:rsidP="00B57855">
      <w:pPr>
        <w:spacing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حتى </w:t>
      </w:r>
      <w:r w:rsidR="00556D06">
        <w:rPr>
          <w:rFonts w:ascii="Traditional Arabic" w:hAnsi="Traditional Arabic" w:cs="Traditional Arabic" w:hint="cs"/>
          <w:sz w:val="28"/>
          <w:szCs w:val="28"/>
          <w:rtl/>
        </w:rPr>
        <w:t xml:space="preserve">لو افترضنا </w:t>
      </w:r>
      <w:r w:rsidR="009E6F62">
        <w:rPr>
          <w:rFonts w:ascii="Traditional Arabic" w:hAnsi="Traditional Arabic" w:cs="Traditional Arabic" w:hint="cs"/>
          <w:sz w:val="28"/>
          <w:szCs w:val="28"/>
          <w:rtl/>
        </w:rPr>
        <w:t>أ</w:t>
      </w:r>
      <w:r w:rsidR="00556D06">
        <w:rPr>
          <w:rFonts w:ascii="Traditional Arabic" w:hAnsi="Traditional Arabic" w:cs="Traditional Arabic" w:hint="cs"/>
          <w:sz w:val="28"/>
          <w:szCs w:val="28"/>
          <w:rtl/>
        </w:rPr>
        <w:t>ن</w:t>
      </w:r>
      <w:r w:rsidR="00655004">
        <w:rPr>
          <w:rFonts w:ascii="Traditional Arabic" w:hAnsi="Traditional Arabic" w:cs="Traditional Arabic" w:hint="cs"/>
          <w:sz w:val="28"/>
          <w:szCs w:val="28"/>
          <w:rtl/>
        </w:rPr>
        <w:t xml:space="preserve"> المشرّع </w:t>
      </w:r>
      <w:r w:rsidR="00556D06">
        <w:rPr>
          <w:rFonts w:ascii="Traditional Arabic" w:hAnsi="Traditional Arabic" w:cs="Traditional Arabic" w:hint="cs"/>
          <w:sz w:val="28"/>
          <w:szCs w:val="28"/>
          <w:rtl/>
        </w:rPr>
        <w:t xml:space="preserve">الضريبي الفلسطيني </w:t>
      </w:r>
      <w:r w:rsidR="009E6F62">
        <w:rPr>
          <w:rFonts w:ascii="Traditional Arabic" w:hAnsi="Traditional Arabic" w:cs="Traditional Arabic" w:hint="cs"/>
          <w:sz w:val="28"/>
          <w:szCs w:val="28"/>
          <w:rtl/>
        </w:rPr>
        <w:t>أ</w:t>
      </w:r>
      <w:r w:rsidR="00556D06">
        <w:rPr>
          <w:rFonts w:ascii="Traditional Arabic" w:hAnsi="Traditional Arabic" w:cs="Traditional Arabic" w:hint="cs"/>
          <w:sz w:val="28"/>
          <w:szCs w:val="28"/>
          <w:rtl/>
        </w:rPr>
        <w:t xml:space="preserve">خضع </w:t>
      </w:r>
      <w:r w:rsidR="00F051FD">
        <w:rPr>
          <w:rFonts w:ascii="Traditional Arabic" w:hAnsi="Traditional Arabic" w:cs="Traditional Arabic" w:hint="cs"/>
          <w:sz w:val="28"/>
          <w:szCs w:val="28"/>
          <w:rtl/>
        </w:rPr>
        <w:t>إِستثمار</w:t>
      </w:r>
      <w:r w:rsidR="00556D06">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sidR="00556D06">
        <w:rPr>
          <w:rFonts w:ascii="Traditional Arabic" w:hAnsi="Traditional Arabic" w:cs="Traditional Arabic" w:hint="cs"/>
          <w:sz w:val="28"/>
          <w:szCs w:val="28"/>
          <w:rtl/>
        </w:rPr>
        <w:t xml:space="preserve"> </w:t>
      </w:r>
      <w:proofErr w:type="spellStart"/>
      <w:r w:rsidR="00556D06">
        <w:rPr>
          <w:rFonts w:ascii="Traditional Arabic" w:hAnsi="Traditional Arabic" w:cs="Traditional Arabic" w:hint="cs"/>
          <w:sz w:val="28"/>
          <w:szCs w:val="28"/>
          <w:rtl/>
        </w:rPr>
        <w:t>الزكاة</w:t>
      </w:r>
      <w:r w:rsidR="002F27A2">
        <w:rPr>
          <w:rFonts w:ascii="Traditional Arabic" w:hAnsi="Traditional Arabic" w:cs="Traditional Arabic" w:hint="cs"/>
          <w:sz w:val="28"/>
          <w:szCs w:val="28"/>
          <w:rtl/>
        </w:rPr>
        <w:t>؛</w:t>
      </w:r>
      <w:proofErr w:type="spellEnd"/>
      <w:r w:rsidR="00556D06">
        <w:rPr>
          <w:rFonts w:ascii="Traditional Arabic" w:hAnsi="Traditional Arabic" w:cs="Traditional Arabic" w:hint="cs"/>
          <w:sz w:val="28"/>
          <w:szCs w:val="28"/>
          <w:rtl/>
        </w:rPr>
        <w:t xml:space="preserve"> </w:t>
      </w:r>
      <w:r w:rsidR="00364F86">
        <w:rPr>
          <w:rFonts w:ascii="Traditional Arabic" w:hAnsi="Traditional Arabic" w:cs="Traditional Arabic" w:hint="cs"/>
          <w:sz w:val="28"/>
          <w:szCs w:val="28"/>
          <w:rtl/>
        </w:rPr>
        <w:t>ل</w:t>
      </w:r>
      <w:r w:rsidR="00556D06">
        <w:rPr>
          <w:rFonts w:ascii="Traditional Arabic" w:hAnsi="Traditional Arabic" w:cs="Traditional Arabic" w:hint="cs"/>
          <w:sz w:val="28"/>
          <w:szCs w:val="28"/>
          <w:rtl/>
        </w:rPr>
        <w:t xml:space="preserve">كونها </w:t>
      </w:r>
      <w:r>
        <w:rPr>
          <w:rFonts w:ascii="Traditional Arabic" w:hAnsi="Traditional Arabic" w:cs="Traditional Arabic" w:hint="cs"/>
          <w:sz w:val="28"/>
          <w:szCs w:val="28"/>
          <w:rtl/>
        </w:rPr>
        <w:t xml:space="preserve">مسألة </w:t>
      </w:r>
      <w:proofErr w:type="spellStart"/>
      <w:r w:rsidR="00B57855">
        <w:rPr>
          <w:rFonts w:ascii="Traditional Arabic" w:hAnsi="Traditional Arabic" w:cs="Traditional Arabic" w:hint="cs"/>
          <w:sz w:val="28"/>
          <w:szCs w:val="28"/>
          <w:rtl/>
        </w:rPr>
        <w:t>إِجتهاد</w:t>
      </w:r>
      <w:r>
        <w:rPr>
          <w:rFonts w:ascii="Traditional Arabic" w:hAnsi="Traditional Arabic" w:cs="Traditional Arabic" w:hint="cs"/>
          <w:sz w:val="28"/>
          <w:szCs w:val="28"/>
          <w:rtl/>
        </w:rPr>
        <w:t>ية</w:t>
      </w:r>
      <w:proofErr w:type="spellEnd"/>
      <w:r>
        <w:rPr>
          <w:rFonts w:ascii="Traditional Arabic" w:hAnsi="Traditional Arabic" w:cs="Traditional Arabic" w:hint="cs"/>
          <w:sz w:val="28"/>
          <w:szCs w:val="28"/>
          <w:rtl/>
        </w:rPr>
        <w:t xml:space="preserve"> مبنية على مبادئ غير </w:t>
      </w:r>
      <w:r w:rsidR="00E47208">
        <w:rPr>
          <w:rFonts w:ascii="Traditional Arabic" w:hAnsi="Traditional Arabic" w:cs="Traditional Arabic" w:hint="cs"/>
          <w:sz w:val="28"/>
          <w:szCs w:val="28"/>
          <w:rtl/>
        </w:rPr>
        <w:t>قطعية</w:t>
      </w:r>
      <w:r>
        <w:rPr>
          <w:rFonts w:ascii="Traditional Arabic" w:hAnsi="Traditional Arabic" w:cs="Traditional Arabic" w:hint="cs"/>
          <w:sz w:val="28"/>
          <w:szCs w:val="28"/>
          <w:rtl/>
        </w:rPr>
        <w:t xml:space="preserve"> الدلالة</w:t>
      </w:r>
      <w:r w:rsidR="008E232E">
        <w:rPr>
          <w:rFonts w:ascii="Traditional Arabic" w:hAnsi="Traditional Arabic" w:cs="Traditional Arabic" w:hint="cs"/>
          <w:sz w:val="28"/>
          <w:szCs w:val="28"/>
          <w:rtl/>
        </w:rPr>
        <w:t>،</w:t>
      </w:r>
      <w:r w:rsidR="00655004">
        <w:rPr>
          <w:rFonts w:ascii="Traditional Arabic" w:hAnsi="Traditional Arabic" w:cs="Traditional Arabic" w:hint="cs"/>
          <w:sz w:val="28"/>
          <w:szCs w:val="28"/>
          <w:rtl/>
        </w:rPr>
        <w:t xml:space="preserve"> إلّا </w:t>
      </w:r>
      <w:r w:rsidR="005B4A28">
        <w:rPr>
          <w:rFonts w:ascii="Traditional Arabic" w:hAnsi="Traditional Arabic" w:cs="Traditional Arabic" w:hint="cs"/>
          <w:sz w:val="28"/>
          <w:szCs w:val="28"/>
          <w:rtl/>
        </w:rPr>
        <w:t>أنَّ</w:t>
      </w:r>
      <w:r w:rsidR="00364F86">
        <w:rPr>
          <w:rFonts w:ascii="Traditional Arabic" w:hAnsi="Traditional Arabic" w:cs="Traditional Arabic" w:hint="cs"/>
          <w:sz w:val="28"/>
          <w:szCs w:val="28"/>
          <w:rtl/>
        </w:rPr>
        <w:t xml:space="preserve">نا </w:t>
      </w:r>
      <w:r w:rsidR="00655004">
        <w:rPr>
          <w:rFonts w:ascii="Traditional Arabic" w:hAnsi="Traditional Arabic" w:cs="Traditional Arabic" w:hint="cs"/>
          <w:sz w:val="28"/>
          <w:szCs w:val="28"/>
          <w:rtl/>
        </w:rPr>
        <w:t xml:space="preserve">نجد أنَّ </w:t>
      </w:r>
      <w:r w:rsidR="00364F86">
        <w:rPr>
          <w:rFonts w:ascii="Traditional Arabic" w:hAnsi="Traditional Arabic" w:cs="Traditional Arabic" w:hint="cs"/>
          <w:sz w:val="28"/>
          <w:szCs w:val="28"/>
          <w:rtl/>
        </w:rPr>
        <w:t>ريع</w:t>
      </w:r>
      <w:r w:rsidR="002F27A2">
        <w:rPr>
          <w:rFonts w:ascii="Traditional Arabic" w:hAnsi="Traditional Arabic" w:cs="Traditional Arabic" w:hint="cs"/>
          <w:sz w:val="28"/>
          <w:szCs w:val="28"/>
          <w:rtl/>
        </w:rPr>
        <w:t xml:space="preserve"> </w:t>
      </w:r>
      <w:r w:rsidR="00F051FD">
        <w:rPr>
          <w:rFonts w:ascii="Traditional Arabic" w:hAnsi="Traditional Arabic" w:cs="Traditional Arabic" w:hint="cs"/>
          <w:sz w:val="28"/>
          <w:szCs w:val="28"/>
          <w:rtl/>
        </w:rPr>
        <w:t>إِستثمار</w:t>
      </w:r>
      <w:r w:rsidR="002F27A2">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sidR="002F27A2">
        <w:rPr>
          <w:rFonts w:ascii="Traditional Arabic" w:hAnsi="Traditional Arabic" w:cs="Traditional Arabic" w:hint="cs"/>
          <w:sz w:val="28"/>
          <w:szCs w:val="28"/>
          <w:rtl/>
        </w:rPr>
        <w:t xml:space="preserve"> الزكاة</w:t>
      </w:r>
      <w:r w:rsidR="00364F86">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موقوف</w:t>
      </w:r>
      <w:r w:rsidR="008E232E">
        <w:rPr>
          <w:rFonts w:ascii="Traditional Arabic" w:hAnsi="Traditional Arabic" w:cs="Traditional Arabic" w:hint="cs"/>
          <w:sz w:val="28"/>
          <w:szCs w:val="28"/>
          <w:rtl/>
        </w:rPr>
        <w:t xml:space="preserve"> لمصارف الزكاة نفسها</w:t>
      </w:r>
      <w:r w:rsidR="00364F86">
        <w:rPr>
          <w:rFonts w:ascii="Traditional Arabic" w:hAnsi="Traditional Arabic" w:cs="Traditional Arabic" w:hint="cs"/>
          <w:sz w:val="28"/>
          <w:szCs w:val="28"/>
          <w:rtl/>
        </w:rPr>
        <w:t xml:space="preserve"> بغض </w:t>
      </w:r>
      <w:r w:rsidR="009E6F62">
        <w:rPr>
          <w:rFonts w:ascii="Traditional Arabic" w:hAnsi="Traditional Arabic" w:cs="Traditional Arabic" w:hint="cs"/>
          <w:sz w:val="28"/>
          <w:szCs w:val="28"/>
          <w:rtl/>
        </w:rPr>
        <w:t xml:space="preserve">النظر </w:t>
      </w:r>
      <w:r w:rsidR="00364F86">
        <w:rPr>
          <w:rFonts w:ascii="Traditional Arabic" w:hAnsi="Traditional Arabic" w:cs="Traditional Arabic" w:hint="cs"/>
          <w:sz w:val="28"/>
          <w:szCs w:val="28"/>
          <w:rtl/>
        </w:rPr>
        <w:t>عن مشروع</w:t>
      </w:r>
      <w:r w:rsidR="002C083F">
        <w:rPr>
          <w:rFonts w:ascii="Traditional Arabic" w:hAnsi="Traditional Arabic" w:cs="Traditional Arabic" w:hint="cs"/>
          <w:sz w:val="28"/>
          <w:szCs w:val="28"/>
          <w:rtl/>
        </w:rPr>
        <w:t xml:space="preserve">ية </w:t>
      </w:r>
      <w:r w:rsidR="002F27A2">
        <w:rPr>
          <w:rFonts w:ascii="Traditional Arabic" w:hAnsi="Traditional Arabic" w:cs="Traditional Arabic" w:hint="cs"/>
          <w:sz w:val="28"/>
          <w:szCs w:val="28"/>
          <w:rtl/>
        </w:rPr>
        <w:t xml:space="preserve">هذا </w:t>
      </w:r>
      <w:r w:rsidR="009E6F62">
        <w:rPr>
          <w:rFonts w:ascii="Traditional Arabic" w:hAnsi="Traditional Arabic" w:cs="Traditional Arabic" w:hint="cs"/>
          <w:sz w:val="28"/>
          <w:szCs w:val="28"/>
          <w:rtl/>
        </w:rPr>
        <w:t>ال</w:t>
      </w:r>
      <w:r w:rsidR="00F051FD">
        <w:rPr>
          <w:rFonts w:ascii="Traditional Arabic" w:hAnsi="Traditional Arabic" w:cs="Traditional Arabic" w:hint="cs"/>
          <w:sz w:val="28"/>
          <w:szCs w:val="28"/>
          <w:rtl/>
        </w:rPr>
        <w:t>إِستثمار</w:t>
      </w:r>
      <w:r w:rsidR="009E6F62">
        <w:rPr>
          <w:rFonts w:ascii="Traditional Arabic" w:hAnsi="Traditional Arabic" w:cs="Traditional Arabic" w:hint="cs"/>
          <w:sz w:val="28"/>
          <w:szCs w:val="28"/>
          <w:rtl/>
        </w:rPr>
        <w:t>،</w:t>
      </w:r>
      <w:r w:rsidR="008E232E">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و</w:t>
      </w:r>
      <w:r w:rsidR="008E232E" w:rsidRPr="001811BB">
        <w:rPr>
          <w:rFonts w:ascii="Traditional Arabic" w:hAnsi="Traditional Arabic" w:cs="Traditional Arabic"/>
          <w:sz w:val="28"/>
          <w:szCs w:val="28"/>
          <w:rtl/>
        </w:rPr>
        <w:t xml:space="preserve">تطبيقاً لذلك </w:t>
      </w:r>
      <w:r w:rsidR="00655004">
        <w:rPr>
          <w:rFonts w:ascii="Traditional Arabic" w:hAnsi="Traditional Arabic" w:cs="Traditional Arabic"/>
          <w:sz w:val="28"/>
          <w:szCs w:val="28"/>
          <w:rtl/>
        </w:rPr>
        <w:t xml:space="preserve">نجد أنَّ </w:t>
      </w:r>
      <w:r w:rsidR="00B57855">
        <w:rPr>
          <w:rFonts w:ascii="Traditional Arabic" w:hAnsi="Traditional Arabic" w:cs="Traditional Arabic"/>
          <w:sz w:val="28"/>
          <w:szCs w:val="28"/>
          <w:rtl/>
        </w:rPr>
        <w:t>مجلس ال</w:t>
      </w:r>
      <w:r w:rsidR="00B57855">
        <w:rPr>
          <w:rFonts w:ascii="Traditional Arabic" w:hAnsi="Traditional Arabic" w:cs="Traditional Arabic" w:hint="cs"/>
          <w:sz w:val="28"/>
          <w:szCs w:val="28"/>
          <w:rtl/>
        </w:rPr>
        <w:t>إِ</w:t>
      </w:r>
      <w:r w:rsidR="00B57855">
        <w:rPr>
          <w:rFonts w:ascii="Traditional Arabic" w:hAnsi="Traditional Arabic" w:cs="Traditional Arabic"/>
          <w:sz w:val="28"/>
          <w:szCs w:val="28"/>
          <w:rtl/>
        </w:rPr>
        <w:t>فتاء ال</w:t>
      </w:r>
      <w:r w:rsidR="00B57855">
        <w:rPr>
          <w:rFonts w:ascii="Traditional Arabic" w:hAnsi="Traditional Arabic" w:cs="Traditional Arabic" w:hint="cs"/>
          <w:sz w:val="28"/>
          <w:szCs w:val="28"/>
          <w:rtl/>
        </w:rPr>
        <w:t>أ</w:t>
      </w:r>
      <w:r w:rsidR="00B57855">
        <w:rPr>
          <w:rFonts w:ascii="Traditional Arabic" w:hAnsi="Traditional Arabic" w:cs="Traditional Arabic"/>
          <w:sz w:val="28"/>
          <w:szCs w:val="28"/>
          <w:rtl/>
        </w:rPr>
        <w:t xml:space="preserve">على الفلسطيني قد </w:t>
      </w:r>
      <w:r w:rsidR="00B57855">
        <w:rPr>
          <w:rFonts w:ascii="Traditional Arabic" w:hAnsi="Traditional Arabic" w:cs="Traditional Arabic" w:hint="cs"/>
          <w:sz w:val="28"/>
          <w:szCs w:val="28"/>
          <w:rtl/>
        </w:rPr>
        <w:t>أ</w:t>
      </w:r>
      <w:r w:rsidR="008E232E" w:rsidRPr="001811BB">
        <w:rPr>
          <w:rFonts w:ascii="Traditional Arabic" w:hAnsi="Traditional Arabic" w:cs="Traditional Arabic"/>
          <w:sz w:val="28"/>
          <w:szCs w:val="28"/>
          <w:rtl/>
        </w:rPr>
        <w:t xml:space="preserve">فتى بـ : " بطلان مشروعية استيفاء الضرائب الحكومية على مشاريع </w:t>
      </w:r>
      <w:r w:rsidR="00F051FD">
        <w:rPr>
          <w:rFonts w:ascii="Traditional Arabic" w:hAnsi="Traditional Arabic" w:cs="Traditional Arabic"/>
          <w:sz w:val="28"/>
          <w:szCs w:val="28"/>
          <w:rtl/>
        </w:rPr>
        <w:t>إِستثمار</w:t>
      </w:r>
      <w:r w:rsidR="008E232E" w:rsidRPr="001811BB">
        <w:rPr>
          <w:rFonts w:ascii="Traditional Arabic" w:hAnsi="Traditional Arabic" w:cs="Traditional Arabic"/>
          <w:sz w:val="28"/>
          <w:szCs w:val="28"/>
          <w:rtl/>
        </w:rPr>
        <w:t xml:space="preserve"> </w:t>
      </w:r>
      <w:r w:rsidR="001B1C23">
        <w:rPr>
          <w:rFonts w:ascii="Traditional Arabic" w:hAnsi="Traditional Arabic" w:cs="Traditional Arabic"/>
          <w:sz w:val="28"/>
          <w:szCs w:val="28"/>
          <w:rtl/>
        </w:rPr>
        <w:t>أموال</w:t>
      </w:r>
      <w:r w:rsidR="008E232E" w:rsidRPr="001811BB">
        <w:rPr>
          <w:rFonts w:ascii="Traditional Arabic" w:hAnsi="Traditional Arabic" w:cs="Traditional Arabic"/>
          <w:sz w:val="28"/>
          <w:szCs w:val="28"/>
          <w:rtl/>
        </w:rPr>
        <w:t xml:space="preserve"> الزكاة، ما دام ريعها يعود للمستحقين المنصوص عليهم في باب مصارف الزكاة دون غيرهم..."</w:t>
      </w:r>
      <w:r w:rsidR="008E232E" w:rsidRPr="001811BB">
        <w:rPr>
          <w:rStyle w:val="a7"/>
          <w:rFonts w:ascii="Traditional Arabic" w:hAnsi="Traditional Arabic" w:cs="Traditional Arabic"/>
          <w:sz w:val="28"/>
          <w:szCs w:val="28"/>
          <w:rtl/>
        </w:rPr>
        <w:footnoteReference w:id="58"/>
      </w:r>
      <w:r w:rsidR="00556D06">
        <w:rPr>
          <w:rFonts w:ascii="Traditional Arabic" w:hAnsi="Traditional Arabic" w:cs="Traditional Arabic" w:hint="cs"/>
          <w:sz w:val="28"/>
          <w:szCs w:val="28"/>
          <w:rtl/>
        </w:rPr>
        <w:t>.</w:t>
      </w:r>
    </w:p>
    <w:p w:rsidR="0060105E" w:rsidRPr="001811BB" w:rsidRDefault="007F2852" w:rsidP="00D82C98">
      <w:pPr>
        <w:spacing w:line="240" w:lineRule="auto"/>
        <w:ind w:firstLine="720"/>
        <w:jc w:val="mediumKashida"/>
        <w:rPr>
          <w:rStyle w:val="a5"/>
          <w:rFonts w:ascii="Traditional Arabic" w:hAnsi="Traditional Arabic" w:cs="Traditional Arabic"/>
          <w:color w:val="000000"/>
          <w:sz w:val="28"/>
          <w:szCs w:val="28"/>
          <w:u w:color="000000"/>
          <w:rtl/>
          <w:lang w:bidi="ar-JO"/>
        </w:rPr>
      </w:pPr>
      <w:r>
        <w:rPr>
          <w:rFonts w:ascii="Traditional Arabic" w:hAnsi="Traditional Arabic" w:cs="Traditional Arabic" w:hint="cs"/>
          <w:sz w:val="28"/>
          <w:szCs w:val="28"/>
          <w:rtl/>
        </w:rPr>
        <w:t xml:space="preserve">حتى لو </w:t>
      </w:r>
      <w:r w:rsidR="009E6F62">
        <w:rPr>
          <w:rFonts w:ascii="Traditional Arabic" w:hAnsi="Traditional Arabic" w:cs="Traditional Arabic" w:hint="cs"/>
          <w:sz w:val="28"/>
          <w:szCs w:val="28"/>
          <w:rtl/>
        </w:rPr>
        <w:t>أ</w:t>
      </w:r>
      <w:r>
        <w:rPr>
          <w:rFonts w:ascii="Traditional Arabic" w:hAnsi="Traditional Arabic" w:cs="Traditional Arabic" w:hint="cs"/>
          <w:sz w:val="28"/>
          <w:szCs w:val="28"/>
          <w:rtl/>
        </w:rPr>
        <w:t xml:space="preserve">خذنا </w:t>
      </w:r>
      <w:r w:rsidR="00E47208">
        <w:rPr>
          <w:rFonts w:ascii="Traditional Arabic" w:hAnsi="Traditional Arabic" w:cs="Traditional Arabic" w:hint="cs"/>
          <w:sz w:val="28"/>
          <w:szCs w:val="28"/>
          <w:rtl/>
        </w:rPr>
        <w:t>مسألة "</w:t>
      </w:r>
      <w:r w:rsidR="00F051FD">
        <w:rPr>
          <w:rFonts w:ascii="Traditional Arabic" w:hAnsi="Traditional Arabic" w:cs="Traditional Arabic" w:hint="cs"/>
          <w:sz w:val="28"/>
          <w:szCs w:val="28"/>
          <w:rtl/>
        </w:rPr>
        <w:t>إِستثمار</w:t>
      </w:r>
      <w:r>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أموال</w:t>
      </w:r>
      <w:r>
        <w:rPr>
          <w:rFonts w:ascii="Traditional Arabic" w:hAnsi="Traditional Arabic" w:cs="Traditional Arabic" w:hint="cs"/>
          <w:sz w:val="28"/>
          <w:szCs w:val="28"/>
          <w:rtl/>
        </w:rPr>
        <w:t xml:space="preserve"> الزكاة</w:t>
      </w:r>
      <w:r w:rsidR="00E47208">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00556D06">
        <w:rPr>
          <w:rFonts w:ascii="Traditional Arabic" w:hAnsi="Traditional Arabic" w:cs="Traditional Arabic" w:hint="cs"/>
          <w:sz w:val="28"/>
          <w:szCs w:val="28"/>
          <w:rtl/>
        </w:rPr>
        <w:t xml:space="preserve">من </w:t>
      </w:r>
      <w:r>
        <w:rPr>
          <w:rFonts w:ascii="Traditional Arabic" w:hAnsi="Traditional Arabic" w:cs="Traditional Arabic" w:hint="cs"/>
          <w:sz w:val="28"/>
          <w:szCs w:val="28"/>
          <w:rtl/>
        </w:rPr>
        <w:t>و</w:t>
      </w:r>
      <w:r w:rsidR="00556D06">
        <w:rPr>
          <w:rFonts w:ascii="Traditional Arabic" w:hAnsi="Traditional Arabic" w:cs="Traditional Arabic" w:hint="cs"/>
          <w:sz w:val="28"/>
          <w:szCs w:val="28"/>
          <w:rtl/>
        </w:rPr>
        <w:t xml:space="preserve">جهة </w:t>
      </w:r>
      <w:r>
        <w:rPr>
          <w:rFonts w:ascii="Traditional Arabic" w:hAnsi="Traditional Arabic" w:cs="Traditional Arabic" w:hint="cs"/>
          <w:sz w:val="28"/>
          <w:szCs w:val="28"/>
          <w:rtl/>
        </w:rPr>
        <w:t>الفلسفة الرأسمالية</w:t>
      </w:r>
      <w:r w:rsidR="00556D06">
        <w:rPr>
          <w:rFonts w:ascii="Traditional Arabic" w:hAnsi="Traditional Arabic" w:cs="Traditional Arabic" w:hint="cs"/>
          <w:sz w:val="28"/>
          <w:szCs w:val="28"/>
          <w:rtl/>
        </w:rPr>
        <w:t xml:space="preserve"> </w:t>
      </w:r>
      <w:r w:rsidR="00655004">
        <w:rPr>
          <w:rFonts w:ascii="Traditional Arabic" w:hAnsi="Traditional Arabic" w:cs="Traditional Arabic" w:hint="cs"/>
          <w:sz w:val="28"/>
          <w:szCs w:val="28"/>
          <w:rtl/>
        </w:rPr>
        <w:t xml:space="preserve">نجد أنَّ </w:t>
      </w:r>
      <w:r w:rsidR="008E232E">
        <w:rPr>
          <w:rFonts w:ascii="Traditional Arabic" w:hAnsi="Traditional Arabic" w:cs="Traditional Arabic" w:hint="cs"/>
          <w:sz w:val="28"/>
          <w:szCs w:val="28"/>
          <w:rtl/>
        </w:rPr>
        <w:t xml:space="preserve">مقاصد الزكاة </w:t>
      </w:r>
      <w:r w:rsidR="00556D06">
        <w:rPr>
          <w:rFonts w:ascii="Traditional Arabic" w:hAnsi="Traditional Arabic" w:cs="Traditional Arabic" w:hint="cs"/>
          <w:sz w:val="28"/>
          <w:szCs w:val="28"/>
          <w:rtl/>
        </w:rPr>
        <w:t xml:space="preserve">تتفوق </w:t>
      </w:r>
      <w:r w:rsidR="0060105E" w:rsidRPr="001811BB">
        <w:rPr>
          <w:rFonts w:ascii="Traditional Arabic" w:hAnsi="Traditional Arabic" w:cs="Traditional Arabic"/>
          <w:sz w:val="28"/>
          <w:szCs w:val="28"/>
          <w:rtl/>
        </w:rPr>
        <w:t xml:space="preserve">على </w:t>
      </w:r>
      <w:r w:rsidR="009E6F62">
        <w:rPr>
          <w:rFonts w:ascii="Traditional Arabic" w:hAnsi="Traditional Arabic" w:cs="Traditional Arabic" w:hint="cs"/>
          <w:sz w:val="28"/>
          <w:szCs w:val="28"/>
          <w:rtl/>
        </w:rPr>
        <w:t>أ</w:t>
      </w:r>
      <w:r w:rsidR="008E232E">
        <w:rPr>
          <w:rFonts w:ascii="Traditional Arabic" w:hAnsi="Traditional Arabic" w:cs="Traditional Arabic" w:hint="cs"/>
          <w:sz w:val="28"/>
          <w:szCs w:val="28"/>
          <w:rtl/>
        </w:rPr>
        <w:t xml:space="preserve">هداف </w:t>
      </w:r>
      <w:r w:rsidR="0060105E" w:rsidRPr="001811BB">
        <w:rPr>
          <w:rFonts w:ascii="Traditional Arabic" w:hAnsi="Traditional Arabic" w:cs="Traditional Arabic"/>
          <w:sz w:val="28"/>
          <w:szCs w:val="28"/>
          <w:rtl/>
        </w:rPr>
        <w:t xml:space="preserve">الضرائب </w:t>
      </w:r>
      <w:r w:rsidR="009E6F62">
        <w:rPr>
          <w:rFonts w:ascii="Traditional Arabic" w:hAnsi="Traditional Arabic" w:cs="Traditional Arabic" w:hint="cs"/>
          <w:sz w:val="28"/>
          <w:szCs w:val="28"/>
          <w:rtl/>
        </w:rPr>
        <w:t>فيها</w:t>
      </w:r>
      <w:r w:rsidR="00556D06">
        <w:rPr>
          <w:rFonts w:ascii="Traditional Arabic" w:hAnsi="Traditional Arabic" w:cs="Traditional Arabic" w:hint="cs"/>
          <w:sz w:val="28"/>
          <w:szCs w:val="28"/>
          <w:rtl/>
        </w:rPr>
        <w:t xml:space="preserve"> </w:t>
      </w:r>
      <w:r w:rsidR="0060105E" w:rsidRPr="001811BB">
        <w:rPr>
          <w:rFonts w:ascii="Traditional Arabic" w:hAnsi="Traditional Arabic" w:cs="Traditional Arabic"/>
          <w:sz w:val="28"/>
          <w:szCs w:val="28"/>
          <w:rtl/>
        </w:rPr>
        <w:t>من حيث شمولها ل</w:t>
      </w:r>
      <w:r w:rsidR="009E6F62">
        <w:rPr>
          <w:rFonts w:ascii="Traditional Arabic" w:hAnsi="Traditional Arabic" w:cs="Traditional Arabic"/>
          <w:sz w:val="28"/>
          <w:szCs w:val="28"/>
          <w:rtl/>
          <w:lang w:bidi="ar-MA"/>
        </w:rPr>
        <w:t xml:space="preserve">كل </w:t>
      </w:r>
      <w:r w:rsidR="009E6F62">
        <w:rPr>
          <w:rFonts w:ascii="Traditional Arabic" w:hAnsi="Traditional Arabic" w:cs="Traditional Arabic" w:hint="cs"/>
          <w:sz w:val="28"/>
          <w:szCs w:val="28"/>
          <w:rtl/>
          <w:lang w:bidi="ar-MA"/>
        </w:rPr>
        <w:t>أ</w:t>
      </w:r>
      <w:r w:rsidR="0060105E" w:rsidRPr="001811BB">
        <w:rPr>
          <w:rFonts w:ascii="Traditional Arabic" w:hAnsi="Traditional Arabic" w:cs="Traditional Arabic"/>
          <w:sz w:val="28"/>
          <w:szCs w:val="28"/>
          <w:rtl/>
          <w:lang w:bidi="ar-MA"/>
        </w:rPr>
        <w:t>صناف المحتاجين بتحقيق حد الكفاية لفقراء المسلمين</w:t>
      </w:r>
      <w:r w:rsidR="0060105E" w:rsidRPr="001811BB">
        <w:rPr>
          <w:rStyle w:val="a7"/>
          <w:rFonts w:ascii="Traditional Arabic" w:hAnsi="Traditional Arabic" w:cs="Traditional Arabic"/>
          <w:sz w:val="28"/>
          <w:szCs w:val="28"/>
          <w:rtl/>
          <w:lang w:bidi="ar-MA"/>
        </w:rPr>
        <w:footnoteReference w:id="59"/>
      </w:r>
      <w:r w:rsidR="0060105E" w:rsidRPr="001811BB">
        <w:rPr>
          <w:rFonts w:ascii="Traditional Arabic" w:hAnsi="Traditional Arabic" w:cs="Traditional Arabic"/>
          <w:sz w:val="28"/>
          <w:szCs w:val="28"/>
          <w:rtl/>
          <w:lang w:bidi="ar-MA"/>
        </w:rPr>
        <w:t xml:space="preserve">، فضلاً عما تحققه </w:t>
      </w:r>
      <w:r w:rsidR="00E47208">
        <w:rPr>
          <w:rFonts w:ascii="Traditional Arabic" w:hAnsi="Traditional Arabic" w:cs="Traditional Arabic" w:hint="cs"/>
          <w:sz w:val="28"/>
          <w:szCs w:val="28"/>
          <w:rtl/>
          <w:lang w:bidi="ar-MA"/>
        </w:rPr>
        <w:t xml:space="preserve">الزكاة </w:t>
      </w:r>
      <w:r w:rsidR="009E6F62">
        <w:rPr>
          <w:rFonts w:ascii="Traditional Arabic" w:hAnsi="Traditional Arabic" w:cs="Traditional Arabic"/>
          <w:sz w:val="28"/>
          <w:szCs w:val="28"/>
          <w:rtl/>
          <w:lang w:bidi="ar-MA"/>
        </w:rPr>
        <w:t xml:space="preserve">من </w:t>
      </w:r>
      <w:r w:rsidR="00B57855">
        <w:rPr>
          <w:rFonts w:ascii="Traditional Arabic" w:hAnsi="Traditional Arabic" w:cs="Traditional Arabic" w:hint="cs"/>
          <w:sz w:val="28"/>
          <w:szCs w:val="28"/>
          <w:rtl/>
          <w:lang w:bidi="ar-MA"/>
        </w:rPr>
        <w:t>أغراض</w:t>
      </w:r>
      <w:r w:rsidR="009E6F62">
        <w:rPr>
          <w:rFonts w:ascii="Traditional Arabic" w:hAnsi="Traditional Arabic" w:cs="Traditional Arabic"/>
          <w:sz w:val="28"/>
          <w:szCs w:val="28"/>
          <w:rtl/>
          <w:lang w:bidi="ar-MA"/>
        </w:rPr>
        <w:t xml:space="preserve"> </w:t>
      </w:r>
      <w:r w:rsidR="009E6F62">
        <w:rPr>
          <w:rFonts w:ascii="Traditional Arabic" w:hAnsi="Traditional Arabic" w:cs="Traditional Arabic" w:hint="cs"/>
          <w:sz w:val="28"/>
          <w:szCs w:val="28"/>
          <w:rtl/>
          <w:lang w:bidi="ar-MA"/>
        </w:rPr>
        <w:t>أ</w:t>
      </w:r>
      <w:r w:rsidR="0060105E" w:rsidRPr="001811BB">
        <w:rPr>
          <w:rFonts w:ascii="Traditional Arabic" w:hAnsi="Traditional Arabic" w:cs="Traditional Arabic"/>
          <w:sz w:val="28"/>
          <w:szCs w:val="28"/>
          <w:rtl/>
          <w:lang w:bidi="ar-MA"/>
        </w:rPr>
        <w:t xml:space="preserve">خرى مازالت </w:t>
      </w:r>
      <w:r w:rsidR="009E6F62">
        <w:rPr>
          <w:rFonts w:ascii="Traditional Arabic" w:hAnsi="Traditional Arabic" w:cs="Traditional Arabic" w:hint="cs"/>
          <w:sz w:val="28"/>
          <w:szCs w:val="28"/>
          <w:rtl/>
          <w:lang w:bidi="ar-MA"/>
        </w:rPr>
        <w:t xml:space="preserve">هذه </w:t>
      </w:r>
      <w:r w:rsidR="0060105E" w:rsidRPr="001811BB">
        <w:rPr>
          <w:rFonts w:ascii="Traditional Arabic" w:hAnsi="Traditional Arabic" w:cs="Traditional Arabic"/>
          <w:sz w:val="28"/>
          <w:szCs w:val="28"/>
          <w:rtl/>
          <w:lang w:bidi="ar-MA"/>
        </w:rPr>
        <w:t xml:space="preserve">الدولة </w:t>
      </w:r>
      <w:r w:rsidR="008E232E" w:rsidRPr="001811BB">
        <w:rPr>
          <w:rFonts w:ascii="Traditional Arabic" w:hAnsi="Traditional Arabic" w:cs="Traditional Arabic"/>
          <w:sz w:val="28"/>
          <w:szCs w:val="28"/>
          <w:rtl/>
          <w:lang w:bidi="ar-MA"/>
        </w:rPr>
        <w:t xml:space="preserve">تسعى </w:t>
      </w:r>
      <w:r w:rsidR="0060105E" w:rsidRPr="001811BB">
        <w:rPr>
          <w:rFonts w:ascii="Traditional Arabic" w:hAnsi="Traditional Arabic" w:cs="Traditional Arabic"/>
          <w:sz w:val="28"/>
          <w:szCs w:val="28"/>
          <w:rtl/>
          <w:lang w:bidi="ar-MA"/>
        </w:rPr>
        <w:t>لتحقيقها من خلال الضرائب</w:t>
      </w:r>
      <w:r w:rsidR="008E232E">
        <w:rPr>
          <w:rFonts w:ascii="Traditional Arabic" w:hAnsi="Traditional Arabic" w:cs="Traditional Arabic" w:hint="cs"/>
          <w:sz w:val="28"/>
          <w:szCs w:val="28"/>
          <w:rtl/>
          <w:lang w:bidi="ar-MA"/>
        </w:rPr>
        <w:t>،</w:t>
      </w:r>
      <w:r w:rsidR="0060105E" w:rsidRPr="001811BB">
        <w:rPr>
          <w:rFonts w:ascii="Traditional Arabic" w:hAnsi="Traditional Arabic" w:cs="Traditional Arabic"/>
          <w:sz w:val="28"/>
          <w:szCs w:val="28"/>
          <w:rtl/>
          <w:lang w:bidi="ar-MA"/>
        </w:rPr>
        <w:t xml:space="preserve"> </w:t>
      </w:r>
      <w:r w:rsidR="00655004">
        <w:rPr>
          <w:rFonts w:ascii="Traditional Arabic" w:hAnsi="Traditional Arabic" w:cs="Traditional Arabic" w:hint="cs"/>
          <w:sz w:val="28"/>
          <w:szCs w:val="28"/>
          <w:rtl/>
          <w:lang w:bidi="ar-MA"/>
        </w:rPr>
        <w:t xml:space="preserve">بمعنى أنَّ </w:t>
      </w:r>
      <w:r w:rsidR="007F24A0">
        <w:rPr>
          <w:rFonts w:ascii="Traditional Arabic" w:hAnsi="Traditional Arabic" w:cs="Traditional Arabic" w:hint="cs"/>
          <w:sz w:val="28"/>
          <w:szCs w:val="28"/>
          <w:rtl/>
          <w:lang w:bidi="ar-MA"/>
        </w:rPr>
        <w:t xml:space="preserve">الزكاة تتكامل </w:t>
      </w:r>
      <w:r w:rsidR="007F24A0">
        <w:rPr>
          <w:rFonts w:ascii="Traditional Arabic" w:hAnsi="Traditional Arabic" w:cs="Traditional Arabic" w:hint="cs"/>
          <w:sz w:val="28"/>
          <w:szCs w:val="28"/>
          <w:rtl/>
          <w:lang w:bidi="ar-MA"/>
        </w:rPr>
        <w:lastRenderedPageBreak/>
        <w:t>وظيفياً مع الضريبة</w:t>
      </w:r>
      <w:r w:rsidR="009E6F62">
        <w:rPr>
          <w:rFonts w:ascii="Traditional Arabic" w:hAnsi="Traditional Arabic" w:cs="Traditional Arabic" w:hint="cs"/>
          <w:sz w:val="28"/>
          <w:szCs w:val="28"/>
          <w:rtl/>
          <w:lang w:bidi="ar-MA"/>
        </w:rPr>
        <w:t xml:space="preserve"> بل</w:t>
      </w:r>
      <w:r w:rsidR="00655004">
        <w:rPr>
          <w:rFonts w:ascii="Traditional Arabic" w:hAnsi="Traditional Arabic" w:cs="Traditional Arabic" w:hint="cs"/>
          <w:sz w:val="28"/>
          <w:szCs w:val="28"/>
          <w:rtl/>
          <w:lang w:bidi="ar-MA"/>
        </w:rPr>
        <w:t xml:space="preserve"> أنَّ الضريبة</w:t>
      </w:r>
      <w:r>
        <w:rPr>
          <w:rFonts w:ascii="Traditional Arabic" w:hAnsi="Traditional Arabic" w:cs="Traditional Arabic" w:hint="cs"/>
          <w:sz w:val="28"/>
          <w:szCs w:val="28"/>
          <w:rtl/>
          <w:lang w:bidi="ar-MA"/>
        </w:rPr>
        <w:t xml:space="preserve"> تقترب من الزكاة </w:t>
      </w:r>
      <w:r w:rsidR="00C05400">
        <w:rPr>
          <w:rFonts w:ascii="Traditional Arabic" w:hAnsi="Traditional Arabic" w:cs="Traditional Arabic" w:hint="cs"/>
          <w:sz w:val="28"/>
          <w:szCs w:val="28"/>
          <w:rtl/>
          <w:lang w:bidi="ar-MA"/>
        </w:rPr>
        <w:t>،</w:t>
      </w:r>
      <w:r w:rsidR="007F24A0">
        <w:rPr>
          <w:rFonts w:ascii="Traditional Arabic" w:hAnsi="Traditional Arabic" w:cs="Traditional Arabic" w:hint="cs"/>
          <w:sz w:val="28"/>
          <w:szCs w:val="28"/>
          <w:rtl/>
          <w:lang w:bidi="ar-MA"/>
        </w:rPr>
        <w:t xml:space="preserve"> </w:t>
      </w:r>
      <w:r w:rsidR="009E6F62">
        <w:rPr>
          <w:rFonts w:ascii="Traditional Arabic" w:hAnsi="Traditional Arabic" w:cs="Traditional Arabic" w:hint="cs"/>
          <w:sz w:val="28"/>
          <w:szCs w:val="28"/>
          <w:rtl/>
          <w:lang w:bidi="ar-MA"/>
        </w:rPr>
        <w:t>ولإرتباط الضريبة بالدولة ف</w:t>
      </w:r>
      <w:r w:rsidR="005B4A28">
        <w:rPr>
          <w:rFonts w:ascii="Traditional Arabic" w:hAnsi="Traditional Arabic" w:cs="Traditional Arabic" w:hint="cs"/>
          <w:sz w:val="28"/>
          <w:szCs w:val="28"/>
          <w:rtl/>
          <w:lang w:bidi="ar-MA"/>
        </w:rPr>
        <w:t xml:space="preserve">نجد أنَّه </w:t>
      </w:r>
      <w:r w:rsidR="00BF30FE">
        <w:rPr>
          <w:rFonts w:ascii="Traditional Arabic" w:hAnsi="Traditional Arabic" w:cs="Traditional Arabic" w:hint="cs"/>
          <w:sz w:val="28"/>
          <w:szCs w:val="28"/>
          <w:rtl/>
          <w:lang w:bidi="ar-MA"/>
        </w:rPr>
        <w:t>كلما</w:t>
      </w:r>
      <w:r w:rsidR="00C05400">
        <w:rPr>
          <w:rFonts w:ascii="Traditional Arabic" w:hAnsi="Traditional Arabic" w:cs="Traditional Arabic" w:hint="cs"/>
          <w:sz w:val="28"/>
          <w:szCs w:val="28"/>
          <w:rtl/>
          <w:lang w:bidi="ar-MA"/>
        </w:rPr>
        <w:t xml:space="preserve"> تطور</w:t>
      </w:r>
      <w:r w:rsidR="00BF30FE">
        <w:rPr>
          <w:rFonts w:ascii="Traditional Arabic" w:hAnsi="Traditional Arabic" w:cs="Traditional Arabic" w:hint="cs"/>
          <w:sz w:val="28"/>
          <w:szCs w:val="28"/>
          <w:rtl/>
          <w:lang w:bidi="ar-MA"/>
        </w:rPr>
        <w:t>ت الدولة</w:t>
      </w:r>
      <w:r w:rsidR="00C05400">
        <w:rPr>
          <w:rFonts w:ascii="Traditional Arabic" w:hAnsi="Traditional Arabic" w:cs="Traditional Arabic" w:hint="cs"/>
          <w:sz w:val="28"/>
          <w:szCs w:val="28"/>
          <w:rtl/>
          <w:lang w:bidi="ar-MA"/>
        </w:rPr>
        <w:t xml:space="preserve"> </w:t>
      </w:r>
      <w:r w:rsidR="00E47208">
        <w:rPr>
          <w:rFonts w:ascii="Traditional Arabic" w:hAnsi="Traditional Arabic" w:cs="Traditional Arabic" w:hint="cs"/>
          <w:sz w:val="28"/>
          <w:szCs w:val="28"/>
          <w:rtl/>
          <w:lang w:bidi="ar-MA"/>
        </w:rPr>
        <w:t>نجد</w:t>
      </w:r>
      <w:r w:rsidR="00C05400">
        <w:rPr>
          <w:rFonts w:ascii="Traditional Arabic" w:hAnsi="Traditional Arabic" w:cs="Traditional Arabic" w:hint="cs"/>
          <w:sz w:val="28"/>
          <w:szCs w:val="28"/>
          <w:rtl/>
          <w:lang w:bidi="ar-MA"/>
        </w:rPr>
        <w:t xml:space="preserve">ها </w:t>
      </w:r>
      <w:r w:rsidR="00BF30FE">
        <w:rPr>
          <w:rFonts w:ascii="Traditional Arabic" w:hAnsi="Traditional Arabic" w:cs="Traditional Arabic" w:hint="cs"/>
          <w:sz w:val="28"/>
          <w:szCs w:val="28"/>
          <w:rtl/>
          <w:lang w:bidi="ar-MA"/>
        </w:rPr>
        <w:t>ا</w:t>
      </w:r>
      <w:r w:rsidR="007D6762">
        <w:rPr>
          <w:rFonts w:ascii="Traditional Arabic" w:hAnsi="Traditional Arabic" w:cs="Traditional Arabic" w:hint="cs"/>
          <w:sz w:val="28"/>
          <w:szCs w:val="28"/>
          <w:rtl/>
          <w:lang w:bidi="ar-MA"/>
        </w:rPr>
        <w:t>قترب</w:t>
      </w:r>
      <w:r w:rsidR="00BF30FE">
        <w:rPr>
          <w:rFonts w:ascii="Traditional Arabic" w:hAnsi="Traditional Arabic" w:cs="Traditional Arabic" w:hint="cs"/>
          <w:sz w:val="28"/>
          <w:szCs w:val="28"/>
          <w:rtl/>
          <w:lang w:bidi="ar-MA"/>
        </w:rPr>
        <w:t>ت</w:t>
      </w:r>
      <w:r w:rsidR="007D6762">
        <w:rPr>
          <w:rFonts w:ascii="Traditional Arabic" w:hAnsi="Traditional Arabic" w:cs="Traditional Arabic" w:hint="cs"/>
          <w:sz w:val="28"/>
          <w:szCs w:val="28"/>
          <w:rtl/>
          <w:lang w:bidi="ar-MA"/>
        </w:rPr>
        <w:t xml:space="preserve"> </w:t>
      </w:r>
      <w:r w:rsidR="00C05400">
        <w:rPr>
          <w:rFonts w:ascii="Traditional Arabic" w:hAnsi="Traditional Arabic" w:cs="Traditional Arabic" w:hint="cs"/>
          <w:sz w:val="28"/>
          <w:szCs w:val="28"/>
          <w:rtl/>
          <w:lang w:bidi="ar-MA"/>
        </w:rPr>
        <w:t>بوظائفها من</w:t>
      </w:r>
      <w:r>
        <w:rPr>
          <w:rFonts w:ascii="Traditional Arabic" w:hAnsi="Traditional Arabic" w:cs="Traditional Arabic" w:hint="cs"/>
          <w:sz w:val="28"/>
          <w:szCs w:val="28"/>
          <w:rtl/>
          <w:lang w:bidi="ar-MA"/>
        </w:rPr>
        <w:t xml:space="preserve"> وظائف الزكاة</w:t>
      </w:r>
      <w:r w:rsidR="007F24A0">
        <w:rPr>
          <w:rFonts w:ascii="Traditional Arabic" w:hAnsi="Traditional Arabic" w:cs="Traditional Arabic" w:hint="cs"/>
          <w:sz w:val="28"/>
          <w:szCs w:val="28"/>
          <w:rtl/>
          <w:lang w:bidi="ar-MA"/>
        </w:rPr>
        <w:t>،</w:t>
      </w:r>
      <w:r w:rsidR="00C05400">
        <w:rPr>
          <w:rFonts w:ascii="Traditional Arabic" w:hAnsi="Traditional Arabic" w:cs="Traditional Arabic" w:hint="cs"/>
          <w:sz w:val="28"/>
          <w:szCs w:val="28"/>
          <w:rtl/>
          <w:lang w:bidi="ar-MA"/>
        </w:rPr>
        <w:t xml:space="preserve"> </w:t>
      </w:r>
      <w:r w:rsidR="00BF30FE">
        <w:rPr>
          <w:rFonts w:ascii="Traditional Arabic" w:hAnsi="Traditional Arabic" w:cs="Traditional Arabic" w:hint="cs"/>
          <w:sz w:val="28"/>
          <w:szCs w:val="28"/>
          <w:rtl/>
          <w:lang w:bidi="ar-MA"/>
        </w:rPr>
        <w:t>ف</w:t>
      </w:r>
      <w:r w:rsidR="007F24A0">
        <w:rPr>
          <w:rFonts w:ascii="Traditional Arabic" w:hAnsi="Traditional Arabic" w:cs="Traditional Arabic" w:hint="cs"/>
          <w:sz w:val="28"/>
          <w:szCs w:val="28"/>
          <w:rtl/>
          <w:lang w:bidi="ar-MA"/>
        </w:rPr>
        <w:t xml:space="preserve">السلطة الفلسطينية تبنت </w:t>
      </w:r>
      <w:r w:rsidR="008E232E">
        <w:rPr>
          <w:rStyle w:val="a5"/>
          <w:rFonts w:ascii="Traditional Arabic" w:hAnsi="Traditional Arabic" w:cs="Traditional Arabic" w:hint="cs"/>
          <w:color w:val="000000"/>
          <w:sz w:val="28"/>
          <w:szCs w:val="28"/>
          <w:u w:color="000000"/>
          <w:rtl/>
          <w:lang w:bidi="ar-JO"/>
        </w:rPr>
        <w:t xml:space="preserve">مبادئ </w:t>
      </w:r>
      <w:proofErr w:type="spellStart"/>
      <w:r w:rsidR="00B57855">
        <w:rPr>
          <w:rStyle w:val="a5"/>
          <w:rFonts w:ascii="Traditional Arabic" w:hAnsi="Traditional Arabic" w:cs="Traditional Arabic" w:hint="cs"/>
          <w:color w:val="000000"/>
          <w:sz w:val="28"/>
          <w:szCs w:val="28"/>
          <w:u w:color="000000"/>
          <w:rtl/>
          <w:lang w:bidi="ar-JO"/>
        </w:rPr>
        <w:t>الإِقتصاد</w:t>
      </w:r>
      <w:proofErr w:type="spellEnd"/>
      <w:r w:rsidR="008E232E">
        <w:rPr>
          <w:rStyle w:val="a5"/>
          <w:rFonts w:ascii="Traditional Arabic" w:hAnsi="Traditional Arabic" w:cs="Traditional Arabic" w:hint="cs"/>
          <w:color w:val="000000"/>
          <w:sz w:val="28"/>
          <w:szCs w:val="28"/>
          <w:u w:color="000000"/>
          <w:rtl/>
          <w:lang w:bidi="ar-JO"/>
        </w:rPr>
        <w:t xml:space="preserve"> الحر (المذهب </w:t>
      </w:r>
      <w:r w:rsidR="00AE2902">
        <w:rPr>
          <w:rStyle w:val="a5"/>
          <w:rFonts w:ascii="Traditional Arabic" w:hAnsi="Traditional Arabic" w:cs="Traditional Arabic" w:hint="cs"/>
          <w:color w:val="000000"/>
          <w:sz w:val="28"/>
          <w:szCs w:val="28"/>
          <w:u w:color="000000"/>
          <w:rtl/>
          <w:lang w:bidi="ar-JO"/>
        </w:rPr>
        <w:t>الرأسمالي</w:t>
      </w:r>
      <w:proofErr w:type="spellStart"/>
      <w:r w:rsidR="008E232E">
        <w:rPr>
          <w:rStyle w:val="a5"/>
          <w:rFonts w:ascii="Traditional Arabic" w:hAnsi="Traditional Arabic" w:cs="Traditional Arabic" w:hint="cs"/>
          <w:color w:val="000000"/>
          <w:sz w:val="28"/>
          <w:szCs w:val="28"/>
          <w:u w:color="000000"/>
          <w:rtl/>
          <w:lang w:bidi="ar-JO"/>
        </w:rPr>
        <w:t>)،</w:t>
      </w:r>
      <w:proofErr w:type="spellEnd"/>
      <w:r w:rsidR="008E232E">
        <w:rPr>
          <w:rStyle w:val="a5"/>
          <w:rFonts w:ascii="Traditional Arabic" w:hAnsi="Traditional Arabic" w:cs="Traditional Arabic" w:hint="cs"/>
          <w:color w:val="000000"/>
          <w:sz w:val="28"/>
          <w:szCs w:val="28"/>
          <w:u w:color="000000"/>
          <w:rtl/>
          <w:lang w:bidi="ar-JO"/>
        </w:rPr>
        <w:t xml:space="preserve"> </w:t>
      </w:r>
      <w:r w:rsidR="007D6762">
        <w:rPr>
          <w:rStyle w:val="a5"/>
          <w:rFonts w:ascii="Traditional Arabic" w:hAnsi="Traditional Arabic" w:cs="Traditional Arabic" w:hint="cs"/>
          <w:color w:val="000000"/>
          <w:sz w:val="28"/>
          <w:szCs w:val="28"/>
          <w:u w:color="000000"/>
          <w:rtl/>
          <w:lang w:bidi="ar-JO"/>
        </w:rPr>
        <w:t>ف</w:t>
      </w:r>
      <w:r w:rsidR="0060105E" w:rsidRPr="001811BB">
        <w:rPr>
          <w:rStyle w:val="a5"/>
          <w:rFonts w:ascii="Traditional Arabic" w:hAnsi="Traditional Arabic" w:cs="Traditional Arabic"/>
          <w:color w:val="000000"/>
          <w:sz w:val="28"/>
          <w:szCs w:val="28"/>
          <w:u w:color="000000"/>
          <w:rtl/>
          <w:lang w:bidi="ar-JO"/>
        </w:rPr>
        <w:t xml:space="preserve">بتتبع </w:t>
      </w:r>
      <w:r w:rsidR="0060105E" w:rsidRPr="001811BB">
        <w:rPr>
          <w:rFonts w:ascii="Traditional Arabic" w:hAnsi="Traditional Arabic" w:cs="Traditional Arabic"/>
          <w:sz w:val="28"/>
          <w:szCs w:val="28"/>
          <w:rtl/>
          <w:lang w:eastAsia="ar-SA" w:bidi="ar-JO"/>
        </w:rPr>
        <w:t>مراحل</w:t>
      </w:r>
      <w:r w:rsidR="0060105E" w:rsidRPr="001811BB">
        <w:rPr>
          <w:rStyle w:val="a5"/>
          <w:rFonts w:ascii="Traditional Arabic" w:hAnsi="Traditional Arabic" w:cs="Traditional Arabic"/>
          <w:color w:val="000000"/>
          <w:sz w:val="28"/>
          <w:szCs w:val="28"/>
          <w:u w:color="000000"/>
          <w:rtl/>
          <w:lang w:bidi="ar-JO"/>
        </w:rPr>
        <w:t xml:space="preserve"> تطور الدولة</w:t>
      </w:r>
      <w:r w:rsidR="008E232E">
        <w:rPr>
          <w:rStyle w:val="a5"/>
          <w:rFonts w:ascii="Traditional Arabic" w:hAnsi="Traditional Arabic" w:cs="Traditional Arabic" w:hint="cs"/>
          <w:color w:val="000000"/>
          <w:sz w:val="28"/>
          <w:szCs w:val="28"/>
          <w:u w:color="000000"/>
          <w:rtl/>
          <w:lang w:bidi="ar-JO"/>
        </w:rPr>
        <w:t xml:space="preserve"> </w:t>
      </w:r>
      <w:r w:rsidR="007D6762">
        <w:rPr>
          <w:rStyle w:val="a5"/>
          <w:rFonts w:ascii="Traditional Arabic" w:hAnsi="Traditional Arabic" w:cs="Traditional Arabic" w:hint="cs"/>
          <w:color w:val="000000"/>
          <w:sz w:val="28"/>
          <w:szCs w:val="28"/>
          <w:u w:color="000000"/>
          <w:rtl/>
          <w:lang w:bidi="ar-JO"/>
        </w:rPr>
        <w:t xml:space="preserve">المعاصرة </w:t>
      </w:r>
      <w:r w:rsidR="009E6F62">
        <w:rPr>
          <w:rStyle w:val="a5"/>
          <w:rFonts w:ascii="Traditional Arabic" w:hAnsi="Traditional Arabic" w:cs="Traditional Arabic"/>
          <w:color w:val="000000"/>
          <w:sz w:val="28"/>
          <w:szCs w:val="28"/>
          <w:u w:color="000000"/>
          <w:rtl/>
          <w:lang w:bidi="ar-JO"/>
        </w:rPr>
        <w:t xml:space="preserve">التي اختارت </w:t>
      </w:r>
      <w:proofErr w:type="spellStart"/>
      <w:r w:rsidR="00B57855">
        <w:rPr>
          <w:rStyle w:val="a5"/>
          <w:rFonts w:ascii="Traditional Arabic" w:hAnsi="Traditional Arabic" w:cs="Traditional Arabic"/>
          <w:color w:val="000000"/>
          <w:sz w:val="28"/>
          <w:szCs w:val="28"/>
          <w:u w:color="000000"/>
          <w:rtl/>
          <w:lang w:bidi="ar-JO"/>
        </w:rPr>
        <w:t>الإِقتصاد</w:t>
      </w:r>
      <w:proofErr w:type="spellEnd"/>
      <w:r w:rsidR="0060105E" w:rsidRPr="001811BB">
        <w:rPr>
          <w:rStyle w:val="a5"/>
          <w:rFonts w:ascii="Traditional Arabic" w:hAnsi="Traditional Arabic" w:cs="Traditional Arabic"/>
          <w:color w:val="000000"/>
          <w:sz w:val="28"/>
          <w:szCs w:val="28"/>
          <w:u w:color="000000"/>
          <w:rtl/>
          <w:lang w:bidi="ar-JO"/>
        </w:rPr>
        <w:t xml:space="preserve"> الحر مذهباً </w:t>
      </w:r>
      <w:proofErr w:type="spellStart"/>
      <w:r w:rsidR="0060105E" w:rsidRPr="001811BB">
        <w:rPr>
          <w:rStyle w:val="a5"/>
          <w:rFonts w:ascii="Traditional Arabic" w:hAnsi="Traditional Arabic" w:cs="Traditional Arabic"/>
          <w:color w:val="000000"/>
          <w:sz w:val="28"/>
          <w:szCs w:val="28"/>
          <w:u w:color="000000"/>
          <w:rtl/>
          <w:lang w:bidi="ar-JO"/>
        </w:rPr>
        <w:t>لها،</w:t>
      </w:r>
      <w:proofErr w:type="spellEnd"/>
      <w:r w:rsidR="0060105E" w:rsidRPr="001811BB">
        <w:rPr>
          <w:rStyle w:val="a5"/>
          <w:rFonts w:ascii="Traditional Arabic" w:hAnsi="Traditional Arabic" w:cs="Traditional Arabic"/>
          <w:color w:val="000000"/>
          <w:sz w:val="28"/>
          <w:szCs w:val="28"/>
          <w:u w:color="000000"/>
          <w:rtl/>
          <w:lang w:bidi="ar-JO"/>
        </w:rPr>
        <w:t xml:space="preserve"> </w:t>
      </w:r>
      <w:r w:rsidR="005B4A28">
        <w:rPr>
          <w:rStyle w:val="a5"/>
          <w:rFonts w:ascii="Traditional Arabic" w:hAnsi="Traditional Arabic" w:cs="Traditional Arabic"/>
          <w:color w:val="000000"/>
          <w:sz w:val="28"/>
          <w:szCs w:val="28"/>
          <w:u w:color="000000"/>
          <w:rtl/>
          <w:lang w:bidi="ar-JO"/>
        </w:rPr>
        <w:t>نجد أنَّ</w:t>
      </w:r>
      <w:r w:rsidR="008E232E">
        <w:rPr>
          <w:rStyle w:val="a5"/>
          <w:rFonts w:ascii="Traditional Arabic" w:hAnsi="Traditional Arabic" w:cs="Traditional Arabic" w:hint="cs"/>
          <w:color w:val="000000"/>
          <w:sz w:val="28"/>
          <w:szCs w:val="28"/>
          <w:u w:color="000000"/>
          <w:rtl/>
          <w:lang w:bidi="ar-JO"/>
        </w:rPr>
        <w:t xml:space="preserve">ها </w:t>
      </w:r>
      <w:r w:rsidR="0060105E" w:rsidRPr="001811BB">
        <w:rPr>
          <w:rStyle w:val="a5"/>
          <w:rFonts w:ascii="Traditional Arabic" w:hAnsi="Traditional Arabic" w:cs="Traditional Arabic"/>
          <w:color w:val="000000"/>
          <w:sz w:val="28"/>
          <w:szCs w:val="28"/>
          <w:u w:color="000000"/>
          <w:rtl/>
          <w:lang w:bidi="ar-JO"/>
        </w:rPr>
        <w:t>في مراحلها الأولى كانت تترك</w:t>
      </w:r>
      <w:r w:rsidR="0060105E" w:rsidRPr="001811BB">
        <w:rPr>
          <w:rStyle w:val="a5"/>
          <w:rFonts w:ascii="Traditional Arabic" w:hAnsi="Traditional Arabic" w:cs="Traditional Arabic"/>
          <w:color w:val="000000"/>
          <w:sz w:val="28"/>
          <w:szCs w:val="28"/>
          <w:u w:color="000000"/>
          <w:rtl/>
        </w:rPr>
        <w:t xml:space="preserve"> الأفراد أحرارا</w:t>
      </w:r>
      <w:r w:rsidR="0060105E" w:rsidRPr="001811BB">
        <w:rPr>
          <w:rStyle w:val="a5"/>
          <w:rFonts w:ascii="Traditional Arabic" w:hAnsi="Traditional Arabic" w:cs="Traditional Arabic"/>
          <w:color w:val="000000"/>
          <w:sz w:val="28"/>
          <w:szCs w:val="28"/>
          <w:u w:color="000000"/>
          <w:rtl/>
          <w:lang w:bidi="ar-JO"/>
        </w:rPr>
        <w:t>ً</w:t>
      </w:r>
      <w:r w:rsidR="009E6F62">
        <w:rPr>
          <w:rStyle w:val="a5"/>
          <w:rFonts w:ascii="Traditional Arabic" w:hAnsi="Traditional Arabic" w:cs="Traditional Arabic"/>
          <w:color w:val="000000"/>
          <w:sz w:val="28"/>
          <w:szCs w:val="28"/>
          <w:u w:color="000000"/>
          <w:rtl/>
        </w:rPr>
        <w:t xml:space="preserve"> في أنشطتهم </w:t>
      </w:r>
      <w:r w:rsidR="00B57855">
        <w:rPr>
          <w:rStyle w:val="a5"/>
          <w:rFonts w:ascii="Traditional Arabic" w:hAnsi="Traditional Arabic" w:cs="Traditional Arabic"/>
          <w:color w:val="000000"/>
          <w:sz w:val="28"/>
          <w:szCs w:val="28"/>
          <w:u w:color="000000"/>
          <w:rtl/>
        </w:rPr>
        <w:t>الإِقتصاد</w:t>
      </w:r>
      <w:r w:rsidR="001B1C23">
        <w:rPr>
          <w:rStyle w:val="a5"/>
          <w:rFonts w:ascii="Traditional Arabic" w:hAnsi="Traditional Arabic" w:cs="Traditional Arabic"/>
          <w:color w:val="000000"/>
          <w:sz w:val="28"/>
          <w:szCs w:val="28"/>
          <w:u w:color="000000"/>
          <w:rtl/>
        </w:rPr>
        <w:t>ية</w:t>
      </w:r>
      <w:r w:rsidR="009E6F62">
        <w:rPr>
          <w:rStyle w:val="a5"/>
          <w:rFonts w:ascii="Traditional Arabic" w:hAnsi="Traditional Arabic" w:cs="Traditional Arabic"/>
          <w:color w:val="000000"/>
          <w:sz w:val="28"/>
          <w:szCs w:val="28"/>
          <w:u w:color="000000"/>
          <w:rtl/>
        </w:rPr>
        <w:t xml:space="preserve"> و</w:t>
      </w:r>
      <w:r w:rsidR="00B57855">
        <w:rPr>
          <w:rStyle w:val="a5"/>
          <w:rFonts w:ascii="Traditional Arabic" w:hAnsi="Traditional Arabic" w:cs="Traditional Arabic"/>
          <w:color w:val="000000"/>
          <w:sz w:val="28"/>
          <w:szCs w:val="28"/>
          <w:u w:color="000000"/>
          <w:rtl/>
        </w:rPr>
        <w:t>الإِجتماعي</w:t>
      </w:r>
      <w:r w:rsidR="00CF09BE">
        <w:rPr>
          <w:rStyle w:val="a5"/>
          <w:rFonts w:ascii="Traditional Arabic" w:hAnsi="Traditional Arabic" w:cs="Traditional Arabic"/>
          <w:color w:val="000000"/>
          <w:sz w:val="28"/>
          <w:szCs w:val="28"/>
          <w:u w:color="000000"/>
          <w:rtl/>
        </w:rPr>
        <w:t>ة</w:t>
      </w:r>
      <w:r w:rsidR="0060105E" w:rsidRPr="001811BB">
        <w:rPr>
          <w:rStyle w:val="a5"/>
          <w:rFonts w:ascii="Traditional Arabic" w:hAnsi="Traditional Arabic" w:cs="Traditional Arabic"/>
          <w:color w:val="000000"/>
          <w:sz w:val="28"/>
          <w:szCs w:val="28"/>
          <w:u w:color="000000"/>
          <w:rtl/>
        </w:rPr>
        <w:t xml:space="preserve"> والثقافية دون تدخل من قبل</w:t>
      </w:r>
      <w:r w:rsidR="0060105E" w:rsidRPr="001811BB">
        <w:rPr>
          <w:rStyle w:val="a5"/>
          <w:rFonts w:ascii="Traditional Arabic" w:hAnsi="Traditional Arabic" w:cs="Traditional Arabic"/>
          <w:color w:val="000000"/>
          <w:sz w:val="28"/>
          <w:szCs w:val="28"/>
          <w:u w:color="000000"/>
          <w:rtl/>
          <w:lang w:bidi="ar-JO"/>
        </w:rPr>
        <w:t>ها</w:t>
      </w:r>
      <w:r w:rsidR="0060105E" w:rsidRPr="001811BB">
        <w:rPr>
          <w:rStyle w:val="a5"/>
          <w:rFonts w:ascii="Traditional Arabic" w:hAnsi="Traditional Arabic" w:cs="Traditional Arabic"/>
          <w:color w:val="000000"/>
          <w:sz w:val="28"/>
          <w:szCs w:val="28"/>
          <w:u w:color="000000"/>
          <w:rtl/>
        </w:rPr>
        <w:t>،</w:t>
      </w:r>
      <w:r w:rsidR="0060105E" w:rsidRPr="001811BB">
        <w:rPr>
          <w:rStyle w:val="a5"/>
          <w:rFonts w:ascii="Traditional Arabic" w:hAnsi="Traditional Arabic" w:cs="Traditional Arabic"/>
          <w:color w:val="000000"/>
          <w:sz w:val="28"/>
          <w:szCs w:val="28"/>
          <w:u w:color="000000"/>
          <w:rtl/>
          <w:lang w:bidi="ar-JO"/>
        </w:rPr>
        <w:t xml:space="preserve"> إذ كانت </w:t>
      </w:r>
      <w:r w:rsidR="0060105E" w:rsidRPr="001811BB">
        <w:rPr>
          <w:rStyle w:val="a5"/>
          <w:rFonts w:ascii="Traditional Arabic" w:hAnsi="Traditional Arabic" w:cs="Traditional Arabic"/>
          <w:color w:val="000000"/>
          <w:sz w:val="28"/>
          <w:szCs w:val="28"/>
          <w:u w:color="000000"/>
          <w:rtl/>
        </w:rPr>
        <w:t xml:space="preserve">تقوم بدور الرقيب والمشرف على تحقيق هذا النشاط حتى لا يتعارض مع وظيفتها </w:t>
      </w:r>
      <w:r w:rsidR="001B1C23">
        <w:rPr>
          <w:rStyle w:val="a5"/>
          <w:rFonts w:ascii="Traditional Arabic" w:hAnsi="Traditional Arabic" w:cs="Traditional Arabic"/>
          <w:color w:val="000000"/>
          <w:sz w:val="28"/>
          <w:szCs w:val="28"/>
          <w:u w:color="000000"/>
          <w:rtl/>
        </w:rPr>
        <w:t>ال</w:t>
      </w:r>
      <w:r w:rsidR="00CF09BE">
        <w:rPr>
          <w:rStyle w:val="a5"/>
          <w:rFonts w:ascii="Traditional Arabic" w:hAnsi="Traditional Arabic" w:cs="Traditional Arabic"/>
          <w:color w:val="000000"/>
          <w:sz w:val="28"/>
          <w:szCs w:val="28"/>
          <w:u w:color="000000"/>
          <w:rtl/>
        </w:rPr>
        <w:t>أساسي</w:t>
      </w:r>
      <w:r w:rsidR="0060105E" w:rsidRPr="001811BB">
        <w:rPr>
          <w:rStyle w:val="a5"/>
          <w:rFonts w:ascii="Traditional Arabic" w:hAnsi="Traditional Arabic" w:cs="Traditional Arabic"/>
          <w:color w:val="000000"/>
          <w:sz w:val="28"/>
          <w:szCs w:val="28"/>
          <w:u w:color="000000"/>
          <w:rtl/>
        </w:rPr>
        <w:t xml:space="preserve">ة التي اقتصرت </w:t>
      </w:r>
      <w:r w:rsidR="00276E3E">
        <w:rPr>
          <w:rStyle w:val="a5"/>
          <w:rFonts w:ascii="Traditional Arabic" w:hAnsi="Traditional Arabic" w:cs="Traditional Arabic" w:hint="cs"/>
          <w:color w:val="000000"/>
          <w:sz w:val="28"/>
          <w:szCs w:val="28"/>
          <w:u w:color="000000"/>
          <w:rtl/>
        </w:rPr>
        <w:t>على</w:t>
      </w:r>
      <w:r w:rsidR="0060105E" w:rsidRPr="001811BB">
        <w:rPr>
          <w:rStyle w:val="a5"/>
          <w:rFonts w:ascii="Traditional Arabic" w:hAnsi="Traditional Arabic" w:cs="Traditional Arabic"/>
          <w:color w:val="000000"/>
          <w:sz w:val="28"/>
          <w:szCs w:val="28"/>
          <w:u w:color="000000"/>
          <w:rtl/>
        </w:rPr>
        <w:t xml:space="preserve">  دفع الاعتداء الخارجي، وإقرار الأمن الداخلي، وتوطيد </w:t>
      </w:r>
      <w:r w:rsidR="001B1C23">
        <w:rPr>
          <w:rStyle w:val="a5"/>
          <w:rFonts w:ascii="Traditional Arabic" w:hAnsi="Traditional Arabic" w:cs="Traditional Arabic"/>
          <w:color w:val="000000"/>
          <w:sz w:val="28"/>
          <w:szCs w:val="28"/>
          <w:u w:color="000000"/>
          <w:rtl/>
        </w:rPr>
        <w:t>أركان</w:t>
      </w:r>
      <w:r w:rsidR="0060105E" w:rsidRPr="001811BB">
        <w:rPr>
          <w:rStyle w:val="a5"/>
          <w:rFonts w:ascii="Traditional Arabic" w:hAnsi="Traditional Arabic" w:cs="Traditional Arabic"/>
          <w:color w:val="000000"/>
          <w:sz w:val="28"/>
          <w:szCs w:val="28"/>
          <w:u w:color="000000"/>
          <w:rtl/>
        </w:rPr>
        <w:t xml:space="preserve"> العدالة، وهذه الوظائف </w:t>
      </w:r>
      <w:r w:rsidR="0060105E" w:rsidRPr="001811BB">
        <w:rPr>
          <w:rStyle w:val="a5"/>
          <w:rFonts w:ascii="Traditional Arabic" w:hAnsi="Traditional Arabic" w:cs="Traditional Arabic"/>
          <w:color w:val="000000"/>
          <w:sz w:val="28"/>
          <w:szCs w:val="28"/>
          <w:u w:color="000000"/>
          <w:rtl/>
          <w:lang w:bidi="ar-JO"/>
        </w:rPr>
        <w:t xml:space="preserve">-كما هو معلوم- </w:t>
      </w:r>
      <w:r w:rsidR="0060105E" w:rsidRPr="001811BB">
        <w:rPr>
          <w:rStyle w:val="a5"/>
          <w:rFonts w:ascii="Traditional Arabic" w:hAnsi="Traditional Arabic" w:cs="Traditional Arabic"/>
          <w:color w:val="000000"/>
          <w:sz w:val="28"/>
          <w:szCs w:val="28"/>
          <w:u w:color="000000"/>
          <w:rtl/>
        </w:rPr>
        <w:t>تمثل وظائف الدولة الحارسة</w:t>
      </w:r>
      <w:r w:rsidR="0060105E" w:rsidRPr="001811BB">
        <w:rPr>
          <w:rStyle w:val="a5"/>
          <w:rFonts w:ascii="Traditional Arabic" w:hAnsi="Traditional Arabic" w:cs="Traditional Arabic"/>
          <w:color w:val="000000"/>
          <w:sz w:val="28"/>
          <w:szCs w:val="28"/>
          <w:u w:color="000000"/>
          <w:rtl/>
          <w:lang w:bidi="ar-JO"/>
        </w:rPr>
        <w:t>،</w:t>
      </w:r>
      <w:r w:rsidR="0060105E" w:rsidRPr="001811BB">
        <w:rPr>
          <w:rStyle w:val="a5"/>
          <w:rFonts w:ascii="Traditional Arabic" w:hAnsi="Traditional Arabic" w:cs="Traditional Arabic"/>
          <w:color w:val="000000"/>
          <w:sz w:val="28"/>
          <w:szCs w:val="28"/>
          <w:u w:color="000000"/>
          <w:rtl/>
        </w:rPr>
        <w:t xml:space="preserve"> ولكن الملاحظ أن</w:t>
      </w:r>
      <w:r w:rsidR="0060105E" w:rsidRPr="001811BB">
        <w:rPr>
          <w:rStyle w:val="a5"/>
          <w:rFonts w:ascii="Traditional Arabic" w:hAnsi="Traditional Arabic" w:cs="Traditional Arabic"/>
          <w:color w:val="000000"/>
          <w:sz w:val="28"/>
          <w:szCs w:val="28"/>
          <w:u w:color="000000"/>
          <w:rtl/>
          <w:lang w:bidi="ar-JO"/>
        </w:rPr>
        <w:t xml:space="preserve"> هذه الدولة </w:t>
      </w:r>
      <w:r w:rsidR="0060105E" w:rsidRPr="001811BB">
        <w:rPr>
          <w:rStyle w:val="a5"/>
          <w:rFonts w:ascii="Traditional Arabic" w:hAnsi="Traditional Arabic" w:cs="Traditional Arabic"/>
          <w:color w:val="000000"/>
          <w:sz w:val="28"/>
          <w:szCs w:val="28"/>
          <w:u w:color="000000"/>
          <w:rtl/>
        </w:rPr>
        <w:t xml:space="preserve">لم تتوقف عند </w:t>
      </w:r>
      <w:r w:rsidR="0060105E" w:rsidRPr="001811BB">
        <w:rPr>
          <w:rStyle w:val="a5"/>
          <w:rFonts w:ascii="Traditional Arabic" w:hAnsi="Traditional Arabic" w:cs="Traditional Arabic"/>
          <w:color w:val="000000"/>
          <w:sz w:val="28"/>
          <w:szCs w:val="28"/>
          <w:u w:color="000000"/>
          <w:rtl/>
          <w:lang w:bidi="ar-JO"/>
        </w:rPr>
        <w:t xml:space="preserve">مرحلة </w:t>
      </w:r>
      <w:r w:rsidR="0060105E" w:rsidRPr="001811BB">
        <w:rPr>
          <w:rStyle w:val="a5"/>
          <w:rFonts w:ascii="Traditional Arabic" w:hAnsi="Traditional Arabic" w:cs="Traditional Arabic"/>
          <w:color w:val="000000"/>
          <w:sz w:val="28"/>
          <w:szCs w:val="28"/>
          <w:u w:color="000000"/>
          <w:rtl/>
        </w:rPr>
        <w:t xml:space="preserve">الدولة الحارسة؛ بل تطورت وأصبحت دولة راعية </w:t>
      </w:r>
      <w:r w:rsidR="0060105E" w:rsidRPr="001811BB">
        <w:rPr>
          <w:rStyle w:val="a5"/>
          <w:rFonts w:ascii="Traditional Arabic" w:hAnsi="Traditional Arabic" w:cs="Traditional Arabic"/>
          <w:color w:val="000000"/>
          <w:sz w:val="28"/>
          <w:szCs w:val="28"/>
          <w:rtl/>
        </w:rPr>
        <w:t>ترعى بالإضافة</w:t>
      </w:r>
      <w:r w:rsidR="001B1C23">
        <w:rPr>
          <w:rStyle w:val="a5"/>
          <w:rFonts w:ascii="Traditional Arabic" w:hAnsi="Traditional Arabic" w:cs="Traditional Arabic"/>
          <w:color w:val="000000"/>
          <w:sz w:val="28"/>
          <w:szCs w:val="28"/>
          <w:rtl/>
        </w:rPr>
        <w:t xml:space="preserve"> إلى </w:t>
      </w:r>
      <w:r w:rsidR="0060105E" w:rsidRPr="001811BB">
        <w:rPr>
          <w:rStyle w:val="a5"/>
          <w:rFonts w:ascii="Traditional Arabic" w:hAnsi="Traditional Arabic" w:cs="Traditional Arabic"/>
          <w:color w:val="000000"/>
          <w:sz w:val="28"/>
          <w:szCs w:val="28"/>
          <w:rtl/>
        </w:rPr>
        <w:t>الوظائف السابقة بعض المرافق العامة الحيوية كمرافق التعليم والصحة التي يعجز الأفراد عن القيام بها وتقديم خدماتها من قبلهم لكافة أفراد المجتمع</w:t>
      </w:r>
      <w:r w:rsidR="0060105E" w:rsidRPr="001811BB">
        <w:rPr>
          <w:rFonts w:ascii="Traditional Arabic" w:hAnsi="Traditional Arabic" w:cs="Traditional Arabic"/>
          <w:sz w:val="28"/>
          <w:szCs w:val="28"/>
          <w:rtl/>
          <w:lang w:bidi="ar-JO"/>
        </w:rPr>
        <w:t xml:space="preserve">، </w:t>
      </w:r>
      <w:r w:rsidR="0060105E" w:rsidRPr="001811BB">
        <w:rPr>
          <w:rFonts w:ascii="Traditional Arabic" w:hAnsi="Traditional Arabic" w:cs="Traditional Arabic"/>
          <w:sz w:val="28"/>
          <w:szCs w:val="28"/>
          <w:rtl/>
        </w:rPr>
        <w:t xml:space="preserve">ولكن يبدو أن </w:t>
      </w:r>
      <w:r w:rsidR="0060105E" w:rsidRPr="001811BB">
        <w:rPr>
          <w:rFonts w:ascii="Traditional Arabic" w:hAnsi="Traditional Arabic" w:cs="Traditional Arabic"/>
          <w:sz w:val="28"/>
          <w:szCs w:val="28"/>
          <w:rtl/>
          <w:lang w:bidi="ar-JO"/>
        </w:rPr>
        <w:t xml:space="preserve">دولة </w:t>
      </w:r>
      <w:proofErr w:type="spellStart"/>
      <w:r w:rsidR="00B57855">
        <w:rPr>
          <w:rFonts w:ascii="Traditional Arabic" w:hAnsi="Traditional Arabic" w:cs="Traditional Arabic"/>
          <w:sz w:val="28"/>
          <w:szCs w:val="28"/>
          <w:rtl/>
          <w:lang w:bidi="ar-JO"/>
        </w:rPr>
        <w:t>الإِقتصاد</w:t>
      </w:r>
      <w:proofErr w:type="spellEnd"/>
      <w:r w:rsidR="0060105E" w:rsidRPr="001811BB">
        <w:rPr>
          <w:rFonts w:ascii="Traditional Arabic" w:hAnsi="Traditional Arabic" w:cs="Traditional Arabic"/>
          <w:sz w:val="28"/>
          <w:szCs w:val="28"/>
          <w:rtl/>
          <w:lang w:bidi="ar-JO"/>
        </w:rPr>
        <w:t xml:space="preserve"> الحر </w:t>
      </w:r>
      <w:r w:rsidR="0060105E" w:rsidRPr="001811BB">
        <w:rPr>
          <w:rFonts w:ascii="Traditional Arabic" w:hAnsi="Traditional Arabic" w:cs="Traditional Arabic"/>
          <w:sz w:val="28"/>
          <w:szCs w:val="28"/>
          <w:rtl/>
        </w:rPr>
        <w:t xml:space="preserve">لم تصمد </w:t>
      </w:r>
      <w:r w:rsidR="001B1C23">
        <w:rPr>
          <w:rFonts w:ascii="Traditional Arabic" w:hAnsi="Traditional Arabic" w:cs="Traditional Arabic"/>
          <w:sz w:val="28"/>
          <w:szCs w:val="28"/>
          <w:rtl/>
        </w:rPr>
        <w:t>أمام</w:t>
      </w:r>
      <w:r w:rsidR="0060105E" w:rsidRPr="001811BB">
        <w:rPr>
          <w:rFonts w:ascii="Traditional Arabic" w:hAnsi="Traditional Arabic" w:cs="Traditional Arabic"/>
          <w:sz w:val="28"/>
          <w:szCs w:val="28"/>
          <w:rtl/>
        </w:rPr>
        <w:t xml:space="preserve"> المذهب الاشتراكي الذي ظهر نتيجة تعارضات المذهب الرأسمالي</w:t>
      </w:r>
      <w:r w:rsidR="0060105E" w:rsidRPr="001811BB">
        <w:rPr>
          <w:rFonts w:ascii="Traditional Arabic" w:hAnsi="Traditional Arabic" w:cs="Traditional Arabic"/>
          <w:sz w:val="28"/>
          <w:szCs w:val="28"/>
          <w:rtl/>
          <w:lang w:bidi="ar-JO"/>
        </w:rPr>
        <w:t>، و</w:t>
      </w:r>
      <w:r w:rsidR="0060105E" w:rsidRPr="001811BB">
        <w:rPr>
          <w:rFonts w:ascii="Traditional Arabic" w:hAnsi="Traditional Arabic" w:cs="Traditional Arabic"/>
          <w:sz w:val="28"/>
          <w:szCs w:val="28"/>
          <w:rtl/>
        </w:rPr>
        <w:t>الذي كشف عن افتقارها</w:t>
      </w:r>
      <w:r w:rsidR="001B1C23">
        <w:rPr>
          <w:rFonts w:ascii="Traditional Arabic" w:hAnsi="Traditional Arabic" w:cs="Traditional Arabic"/>
          <w:sz w:val="28"/>
          <w:szCs w:val="28"/>
          <w:rtl/>
        </w:rPr>
        <w:t xml:space="preserve"> إلى </w:t>
      </w:r>
      <w:r w:rsidR="0060105E" w:rsidRPr="001811BB">
        <w:rPr>
          <w:rFonts w:ascii="Traditional Arabic" w:hAnsi="Traditional Arabic" w:cs="Traditional Arabic"/>
          <w:sz w:val="28"/>
          <w:szCs w:val="28"/>
          <w:rtl/>
        </w:rPr>
        <w:t>الأساس العلمي المقبول</w:t>
      </w:r>
      <w:r w:rsidR="0060105E" w:rsidRPr="001811BB">
        <w:rPr>
          <w:rFonts w:ascii="Traditional Arabic" w:hAnsi="Traditional Arabic" w:cs="Traditional Arabic"/>
          <w:sz w:val="28"/>
          <w:szCs w:val="28"/>
          <w:rtl/>
          <w:lang w:bidi="ar-JO"/>
        </w:rPr>
        <w:t>،</w:t>
      </w:r>
      <w:r w:rsidR="0060105E" w:rsidRPr="001811BB">
        <w:rPr>
          <w:rFonts w:ascii="Traditional Arabic" w:hAnsi="Traditional Arabic" w:cs="Traditional Arabic"/>
          <w:sz w:val="28"/>
          <w:szCs w:val="28"/>
          <w:rtl/>
        </w:rPr>
        <w:t xml:space="preserve"> </w:t>
      </w:r>
      <w:r w:rsidR="0060105E" w:rsidRPr="001811BB">
        <w:rPr>
          <w:rFonts w:ascii="Traditional Arabic" w:hAnsi="Traditional Arabic" w:cs="Traditional Arabic"/>
          <w:sz w:val="28"/>
          <w:szCs w:val="28"/>
          <w:rtl/>
          <w:lang w:bidi="ar-JO"/>
        </w:rPr>
        <w:t>إذ</w:t>
      </w:r>
      <w:r w:rsidR="0060105E" w:rsidRPr="001811BB">
        <w:rPr>
          <w:rStyle w:val="a5"/>
          <w:rFonts w:ascii="Traditional Arabic" w:hAnsi="Traditional Arabic" w:cs="Traditional Arabic"/>
          <w:color w:val="000000"/>
          <w:sz w:val="28"/>
          <w:szCs w:val="28"/>
          <w:u w:color="000000"/>
          <w:rtl/>
        </w:rPr>
        <w:t xml:space="preserve"> أدى عدم تدخل الدولة الرأسمالية المحايدة في المجالات </w:t>
      </w:r>
      <w:r w:rsidR="00B57855">
        <w:rPr>
          <w:rStyle w:val="a5"/>
          <w:rFonts w:ascii="Traditional Arabic" w:hAnsi="Traditional Arabic" w:cs="Traditional Arabic"/>
          <w:color w:val="000000"/>
          <w:sz w:val="28"/>
          <w:szCs w:val="28"/>
          <w:u w:color="000000"/>
          <w:rtl/>
        </w:rPr>
        <w:t>الإِقتصاد</w:t>
      </w:r>
      <w:r w:rsidR="001B1C23">
        <w:rPr>
          <w:rStyle w:val="a5"/>
          <w:rFonts w:ascii="Traditional Arabic" w:hAnsi="Traditional Arabic" w:cs="Traditional Arabic"/>
          <w:color w:val="000000"/>
          <w:sz w:val="28"/>
          <w:szCs w:val="28"/>
          <w:u w:color="000000"/>
          <w:rtl/>
        </w:rPr>
        <w:t xml:space="preserve">ية إلى </w:t>
      </w:r>
      <w:r w:rsidR="0060105E" w:rsidRPr="001811BB">
        <w:rPr>
          <w:rStyle w:val="a5"/>
          <w:rFonts w:ascii="Traditional Arabic" w:hAnsi="Traditional Arabic" w:cs="Traditional Arabic"/>
          <w:color w:val="000000"/>
          <w:sz w:val="28"/>
          <w:szCs w:val="28"/>
          <w:u w:color="000000"/>
          <w:rtl/>
        </w:rPr>
        <w:t>تراكم الثروات والدخول في أيدي قلة من الناس، وتفشي البطالة، وإفقار الطبقة العاملة نتيجة سوء حال</w:t>
      </w:r>
      <w:r w:rsidR="009E6F62">
        <w:rPr>
          <w:rStyle w:val="a5"/>
          <w:rFonts w:ascii="Traditional Arabic" w:hAnsi="Traditional Arabic" w:cs="Traditional Arabic"/>
          <w:color w:val="000000"/>
          <w:sz w:val="28"/>
          <w:szCs w:val="28"/>
          <w:u w:color="000000"/>
          <w:rtl/>
        </w:rPr>
        <w:t xml:space="preserve">ة الكثير منهم، وظهور الأزمات </w:t>
      </w:r>
      <w:r w:rsidR="00B57855">
        <w:rPr>
          <w:rStyle w:val="a5"/>
          <w:rFonts w:ascii="Traditional Arabic" w:hAnsi="Traditional Arabic" w:cs="Traditional Arabic"/>
          <w:color w:val="000000"/>
          <w:sz w:val="28"/>
          <w:szCs w:val="28"/>
          <w:u w:color="000000"/>
          <w:rtl/>
        </w:rPr>
        <w:t>الإِقتصاد</w:t>
      </w:r>
      <w:r w:rsidR="001B1C23">
        <w:rPr>
          <w:rStyle w:val="a5"/>
          <w:rFonts w:ascii="Traditional Arabic" w:hAnsi="Traditional Arabic" w:cs="Traditional Arabic"/>
          <w:color w:val="000000"/>
          <w:sz w:val="28"/>
          <w:szCs w:val="28"/>
          <w:u w:color="000000"/>
          <w:rtl/>
        </w:rPr>
        <w:t>ية</w:t>
      </w:r>
      <w:r w:rsidR="0060105E" w:rsidRPr="001811BB">
        <w:rPr>
          <w:rStyle w:val="a5"/>
          <w:rFonts w:ascii="Traditional Arabic" w:hAnsi="Traditional Arabic" w:cs="Traditional Arabic"/>
          <w:color w:val="000000"/>
          <w:sz w:val="28"/>
          <w:szCs w:val="28"/>
          <w:u w:color="000000"/>
          <w:rtl/>
        </w:rPr>
        <w:t>، وكان أكبرها أزمة الكساد الكبرى عام 1929،</w:t>
      </w:r>
      <w:r w:rsidR="0060105E" w:rsidRPr="001811BB">
        <w:rPr>
          <w:rFonts w:ascii="Traditional Arabic" w:hAnsi="Traditional Arabic" w:cs="Traditional Arabic"/>
          <w:sz w:val="28"/>
          <w:szCs w:val="28"/>
          <w:rtl/>
        </w:rPr>
        <w:t xml:space="preserve"> </w:t>
      </w:r>
      <w:r w:rsidR="0060105E" w:rsidRPr="001811BB">
        <w:rPr>
          <w:rStyle w:val="a5"/>
          <w:rFonts w:ascii="Traditional Arabic" w:hAnsi="Traditional Arabic" w:cs="Traditional Arabic"/>
          <w:color w:val="000000"/>
          <w:sz w:val="28"/>
          <w:szCs w:val="28"/>
          <w:u w:color="000000"/>
          <w:rtl/>
          <w:lang w:bidi="ar-JO"/>
        </w:rPr>
        <w:t>التي</w:t>
      </w:r>
      <w:r w:rsidR="0060105E" w:rsidRPr="001811BB">
        <w:rPr>
          <w:rStyle w:val="a5"/>
          <w:rFonts w:ascii="Traditional Arabic" w:hAnsi="Traditional Arabic" w:cs="Traditional Arabic"/>
          <w:color w:val="000000"/>
          <w:sz w:val="28"/>
          <w:szCs w:val="28"/>
          <w:u w:color="000000"/>
          <w:rtl/>
        </w:rPr>
        <w:t xml:space="preserve"> تعد من أهم العوامل التي أدت</w:t>
      </w:r>
      <w:r w:rsidR="001B1C23">
        <w:rPr>
          <w:rStyle w:val="a5"/>
          <w:rFonts w:ascii="Traditional Arabic" w:hAnsi="Traditional Arabic" w:cs="Traditional Arabic"/>
          <w:color w:val="000000"/>
          <w:sz w:val="28"/>
          <w:szCs w:val="28"/>
          <w:u w:color="000000"/>
          <w:rtl/>
        </w:rPr>
        <w:t xml:space="preserve"> إلى </w:t>
      </w:r>
      <w:r w:rsidR="0060105E" w:rsidRPr="001811BB">
        <w:rPr>
          <w:rStyle w:val="a5"/>
          <w:rFonts w:ascii="Traditional Arabic" w:hAnsi="Traditional Arabic" w:cs="Traditional Arabic"/>
          <w:color w:val="000000"/>
          <w:sz w:val="28"/>
          <w:szCs w:val="28"/>
          <w:u w:color="000000"/>
          <w:rtl/>
          <w:lang w:bidi="ar-JO"/>
        </w:rPr>
        <w:t>نقل</w:t>
      </w:r>
      <w:r w:rsidR="0060105E" w:rsidRPr="001811BB">
        <w:rPr>
          <w:rStyle w:val="a5"/>
          <w:rFonts w:ascii="Traditional Arabic" w:hAnsi="Traditional Arabic" w:cs="Traditional Arabic"/>
          <w:color w:val="000000"/>
          <w:sz w:val="28"/>
          <w:szCs w:val="28"/>
          <w:u w:color="000000"/>
          <w:rtl/>
        </w:rPr>
        <w:t xml:space="preserve"> الدولة </w:t>
      </w:r>
      <w:r w:rsidR="0060105E" w:rsidRPr="001811BB">
        <w:rPr>
          <w:rStyle w:val="a5"/>
          <w:rFonts w:ascii="Traditional Arabic" w:hAnsi="Traditional Arabic" w:cs="Traditional Arabic"/>
          <w:color w:val="000000"/>
          <w:sz w:val="28"/>
          <w:szCs w:val="28"/>
          <w:u w:color="000000"/>
          <w:rtl/>
          <w:lang w:bidi="ar-JO"/>
        </w:rPr>
        <w:t xml:space="preserve">الرأسمالية من مرحلة الدولة </w:t>
      </w:r>
      <w:r w:rsidR="0060105E" w:rsidRPr="001811BB">
        <w:rPr>
          <w:rStyle w:val="a5"/>
          <w:rFonts w:ascii="Traditional Arabic" w:hAnsi="Traditional Arabic" w:cs="Traditional Arabic"/>
          <w:color w:val="000000"/>
          <w:sz w:val="28"/>
          <w:szCs w:val="28"/>
          <w:u w:color="000000"/>
          <w:rtl/>
        </w:rPr>
        <w:t>المحايدة</w:t>
      </w:r>
      <w:r w:rsidR="001B1C23">
        <w:rPr>
          <w:rStyle w:val="a5"/>
          <w:rFonts w:ascii="Traditional Arabic" w:hAnsi="Traditional Arabic" w:cs="Traditional Arabic"/>
          <w:color w:val="000000"/>
          <w:sz w:val="28"/>
          <w:szCs w:val="28"/>
          <w:u w:color="000000"/>
          <w:rtl/>
        </w:rPr>
        <w:t xml:space="preserve"> إلى </w:t>
      </w:r>
      <w:r w:rsidR="0060105E" w:rsidRPr="001811BB">
        <w:rPr>
          <w:rStyle w:val="a5"/>
          <w:rFonts w:ascii="Traditional Arabic" w:hAnsi="Traditional Arabic" w:cs="Traditional Arabic"/>
          <w:color w:val="000000"/>
          <w:sz w:val="28"/>
          <w:szCs w:val="28"/>
          <w:u w:color="000000"/>
          <w:rtl/>
          <w:lang w:bidi="ar-JO"/>
        </w:rPr>
        <w:t>مرحلة ال</w:t>
      </w:r>
      <w:r w:rsidR="0060105E" w:rsidRPr="001811BB">
        <w:rPr>
          <w:rStyle w:val="a5"/>
          <w:rFonts w:ascii="Traditional Arabic" w:hAnsi="Traditional Arabic" w:cs="Traditional Arabic"/>
          <w:color w:val="000000"/>
          <w:sz w:val="28"/>
          <w:szCs w:val="28"/>
          <w:u w:color="000000"/>
          <w:rtl/>
        </w:rPr>
        <w:t xml:space="preserve">دولة </w:t>
      </w:r>
      <w:r w:rsidR="0060105E" w:rsidRPr="001811BB">
        <w:rPr>
          <w:rStyle w:val="a5"/>
          <w:rFonts w:ascii="Traditional Arabic" w:hAnsi="Traditional Arabic" w:cs="Traditional Arabic"/>
          <w:color w:val="000000"/>
          <w:sz w:val="28"/>
          <w:szCs w:val="28"/>
          <w:u w:color="000000"/>
          <w:rtl/>
          <w:lang w:bidi="ar-JO"/>
        </w:rPr>
        <w:t>ال</w:t>
      </w:r>
      <w:r w:rsidR="0060105E" w:rsidRPr="001811BB">
        <w:rPr>
          <w:rStyle w:val="a5"/>
          <w:rFonts w:ascii="Traditional Arabic" w:hAnsi="Traditional Arabic" w:cs="Traditional Arabic"/>
          <w:color w:val="000000"/>
          <w:sz w:val="28"/>
          <w:szCs w:val="28"/>
          <w:u w:color="000000"/>
          <w:rtl/>
        </w:rPr>
        <w:t>متدخلة</w:t>
      </w:r>
      <w:r w:rsidR="0060105E" w:rsidRPr="001811BB">
        <w:rPr>
          <w:rStyle w:val="a5"/>
          <w:rFonts w:ascii="Traditional Arabic" w:hAnsi="Traditional Arabic" w:cs="Traditional Arabic"/>
          <w:color w:val="000000"/>
          <w:sz w:val="28"/>
          <w:szCs w:val="28"/>
          <w:u w:color="000000"/>
          <w:rtl/>
          <w:lang w:bidi="ar-JO"/>
        </w:rPr>
        <w:t xml:space="preserve">، التي </w:t>
      </w:r>
      <w:r w:rsidR="0060105E" w:rsidRPr="001811BB">
        <w:rPr>
          <w:rStyle w:val="a5"/>
          <w:rFonts w:ascii="Traditional Arabic" w:hAnsi="Traditional Arabic" w:cs="Traditional Arabic"/>
          <w:color w:val="000000"/>
          <w:sz w:val="28"/>
          <w:szCs w:val="28"/>
          <w:u w:color="000000"/>
          <w:rtl/>
        </w:rPr>
        <w:t>أصبح ل</w:t>
      </w:r>
      <w:r w:rsidR="0060105E" w:rsidRPr="001811BB">
        <w:rPr>
          <w:rStyle w:val="a5"/>
          <w:rFonts w:ascii="Traditional Arabic" w:hAnsi="Traditional Arabic" w:cs="Traditional Arabic"/>
          <w:color w:val="000000"/>
          <w:sz w:val="28"/>
          <w:szCs w:val="28"/>
          <w:u w:color="000000"/>
          <w:rtl/>
          <w:lang w:bidi="ar-JO"/>
        </w:rPr>
        <w:t xml:space="preserve">ها </w:t>
      </w:r>
      <w:r w:rsidR="0060105E" w:rsidRPr="001811BB">
        <w:rPr>
          <w:rStyle w:val="a5"/>
          <w:rFonts w:ascii="Traditional Arabic" w:hAnsi="Traditional Arabic" w:cs="Traditional Arabic"/>
          <w:color w:val="000000"/>
          <w:sz w:val="28"/>
          <w:szCs w:val="28"/>
          <w:u w:color="000000"/>
          <w:rtl/>
        </w:rPr>
        <w:t xml:space="preserve">وظائف </w:t>
      </w:r>
      <w:r w:rsidR="00F76472" w:rsidRPr="001811BB">
        <w:rPr>
          <w:rStyle w:val="a5"/>
          <w:rFonts w:ascii="Traditional Arabic" w:hAnsi="Traditional Arabic" w:cs="Traditional Arabic" w:hint="cs"/>
          <w:color w:val="000000"/>
          <w:sz w:val="28"/>
          <w:szCs w:val="28"/>
          <w:u w:color="000000"/>
          <w:rtl/>
        </w:rPr>
        <w:t>تدخليه</w:t>
      </w:r>
      <w:r w:rsidR="0060105E" w:rsidRPr="001811BB">
        <w:rPr>
          <w:rStyle w:val="a5"/>
          <w:rFonts w:ascii="Traditional Arabic" w:hAnsi="Traditional Arabic" w:cs="Traditional Arabic"/>
          <w:color w:val="000000"/>
          <w:sz w:val="28"/>
          <w:szCs w:val="28"/>
          <w:u w:color="000000"/>
          <w:rtl/>
        </w:rPr>
        <w:t xml:space="preserve"> في المجالات </w:t>
      </w:r>
      <w:r w:rsidR="00B57855">
        <w:rPr>
          <w:rStyle w:val="a5"/>
          <w:rFonts w:ascii="Traditional Arabic" w:hAnsi="Traditional Arabic" w:cs="Traditional Arabic"/>
          <w:color w:val="000000"/>
          <w:sz w:val="28"/>
          <w:szCs w:val="28"/>
          <w:u w:color="000000"/>
          <w:rtl/>
        </w:rPr>
        <w:t>الإِقتصاد</w:t>
      </w:r>
      <w:r w:rsidR="001B1C23">
        <w:rPr>
          <w:rStyle w:val="a5"/>
          <w:rFonts w:ascii="Traditional Arabic" w:hAnsi="Traditional Arabic" w:cs="Traditional Arabic"/>
          <w:color w:val="000000"/>
          <w:sz w:val="28"/>
          <w:szCs w:val="28"/>
          <w:u w:color="000000"/>
          <w:rtl/>
        </w:rPr>
        <w:t>ية</w:t>
      </w:r>
      <w:r w:rsidR="0060105E" w:rsidRPr="001811BB">
        <w:rPr>
          <w:rStyle w:val="a5"/>
          <w:rFonts w:ascii="Traditional Arabic" w:hAnsi="Traditional Arabic" w:cs="Traditional Arabic"/>
          <w:color w:val="000000"/>
          <w:sz w:val="28"/>
          <w:szCs w:val="28"/>
          <w:u w:color="000000"/>
          <w:rtl/>
          <w:lang w:bidi="ar-JO"/>
        </w:rPr>
        <w:t xml:space="preserve"> و</w:t>
      </w:r>
      <w:r w:rsidR="00B57855">
        <w:rPr>
          <w:rStyle w:val="a5"/>
          <w:rFonts w:ascii="Traditional Arabic" w:hAnsi="Traditional Arabic" w:cs="Traditional Arabic"/>
          <w:color w:val="000000"/>
          <w:sz w:val="28"/>
          <w:szCs w:val="28"/>
          <w:u w:color="000000"/>
          <w:rtl/>
        </w:rPr>
        <w:t>الإِجتماعي</w:t>
      </w:r>
      <w:r w:rsidR="00CF09BE">
        <w:rPr>
          <w:rStyle w:val="a5"/>
          <w:rFonts w:ascii="Traditional Arabic" w:hAnsi="Traditional Arabic" w:cs="Traditional Arabic"/>
          <w:color w:val="000000"/>
          <w:sz w:val="28"/>
          <w:szCs w:val="28"/>
          <w:u w:color="000000"/>
          <w:rtl/>
        </w:rPr>
        <w:t>ة</w:t>
      </w:r>
      <w:r w:rsidR="0060105E" w:rsidRPr="001811BB">
        <w:rPr>
          <w:rFonts w:ascii="Traditional Arabic" w:hAnsi="Traditional Arabic" w:cs="Traditional Arabic"/>
          <w:sz w:val="28"/>
          <w:szCs w:val="28"/>
          <w:rtl/>
        </w:rPr>
        <w:t xml:space="preserve">، </w:t>
      </w:r>
      <w:r w:rsidR="0060105E" w:rsidRPr="001811BB">
        <w:rPr>
          <w:rFonts w:ascii="Traditional Arabic" w:hAnsi="Traditional Arabic" w:cs="Traditional Arabic"/>
          <w:color w:val="000000"/>
          <w:sz w:val="28"/>
          <w:szCs w:val="28"/>
          <w:u w:color="000000"/>
          <w:rtl/>
          <w:lang w:bidi="ar-JO"/>
        </w:rPr>
        <w:t>و</w:t>
      </w:r>
      <w:r w:rsidR="0060105E" w:rsidRPr="001811BB">
        <w:rPr>
          <w:rFonts w:ascii="Traditional Arabic" w:hAnsi="Traditional Arabic" w:cs="Traditional Arabic"/>
          <w:sz w:val="28"/>
          <w:szCs w:val="28"/>
          <w:rtl/>
          <w:lang w:eastAsia="ar-SA"/>
        </w:rPr>
        <w:t xml:space="preserve">انطلاقاً من هذا </w:t>
      </w:r>
      <w:r w:rsidR="0060105E" w:rsidRPr="001811BB">
        <w:rPr>
          <w:rFonts w:ascii="Traditional Arabic" w:hAnsi="Traditional Arabic" w:cs="Traditional Arabic"/>
          <w:sz w:val="28"/>
          <w:szCs w:val="28"/>
          <w:rtl/>
          <w:lang w:eastAsia="ar-SA" w:bidi="ar-JO"/>
        </w:rPr>
        <w:t>المفهوم</w:t>
      </w:r>
      <w:r w:rsidR="0060105E" w:rsidRPr="001811BB">
        <w:rPr>
          <w:rStyle w:val="a5"/>
          <w:rFonts w:ascii="Traditional Arabic" w:hAnsi="Traditional Arabic" w:cs="Traditional Arabic"/>
          <w:color w:val="000000"/>
          <w:sz w:val="28"/>
          <w:szCs w:val="28"/>
          <w:u w:color="000000"/>
          <w:rtl/>
          <w:lang w:bidi="ar-JO"/>
        </w:rPr>
        <w:t xml:space="preserve"> المتطور للمذهب </w:t>
      </w:r>
      <w:r w:rsidR="00B57855">
        <w:rPr>
          <w:rStyle w:val="a5"/>
          <w:rFonts w:ascii="Traditional Arabic" w:hAnsi="Traditional Arabic" w:cs="Traditional Arabic"/>
          <w:color w:val="000000"/>
          <w:sz w:val="28"/>
          <w:szCs w:val="28"/>
          <w:u w:color="000000"/>
          <w:rtl/>
          <w:lang w:bidi="ar-JO"/>
        </w:rPr>
        <w:t>الإِقتصاد</w:t>
      </w:r>
      <w:r w:rsidR="0060105E" w:rsidRPr="001811BB">
        <w:rPr>
          <w:rStyle w:val="a5"/>
          <w:rFonts w:ascii="Traditional Arabic" w:hAnsi="Traditional Arabic" w:cs="Traditional Arabic"/>
          <w:color w:val="000000"/>
          <w:sz w:val="28"/>
          <w:szCs w:val="28"/>
          <w:u w:color="000000"/>
          <w:rtl/>
          <w:lang w:bidi="ar-JO"/>
        </w:rPr>
        <w:t>ي الحر والذي انعكس على مفهوم الضر</w:t>
      </w:r>
      <w:r w:rsidR="00F76472">
        <w:rPr>
          <w:rStyle w:val="a5"/>
          <w:rFonts w:ascii="Traditional Arabic" w:hAnsi="Traditional Arabic" w:cs="Traditional Arabic" w:hint="cs"/>
          <w:color w:val="000000"/>
          <w:sz w:val="28"/>
          <w:szCs w:val="28"/>
          <w:u w:color="000000"/>
          <w:rtl/>
          <w:lang w:bidi="ar-JO"/>
        </w:rPr>
        <w:t>ا</w:t>
      </w:r>
      <w:r w:rsidR="0060105E" w:rsidRPr="001811BB">
        <w:rPr>
          <w:rStyle w:val="a5"/>
          <w:rFonts w:ascii="Traditional Arabic" w:hAnsi="Traditional Arabic" w:cs="Traditional Arabic"/>
          <w:color w:val="000000"/>
          <w:sz w:val="28"/>
          <w:szCs w:val="28"/>
          <w:u w:color="000000"/>
          <w:rtl/>
          <w:lang w:bidi="ar-JO"/>
        </w:rPr>
        <w:t>ئب الذي يرتبط ارتباطا</w:t>
      </w:r>
      <w:r w:rsidR="009E6F62">
        <w:rPr>
          <w:rStyle w:val="a5"/>
          <w:rFonts w:ascii="Traditional Arabic" w:hAnsi="Traditional Arabic" w:cs="Traditional Arabic" w:hint="cs"/>
          <w:color w:val="000000"/>
          <w:sz w:val="28"/>
          <w:szCs w:val="28"/>
          <w:u w:color="000000"/>
          <w:rtl/>
          <w:lang w:bidi="ar-JO"/>
        </w:rPr>
        <w:t>ً</w:t>
      </w:r>
      <w:r w:rsidR="0060105E" w:rsidRPr="001811BB">
        <w:rPr>
          <w:rStyle w:val="a5"/>
          <w:rFonts w:ascii="Traditional Arabic" w:hAnsi="Traditional Arabic" w:cs="Traditional Arabic"/>
          <w:color w:val="000000"/>
          <w:sz w:val="28"/>
          <w:szCs w:val="28"/>
          <w:u w:color="000000"/>
          <w:rtl/>
          <w:lang w:bidi="ar-JO"/>
        </w:rPr>
        <w:t xml:space="preserve"> وثيقاً بمفهوم الدولة اذ يتطور بتطورها</w:t>
      </w:r>
      <w:r w:rsidR="008E232E" w:rsidRPr="001811BB">
        <w:rPr>
          <w:rStyle w:val="a7"/>
          <w:rFonts w:ascii="Traditional Arabic" w:hAnsi="Traditional Arabic" w:cs="Traditional Arabic"/>
          <w:color w:val="000000"/>
          <w:sz w:val="28"/>
          <w:szCs w:val="28"/>
          <w:u w:color="000000"/>
          <w:rtl/>
          <w:lang w:bidi="ar-JO"/>
        </w:rPr>
        <w:footnoteReference w:id="60"/>
      </w:r>
      <w:r w:rsidR="0060105E" w:rsidRPr="001811BB">
        <w:rPr>
          <w:rStyle w:val="a5"/>
          <w:rFonts w:ascii="Traditional Arabic" w:hAnsi="Traditional Arabic" w:cs="Traditional Arabic"/>
          <w:color w:val="000000"/>
          <w:sz w:val="28"/>
          <w:szCs w:val="28"/>
          <w:u w:color="000000"/>
          <w:rtl/>
          <w:lang w:bidi="ar-JO"/>
        </w:rPr>
        <w:t>.</w:t>
      </w:r>
    </w:p>
    <w:p w:rsidR="006E188F" w:rsidRDefault="008E232E" w:rsidP="00D82C98">
      <w:pPr>
        <w:spacing w:line="240" w:lineRule="auto"/>
        <w:ind w:firstLine="720"/>
        <w:jc w:val="mediumKashida"/>
        <w:rPr>
          <w:rStyle w:val="a5"/>
          <w:rFonts w:ascii="Traditional Arabic" w:hAnsi="Traditional Arabic" w:cs="Traditional Arabic"/>
          <w:color w:val="000000"/>
          <w:sz w:val="28"/>
          <w:szCs w:val="28"/>
          <w:u w:color="000000"/>
          <w:rtl/>
          <w:lang w:bidi="ar-JO"/>
        </w:rPr>
      </w:pPr>
      <w:r>
        <w:rPr>
          <w:rStyle w:val="a5"/>
          <w:rFonts w:ascii="Traditional Arabic" w:hAnsi="Traditional Arabic" w:cs="Traditional Arabic" w:hint="cs"/>
          <w:color w:val="000000"/>
          <w:sz w:val="28"/>
          <w:szCs w:val="28"/>
          <w:u w:color="000000"/>
          <w:rtl/>
          <w:lang w:bidi="ar-JO"/>
        </w:rPr>
        <w:t>و</w:t>
      </w:r>
      <w:r w:rsidR="009E6F62">
        <w:rPr>
          <w:rStyle w:val="a5"/>
          <w:rFonts w:ascii="Traditional Arabic" w:hAnsi="Traditional Arabic" w:cs="Traditional Arabic" w:hint="cs"/>
          <w:color w:val="000000"/>
          <w:sz w:val="28"/>
          <w:szCs w:val="28"/>
          <w:u w:color="000000"/>
          <w:rtl/>
          <w:lang w:bidi="ar-JO"/>
        </w:rPr>
        <w:t xml:space="preserve">السلطة الفلسطينية لا يزال </w:t>
      </w:r>
      <w:r w:rsidR="001B1C23">
        <w:rPr>
          <w:rStyle w:val="a5"/>
          <w:rFonts w:ascii="Traditional Arabic" w:hAnsi="Traditional Arabic" w:cs="Traditional Arabic" w:hint="cs"/>
          <w:color w:val="000000"/>
          <w:sz w:val="28"/>
          <w:szCs w:val="28"/>
          <w:u w:color="000000"/>
          <w:rtl/>
          <w:lang w:bidi="ar-JO"/>
        </w:rPr>
        <w:t>أمام</w:t>
      </w:r>
      <w:r w:rsidR="00842E26">
        <w:rPr>
          <w:rStyle w:val="a5"/>
          <w:rFonts w:ascii="Traditional Arabic" w:hAnsi="Traditional Arabic" w:cs="Traditional Arabic" w:hint="cs"/>
          <w:color w:val="000000"/>
          <w:sz w:val="28"/>
          <w:szCs w:val="28"/>
          <w:u w:color="000000"/>
          <w:rtl/>
          <w:lang w:bidi="ar-JO"/>
        </w:rPr>
        <w:t xml:space="preserve">ها الكثير </w:t>
      </w:r>
      <w:r w:rsidR="009E6F62">
        <w:rPr>
          <w:rStyle w:val="a5"/>
          <w:rFonts w:ascii="Traditional Arabic" w:hAnsi="Traditional Arabic" w:cs="Traditional Arabic" w:hint="cs"/>
          <w:color w:val="000000"/>
          <w:sz w:val="28"/>
          <w:szCs w:val="28"/>
          <w:u w:color="000000"/>
          <w:rtl/>
          <w:lang w:bidi="ar-JO"/>
        </w:rPr>
        <w:t>في تحقيق أ</w:t>
      </w:r>
      <w:r w:rsidR="003A3C76">
        <w:rPr>
          <w:rStyle w:val="a5"/>
          <w:rFonts w:ascii="Traditional Arabic" w:hAnsi="Traditional Arabic" w:cs="Traditional Arabic" w:hint="cs"/>
          <w:color w:val="000000"/>
          <w:sz w:val="28"/>
          <w:szCs w:val="28"/>
          <w:u w:color="000000"/>
          <w:rtl/>
          <w:lang w:bidi="ar-JO"/>
        </w:rPr>
        <w:t xml:space="preserve">هداف الدولة الرأسمالية </w:t>
      </w:r>
      <w:r w:rsidR="00B57855">
        <w:rPr>
          <w:rStyle w:val="a5"/>
          <w:rFonts w:ascii="Traditional Arabic" w:hAnsi="Traditional Arabic" w:cs="Traditional Arabic" w:hint="cs"/>
          <w:color w:val="000000"/>
          <w:sz w:val="28"/>
          <w:szCs w:val="28"/>
          <w:u w:color="000000"/>
          <w:rtl/>
          <w:lang w:bidi="ar-JO"/>
        </w:rPr>
        <w:t>الإِقتصاد</w:t>
      </w:r>
      <w:r w:rsidR="001B1C23">
        <w:rPr>
          <w:rStyle w:val="a5"/>
          <w:rFonts w:ascii="Traditional Arabic" w:hAnsi="Traditional Arabic" w:cs="Traditional Arabic" w:hint="cs"/>
          <w:color w:val="000000"/>
          <w:sz w:val="28"/>
          <w:szCs w:val="28"/>
          <w:u w:color="000000"/>
          <w:rtl/>
          <w:lang w:bidi="ar-JO"/>
        </w:rPr>
        <w:t>ية</w:t>
      </w:r>
      <w:r w:rsidR="009E6F62">
        <w:rPr>
          <w:rStyle w:val="a5"/>
          <w:rFonts w:ascii="Traditional Arabic" w:hAnsi="Traditional Arabic" w:cs="Traditional Arabic" w:hint="cs"/>
          <w:color w:val="000000"/>
          <w:sz w:val="28"/>
          <w:szCs w:val="28"/>
          <w:u w:color="000000"/>
          <w:rtl/>
          <w:lang w:bidi="ar-JO"/>
        </w:rPr>
        <w:t xml:space="preserve"> و</w:t>
      </w:r>
      <w:r w:rsidR="00B57855">
        <w:rPr>
          <w:rStyle w:val="a5"/>
          <w:rFonts w:ascii="Traditional Arabic" w:hAnsi="Traditional Arabic" w:cs="Traditional Arabic" w:hint="cs"/>
          <w:color w:val="000000"/>
          <w:sz w:val="28"/>
          <w:szCs w:val="28"/>
          <w:u w:color="000000"/>
          <w:rtl/>
          <w:lang w:bidi="ar-JO"/>
        </w:rPr>
        <w:t>الإِجتماعي</w:t>
      </w:r>
      <w:r w:rsidR="00CF09BE">
        <w:rPr>
          <w:rStyle w:val="a5"/>
          <w:rFonts w:ascii="Traditional Arabic" w:hAnsi="Traditional Arabic" w:cs="Traditional Arabic" w:hint="cs"/>
          <w:color w:val="000000"/>
          <w:sz w:val="28"/>
          <w:szCs w:val="28"/>
          <w:u w:color="000000"/>
          <w:rtl/>
          <w:lang w:bidi="ar-JO"/>
        </w:rPr>
        <w:t>ة</w:t>
      </w:r>
      <w:r w:rsidR="003A3C76">
        <w:rPr>
          <w:rStyle w:val="a5"/>
          <w:rFonts w:ascii="Traditional Arabic" w:hAnsi="Traditional Arabic" w:cs="Traditional Arabic" w:hint="cs"/>
          <w:color w:val="000000"/>
          <w:sz w:val="28"/>
          <w:szCs w:val="28"/>
          <w:u w:color="000000"/>
          <w:rtl/>
          <w:lang w:bidi="ar-JO"/>
        </w:rPr>
        <w:t xml:space="preserve"> ومنها </w:t>
      </w:r>
      <w:r w:rsidR="00842E26">
        <w:rPr>
          <w:rStyle w:val="a5"/>
          <w:rFonts w:ascii="Traditional Arabic" w:hAnsi="Traditional Arabic" w:cs="Traditional Arabic" w:hint="cs"/>
          <w:color w:val="000000"/>
          <w:sz w:val="28"/>
          <w:szCs w:val="28"/>
          <w:u w:color="000000"/>
          <w:rtl/>
          <w:lang w:bidi="ar-JO"/>
        </w:rPr>
        <w:t>تحسين البيئة ال</w:t>
      </w:r>
      <w:r w:rsidR="00F051FD">
        <w:rPr>
          <w:rStyle w:val="a5"/>
          <w:rFonts w:ascii="Traditional Arabic" w:hAnsi="Traditional Arabic" w:cs="Traditional Arabic" w:hint="cs"/>
          <w:color w:val="000000"/>
          <w:sz w:val="28"/>
          <w:szCs w:val="28"/>
          <w:u w:color="000000"/>
          <w:rtl/>
          <w:lang w:bidi="ar-JO"/>
        </w:rPr>
        <w:t>إِستثمار</w:t>
      </w:r>
      <w:r w:rsidR="00842E26">
        <w:rPr>
          <w:rStyle w:val="a5"/>
          <w:rFonts w:ascii="Traditional Arabic" w:hAnsi="Traditional Arabic" w:cs="Traditional Arabic" w:hint="cs"/>
          <w:color w:val="000000"/>
          <w:sz w:val="28"/>
          <w:szCs w:val="28"/>
          <w:u w:color="000000"/>
          <w:rtl/>
          <w:lang w:bidi="ar-JO"/>
        </w:rPr>
        <w:t xml:space="preserve">ية داخل </w:t>
      </w:r>
      <w:r w:rsidR="001B1C23">
        <w:rPr>
          <w:rStyle w:val="a5"/>
          <w:rFonts w:ascii="Traditional Arabic" w:hAnsi="Traditional Arabic" w:cs="Traditional Arabic" w:hint="cs"/>
          <w:color w:val="000000"/>
          <w:sz w:val="28"/>
          <w:szCs w:val="28"/>
          <w:u w:color="000000"/>
          <w:rtl/>
          <w:lang w:bidi="ar-JO"/>
        </w:rPr>
        <w:t>أراضي</w:t>
      </w:r>
      <w:r w:rsidR="00842E26">
        <w:rPr>
          <w:rStyle w:val="a5"/>
          <w:rFonts w:ascii="Traditional Arabic" w:hAnsi="Traditional Arabic" w:cs="Traditional Arabic" w:hint="cs"/>
          <w:color w:val="000000"/>
          <w:sz w:val="28"/>
          <w:szCs w:val="28"/>
          <w:u w:color="000000"/>
          <w:rtl/>
          <w:lang w:bidi="ar-JO"/>
        </w:rPr>
        <w:t xml:space="preserve">ها، والقيام بكل ما يسهل مهمة المستثمر وخاصة في مجال البنية التحتية كالصحة والتعليم </w:t>
      </w:r>
      <w:r w:rsidR="00A378D0">
        <w:rPr>
          <w:rStyle w:val="a5"/>
          <w:rFonts w:ascii="Traditional Arabic" w:hAnsi="Traditional Arabic" w:cs="Traditional Arabic" w:hint="cs"/>
          <w:color w:val="000000"/>
          <w:sz w:val="28"/>
          <w:szCs w:val="28"/>
          <w:u w:color="000000"/>
          <w:rtl/>
          <w:lang w:bidi="ar-JO"/>
        </w:rPr>
        <w:t xml:space="preserve">لضعف البنية </w:t>
      </w:r>
      <w:r w:rsidR="00B57855">
        <w:rPr>
          <w:rStyle w:val="a5"/>
          <w:rFonts w:ascii="Traditional Arabic" w:hAnsi="Traditional Arabic" w:cs="Traditional Arabic" w:hint="cs"/>
          <w:color w:val="000000"/>
          <w:sz w:val="28"/>
          <w:szCs w:val="28"/>
          <w:u w:color="000000"/>
          <w:rtl/>
          <w:lang w:bidi="ar-JO"/>
        </w:rPr>
        <w:t>الإِقتصاد</w:t>
      </w:r>
      <w:r w:rsidR="001B1C23">
        <w:rPr>
          <w:rStyle w:val="a5"/>
          <w:rFonts w:ascii="Traditional Arabic" w:hAnsi="Traditional Arabic" w:cs="Traditional Arabic" w:hint="cs"/>
          <w:color w:val="000000"/>
          <w:sz w:val="28"/>
          <w:szCs w:val="28"/>
          <w:u w:color="000000"/>
          <w:rtl/>
          <w:lang w:bidi="ar-JO"/>
        </w:rPr>
        <w:t>ية</w:t>
      </w:r>
      <w:r w:rsidR="00A378D0">
        <w:rPr>
          <w:rStyle w:val="a5"/>
          <w:rFonts w:ascii="Traditional Arabic" w:hAnsi="Traditional Arabic" w:cs="Traditional Arabic" w:hint="cs"/>
          <w:color w:val="000000"/>
          <w:sz w:val="28"/>
          <w:szCs w:val="28"/>
          <w:u w:color="000000"/>
          <w:rtl/>
          <w:lang w:bidi="ar-JO"/>
        </w:rPr>
        <w:t xml:space="preserve"> </w:t>
      </w:r>
      <w:r w:rsidR="007D6762">
        <w:rPr>
          <w:rStyle w:val="a5"/>
          <w:rFonts w:ascii="Traditional Arabic" w:hAnsi="Traditional Arabic" w:cs="Traditional Arabic" w:hint="cs"/>
          <w:color w:val="000000"/>
          <w:sz w:val="28"/>
          <w:szCs w:val="28"/>
          <w:u w:color="000000"/>
          <w:rtl/>
          <w:lang w:bidi="ar-JO"/>
        </w:rPr>
        <w:t xml:space="preserve">فيها، </w:t>
      </w:r>
      <w:r w:rsidR="00842E26">
        <w:rPr>
          <w:rStyle w:val="a5"/>
          <w:rFonts w:ascii="Traditional Arabic" w:hAnsi="Traditional Arabic" w:cs="Traditional Arabic" w:hint="cs"/>
          <w:color w:val="000000"/>
          <w:sz w:val="28"/>
          <w:szCs w:val="28"/>
          <w:u w:color="000000"/>
          <w:rtl/>
          <w:lang w:bidi="ar-JO"/>
        </w:rPr>
        <w:t>فهي لا تزال في بداية ا</w:t>
      </w:r>
      <w:r w:rsidR="007D6762">
        <w:rPr>
          <w:rStyle w:val="a5"/>
          <w:rFonts w:ascii="Traditional Arabic" w:hAnsi="Traditional Arabic" w:cs="Traditional Arabic" w:hint="cs"/>
          <w:color w:val="000000"/>
          <w:sz w:val="28"/>
          <w:szCs w:val="28"/>
          <w:u w:color="000000"/>
          <w:rtl/>
          <w:lang w:bidi="ar-JO"/>
        </w:rPr>
        <w:t xml:space="preserve">لطريق التي سبقها فيها غيرها ومنها الدول العربية </w:t>
      </w:r>
      <w:r w:rsidR="00842E26">
        <w:rPr>
          <w:rStyle w:val="a5"/>
          <w:rFonts w:ascii="Traditional Arabic" w:hAnsi="Traditional Arabic" w:cs="Traditional Arabic" w:hint="cs"/>
          <w:color w:val="000000"/>
          <w:sz w:val="28"/>
          <w:szCs w:val="28"/>
          <w:u w:color="000000"/>
          <w:rtl/>
          <w:lang w:bidi="ar-JO"/>
        </w:rPr>
        <w:t xml:space="preserve">التي تعفي </w:t>
      </w:r>
      <w:r w:rsidR="001B1C23">
        <w:rPr>
          <w:rStyle w:val="a5"/>
          <w:rFonts w:ascii="Traditional Arabic" w:hAnsi="Traditional Arabic" w:cs="Traditional Arabic" w:hint="cs"/>
          <w:color w:val="000000"/>
          <w:sz w:val="28"/>
          <w:szCs w:val="28"/>
          <w:u w:color="000000"/>
          <w:rtl/>
          <w:lang w:bidi="ar-JO"/>
        </w:rPr>
        <w:t>أموال</w:t>
      </w:r>
      <w:r w:rsidR="00842E26">
        <w:rPr>
          <w:rStyle w:val="a5"/>
          <w:rFonts w:ascii="Traditional Arabic" w:hAnsi="Traditional Arabic" w:cs="Traditional Arabic" w:hint="cs"/>
          <w:color w:val="000000"/>
          <w:sz w:val="28"/>
          <w:szCs w:val="28"/>
          <w:u w:color="000000"/>
          <w:rtl/>
          <w:lang w:bidi="ar-JO"/>
        </w:rPr>
        <w:t xml:space="preserve"> الزكاة</w:t>
      </w:r>
      <w:r w:rsidR="007D6762">
        <w:rPr>
          <w:rStyle w:val="a5"/>
          <w:rFonts w:ascii="Traditional Arabic" w:hAnsi="Traditional Arabic" w:cs="Traditional Arabic" w:hint="cs"/>
          <w:color w:val="000000"/>
          <w:sz w:val="28"/>
          <w:szCs w:val="28"/>
          <w:u w:color="000000"/>
          <w:rtl/>
          <w:lang w:bidi="ar-JO"/>
        </w:rPr>
        <w:t xml:space="preserve"> و</w:t>
      </w:r>
      <w:r w:rsidR="00F051FD">
        <w:rPr>
          <w:rStyle w:val="a5"/>
          <w:rFonts w:ascii="Traditional Arabic" w:hAnsi="Traditional Arabic" w:cs="Traditional Arabic" w:hint="cs"/>
          <w:color w:val="000000"/>
          <w:sz w:val="28"/>
          <w:szCs w:val="28"/>
          <w:u w:color="000000"/>
          <w:rtl/>
          <w:lang w:bidi="ar-JO"/>
        </w:rPr>
        <w:t>إِستثمار</w:t>
      </w:r>
      <w:r w:rsidR="007D6762">
        <w:rPr>
          <w:rStyle w:val="a5"/>
          <w:rFonts w:ascii="Traditional Arabic" w:hAnsi="Traditional Arabic" w:cs="Traditional Arabic" w:hint="cs"/>
          <w:color w:val="000000"/>
          <w:sz w:val="28"/>
          <w:szCs w:val="28"/>
          <w:u w:color="000000"/>
          <w:rtl/>
          <w:lang w:bidi="ar-JO"/>
        </w:rPr>
        <w:t>اتها من جميع الضرائب</w:t>
      </w:r>
      <w:r w:rsidR="00842E26">
        <w:rPr>
          <w:rStyle w:val="a5"/>
          <w:rFonts w:ascii="Traditional Arabic" w:hAnsi="Traditional Arabic" w:cs="Traditional Arabic" w:hint="cs"/>
          <w:color w:val="000000"/>
          <w:sz w:val="28"/>
          <w:szCs w:val="28"/>
          <w:u w:color="000000"/>
          <w:rtl/>
          <w:lang w:bidi="ar-JO"/>
        </w:rPr>
        <w:t xml:space="preserve">، وعليه نرى أن </w:t>
      </w:r>
      <w:r w:rsidR="000D6BD5">
        <w:rPr>
          <w:rStyle w:val="a5"/>
          <w:rFonts w:ascii="Traditional Arabic" w:hAnsi="Traditional Arabic" w:cs="Traditional Arabic" w:hint="cs"/>
          <w:color w:val="000000"/>
          <w:sz w:val="28"/>
          <w:szCs w:val="28"/>
          <w:u w:color="000000"/>
          <w:rtl/>
          <w:lang w:bidi="ar-JO"/>
        </w:rPr>
        <w:t>السياسة الحكيمة العادلة</w:t>
      </w:r>
      <w:r w:rsidR="00E47208">
        <w:rPr>
          <w:rStyle w:val="a5"/>
          <w:rFonts w:ascii="Traditional Arabic" w:hAnsi="Traditional Arabic" w:cs="Traditional Arabic" w:hint="cs"/>
          <w:color w:val="000000"/>
          <w:sz w:val="28"/>
          <w:szCs w:val="28"/>
          <w:u w:color="000000"/>
          <w:rtl/>
          <w:lang w:bidi="ar-JO"/>
        </w:rPr>
        <w:t xml:space="preserve"> تقتضي من الدولة حتى ولو كانت علمانية</w:t>
      </w:r>
      <w:r w:rsidR="001E56C9">
        <w:rPr>
          <w:rStyle w:val="a5"/>
          <w:rFonts w:ascii="Traditional Arabic" w:hAnsi="Traditional Arabic" w:cs="Traditional Arabic" w:hint="cs"/>
          <w:color w:val="000000"/>
          <w:sz w:val="28"/>
          <w:szCs w:val="28"/>
          <w:u w:color="000000"/>
          <w:rtl/>
          <w:lang w:bidi="ar-JO"/>
        </w:rPr>
        <w:t xml:space="preserve"> إدراج </w:t>
      </w:r>
      <w:r>
        <w:rPr>
          <w:rStyle w:val="a5"/>
          <w:rFonts w:ascii="Traditional Arabic" w:hAnsi="Traditional Arabic" w:cs="Traditional Arabic" w:hint="cs"/>
          <w:color w:val="000000"/>
          <w:sz w:val="28"/>
          <w:szCs w:val="28"/>
          <w:u w:color="000000"/>
          <w:rtl/>
          <w:lang w:bidi="ar-JO"/>
        </w:rPr>
        <w:t>ال</w:t>
      </w:r>
      <w:r w:rsidR="00F051FD">
        <w:rPr>
          <w:rStyle w:val="a5"/>
          <w:rFonts w:ascii="Traditional Arabic" w:hAnsi="Traditional Arabic" w:cs="Traditional Arabic" w:hint="cs"/>
          <w:color w:val="000000"/>
          <w:sz w:val="28"/>
          <w:szCs w:val="28"/>
          <w:u w:color="000000"/>
          <w:rtl/>
          <w:lang w:bidi="ar-JO"/>
        </w:rPr>
        <w:t>إِستثمار</w:t>
      </w:r>
      <w:r>
        <w:rPr>
          <w:rStyle w:val="a5"/>
          <w:rFonts w:ascii="Traditional Arabic" w:hAnsi="Traditional Arabic" w:cs="Traditional Arabic" w:hint="cs"/>
          <w:color w:val="000000"/>
          <w:sz w:val="28"/>
          <w:szCs w:val="28"/>
          <w:u w:color="000000"/>
          <w:rtl/>
          <w:lang w:bidi="ar-JO"/>
        </w:rPr>
        <w:t xml:space="preserve"> </w:t>
      </w:r>
      <w:r w:rsidR="000D6BD5">
        <w:rPr>
          <w:rStyle w:val="a5"/>
          <w:rFonts w:ascii="Traditional Arabic" w:hAnsi="Traditional Arabic" w:cs="Traditional Arabic" w:hint="cs"/>
          <w:color w:val="000000"/>
          <w:sz w:val="28"/>
          <w:szCs w:val="28"/>
          <w:u w:color="000000"/>
          <w:rtl/>
          <w:lang w:bidi="ar-JO"/>
        </w:rPr>
        <w:t xml:space="preserve">بشكل عام </w:t>
      </w:r>
      <w:r w:rsidR="003A3C76">
        <w:rPr>
          <w:rStyle w:val="a5"/>
          <w:rFonts w:ascii="Traditional Arabic" w:hAnsi="Traditional Arabic" w:cs="Traditional Arabic" w:hint="cs"/>
          <w:color w:val="000000"/>
          <w:sz w:val="28"/>
          <w:szCs w:val="28"/>
          <w:u w:color="000000"/>
          <w:rtl/>
          <w:lang w:bidi="ar-JO"/>
        </w:rPr>
        <w:t xml:space="preserve">في سياساتها الضريبية </w:t>
      </w:r>
      <w:r w:rsidR="000D6BD5">
        <w:rPr>
          <w:rStyle w:val="a5"/>
          <w:rFonts w:ascii="Traditional Arabic" w:hAnsi="Traditional Arabic" w:cs="Traditional Arabic" w:hint="cs"/>
          <w:color w:val="000000"/>
          <w:sz w:val="28"/>
          <w:szCs w:val="28"/>
          <w:u w:color="000000"/>
          <w:rtl/>
          <w:lang w:bidi="ar-JO"/>
        </w:rPr>
        <w:t>حتى ولو كان ال</w:t>
      </w:r>
      <w:r w:rsidR="00F051FD">
        <w:rPr>
          <w:rStyle w:val="a5"/>
          <w:rFonts w:ascii="Traditional Arabic" w:hAnsi="Traditional Arabic" w:cs="Traditional Arabic" w:hint="cs"/>
          <w:color w:val="000000"/>
          <w:sz w:val="28"/>
          <w:szCs w:val="28"/>
          <w:u w:color="000000"/>
          <w:rtl/>
          <w:lang w:bidi="ar-JO"/>
        </w:rPr>
        <w:t>إِستثمار</w:t>
      </w:r>
      <w:r w:rsidR="000D6BD5">
        <w:rPr>
          <w:rStyle w:val="a5"/>
          <w:rFonts w:ascii="Traditional Arabic" w:hAnsi="Traditional Arabic" w:cs="Traditional Arabic" w:hint="cs"/>
          <w:color w:val="000000"/>
          <w:sz w:val="28"/>
          <w:szCs w:val="28"/>
          <w:u w:color="000000"/>
          <w:rtl/>
          <w:lang w:bidi="ar-JO"/>
        </w:rPr>
        <w:t xml:space="preserve"> ل</w:t>
      </w:r>
      <w:r w:rsidR="001B1C23">
        <w:rPr>
          <w:rStyle w:val="a5"/>
          <w:rFonts w:ascii="Traditional Arabic" w:hAnsi="Traditional Arabic" w:cs="Traditional Arabic" w:hint="cs"/>
          <w:color w:val="000000"/>
          <w:sz w:val="28"/>
          <w:szCs w:val="28"/>
          <w:u w:color="000000"/>
          <w:rtl/>
          <w:lang w:bidi="ar-JO"/>
        </w:rPr>
        <w:t>أموال</w:t>
      </w:r>
      <w:r w:rsidR="000D6BD5">
        <w:rPr>
          <w:rStyle w:val="a5"/>
          <w:rFonts w:ascii="Traditional Arabic" w:hAnsi="Traditional Arabic" w:cs="Traditional Arabic" w:hint="cs"/>
          <w:color w:val="000000"/>
          <w:sz w:val="28"/>
          <w:szCs w:val="28"/>
          <w:u w:color="000000"/>
          <w:rtl/>
          <w:lang w:bidi="ar-JO"/>
        </w:rPr>
        <w:t xml:space="preserve"> الزكاة، </w:t>
      </w:r>
      <w:r w:rsidR="00BF30FE">
        <w:rPr>
          <w:rStyle w:val="a5"/>
          <w:rFonts w:ascii="Traditional Arabic" w:hAnsi="Traditional Arabic" w:cs="Traditional Arabic" w:hint="cs"/>
          <w:color w:val="000000"/>
          <w:sz w:val="28"/>
          <w:szCs w:val="28"/>
          <w:u w:color="000000"/>
          <w:rtl/>
          <w:lang w:bidi="ar-JO"/>
        </w:rPr>
        <w:t>عن طريق</w:t>
      </w:r>
      <w:r w:rsidR="000D6BD5">
        <w:rPr>
          <w:rStyle w:val="a5"/>
          <w:rFonts w:ascii="Traditional Arabic" w:hAnsi="Traditional Arabic" w:cs="Traditional Arabic" w:hint="cs"/>
          <w:color w:val="000000"/>
          <w:sz w:val="28"/>
          <w:szCs w:val="28"/>
          <w:u w:color="000000"/>
          <w:rtl/>
          <w:lang w:bidi="ar-JO"/>
        </w:rPr>
        <w:t xml:space="preserve"> مد نطاق </w:t>
      </w:r>
      <w:r w:rsidR="00CF09BE">
        <w:rPr>
          <w:rStyle w:val="a5"/>
          <w:rFonts w:ascii="Traditional Arabic" w:hAnsi="Traditional Arabic" w:cs="Traditional Arabic" w:hint="cs"/>
          <w:color w:val="000000"/>
          <w:sz w:val="28"/>
          <w:szCs w:val="28"/>
          <w:u w:color="000000"/>
          <w:rtl/>
          <w:lang w:bidi="ar-JO"/>
        </w:rPr>
        <w:t>إعفاء</w:t>
      </w:r>
      <w:r w:rsidR="000D6BD5">
        <w:rPr>
          <w:rStyle w:val="a5"/>
          <w:rFonts w:ascii="Traditional Arabic" w:hAnsi="Traditional Arabic" w:cs="Traditional Arabic" w:hint="cs"/>
          <w:color w:val="000000"/>
          <w:sz w:val="28"/>
          <w:szCs w:val="28"/>
          <w:u w:color="000000"/>
          <w:rtl/>
          <w:lang w:bidi="ar-JO"/>
        </w:rPr>
        <w:t>اتها الضريبي</w:t>
      </w:r>
      <w:r w:rsidR="009E6F62">
        <w:rPr>
          <w:rStyle w:val="a5"/>
          <w:rFonts w:ascii="Traditional Arabic" w:hAnsi="Traditional Arabic" w:cs="Traditional Arabic" w:hint="cs"/>
          <w:color w:val="000000"/>
          <w:sz w:val="28"/>
          <w:szCs w:val="28"/>
          <w:u w:color="000000"/>
          <w:rtl/>
          <w:lang w:bidi="ar-JO"/>
        </w:rPr>
        <w:t>ة</w:t>
      </w:r>
      <w:r w:rsidR="000D6BD5">
        <w:rPr>
          <w:rStyle w:val="a5"/>
          <w:rFonts w:ascii="Traditional Arabic" w:hAnsi="Traditional Arabic" w:cs="Traditional Arabic" w:hint="cs"/>
          <w:color w:val="000000"/>
          <w:sz w:val="28"/>
          <w:szCs w:val="28"/>
          <w:u w:color="000000"/>
          <w:rtl/>
          <w:lang w:bidi="ar-JO"/>
        </w:rPr>
        <w:t xml:space="preserve"> ليشمل </w:t>
      </w:r>
      <w:r w:rsidR="001B1C23">
        <w:rPr>
          <w:rStyle w:val="a5"/>
          <w:rFonts w:ascii="Traditional Arabic" w:hAnsi="Traditional Arabic" w:cs="Traditional Arabic" w:hint="cs"/>
          <w:color w:val="000000"/>
          <w:sz w:val="28"/>
          <w:szCs w:val="28"/>
          <w:u w:color="000000"/>
          <w:rtl/>
          <w:lang w:bidi="ar-JO"/>
        </w:rPr>
        <w:t>أموال</w:t>
      </w:r>
      <w:r w:rsidR="000D6BD5">
        <w:rPr>
          <w:rStyle w:val="a5"/>
          <w:rFonts w:ascii="Traditional Arabic" w:hAnsi="Traditional Arabic" w:cs="Traditional Arabic" w:hint="cs"/>
          <w:color w:val="000000"/>
          <w:sz w:val="28"/>
          <w:szCs w:val="28"/>
          <w:u w:color="000000"/>
          <w:rtl/>
          <w:lang w:bidi="ar-JO"/>
        </w:rPr>
        <w:t xml:space="preserve"> الزكاة و</w:t>
      </w:r>
      <w:r w:rsidR="00F051FD">
        <w:rPr>
          <w:rStyle w:val="a5"/>
          <w:rFonts w:ascii="Traditional Arabic" w:hAnsi="Traditional Arabic" w:cs="Traditional Arabic" w:hint="cs"/>
          <w:color w:val="000000"/>
          <w:sz w:val="28"/>
          <w:szCs w:val="28"/>
          <w:u w:color="000000"/>
          <w:rtl/>
          <w:lang w:bidi="ar-JO"/>
        </w:rPr>
        <w:t>إِستثمار</w:t>
      </w:r>
      <w:r w:rsidR="000D6BD5">
        <w:rPr>
          <w:rStyle w:val="a5"/>
          <w:rFonts w:ascii="Traditional Arabic" w:hAnsi="Traditional Arabic" w:cs="Traditional Arabic" w:hint="cs"/>
          <w:color w:val="000000"/>
          <w:sz w:val="28"/>
          <w:szCs w:val="28"/>
          <w:u w:color="000000"/>
          <w:rtl/>
          <w:lang w:bidi="ar-JO"/>
        </w:rPr>
        <w:t xml:space="preserve">اتها تشجيعاً للزكاة </w:t>
      </w:r>
      <w:r w:rsidR="00E47208">
        <w:rPr>
          <w:rStyle w:val="a5"/>
          <w:rFonts w:ascii="Traditional Arabic" w:hAnsi="Traditional Arabic" w:cs="Traditional Arabic" w:hint="cs"/>
          <w:color w:val="000000"/>
          <w:sz w:val="28"/>
          <w:szCs w:val="28"/>
          <w:u w:color="000000"/>
          <w:rtl/>
          <w:lang w:bidi="ar-JO"/>
        </w:rPr>
        <w:t xml:space="preserve">كركن من </w:t>
      </w:r>
      <w:r w:rsidR="001B1C23">
        <w:rPr>
          <w:rStyle w:val="a5"/>
          <w:rFonts w:ascii="Traditional Arabic" w:hAnsi="Traditional Arabic" w:cs="Traditional Arabic" w:hint="cs"/>
          <w:color w:val="000000"/>
          <w:sz w:val="28"/>
          <w:szCs w:val="28"/>
          <w:u w:color="000000"/>
          <w:rtl/>
          <w:lang w:bidi="ar-JO"/>
        </w:rPr>
        <w:t>أركان</w:t>
      </w:r>
      <w:r w:rsidR="00E47208">
        <w:rPr>
          <w:rStyle w:val="a5"/>
          <w:rFonts w:ascii="Traditional Arabic" w:hAnsi="Traditional Arabic" w:cs="Traditional Arabic" w:hint="cs"/>
          <w:color w:val="000000"/>
          <w:sz w:val="28"/>
          <w:szCs w:val="28"/>
          <w:u w:color="000000"/>
          <w:rtl/>
          <w:lang w:bidi="ar-JO"/>
        </w:rPr>
        <w:t xml:space="preserve"> </w:t>
      </w:r>
      <w:r w:rsidR="001B1C23">
        <w:rPr>
          <w:rStyle w:val="a5"/>
          <w:rFonts w:ascii="Traditional Arabic" w:hAnsi="Traditional Arabic" w:cs="Traditional Arabic" w:hint="cs"/>
          <w:color w:val="000000"/>
          <w:sz w:val="28"/>
          <w:szCs w:val="28"/>
          <w:u w:color="000000"/>
          <w:rtl/>
          <w:lang w:bidi="ar-JO"/>
        </w:rPr>
        <w:t>الإسلام</w:t>
      </w:r>
      <w:r w:rsidR="00E47208">
        <w:rPr>
          <w:rStyle w:val="a5"/>
          <w:rFonts w:ascii="Traditional Arabic" w:hAnsi="Traditional Arabic" w:cs="Traditional Arabic" w:hint="cs"/>
          <w:color w:val="000000"/>
          <w:sz w:val="28"/>
          <w:szCs w:val="28"/>
          <w:u w:color="000000"/>
          <w:rtl/>
          <w:lang w:bidi="ar-JO"/>
        </w:rPr>
        <w:t xml:space="preserve"> </w:t>
      </w:r>
      <w:r w:rsidR="000D6BD5">
        <w:rPr>
          <w:rStyle w:val="a5"/>
          <w:rFonts w:ascii="Traditional Arabic" w:hAnsi="Traditional Arabic" w:cs="Traditional Arabic" w:hint="cs"/>
          <w:color w:val="000000"/>
          <w:sz w:val="28"/>
          <w:szCs w:val="28"/>
          <w:u w:color="000000"/>
          <w:rtl/>
          <w:lang w:bidi="ar-JO"/>
        </w:rPr>
        <w:t>و</w:t>
      </w:r>
      <w:r w:rsidR="00BF30FE">
        <w:rPr>
          <w:rStyle w:val="a5"/>
          <w:rFonts w:ascii="Traditional Arabic" w:hAnsi="Traditional Arabic" w:cs="Traditional Arabic" w:hint="cs"/>
          <w:color w:val="000000"/>
          <w:sz w:val="28"/>
          <w:szCs w:val="28"/>
          <w:u w:color="000000"/>
          <w:rtl/>
          <w:lang w:bidi="ar-JO"/>
        </w:rPr>
        <w:t xml:space="preserve">تطبيقاً </w:t>
      </w:r>
      <w:r w:rsidR="00CF09BE">
        <w:rPr>
          <w:rStyle w:val="a5"/>
          <w:rFonts w:ascii="Traditional Arabic" w:hAnsi="Traditional Arabic" w:cs="Traditional Arabic" w:hint="cs"/>
          <w:color w:val="000000"/>
          <w:sz w:val="28"/>
          <w:szCs w:val="28"/>
          <w:u w:color="000000"/>
          <w:rtl/>
          <w:lang w:bidi="ar-JO"/>
        </w:rPr>
        <w:t xml:space="preserve">أيضاً </w:t>
      </w:r>
      <w:r w:rsidR="00BF30FE">
        <w:rPr>
          <w:rStyle w:val="a5"/>
          <w:rFonts w:ascii="Traditional Arabic" w:hAnsi="Traditional Arabic" w:cs="Traditional Arabic" w:hint="cs"/>
          <w:color w:val="000000"/>
          <w:sz w:val="28"/>
          <w:szCs w:val="28"/>
          <w:u w:color="000000"/>
          <w:rtl/>
          <w:lang w:bidi="ar-JO"/>
        </w:rPr>
        <w:t>لم</w:t>
      </w:r>
      <w:r w:rsidR="00E47208">
        <w:rPr>
          <w:rStyle w:val="a5"/>
          <w:rFonts w:ascii="Traditional Arabic" w:hAnsi="Traditional Arabic" w:cs="Traditional Arabic" w:hint="cs"/>
          <w:color w:val="000000"/>
          <w:sz w:val="28"/>
          <w:szCs w:val="28"/>
          <w:u w:color="000000"/>
          <w:rtl/>
          <w:lang w:bidi="ar-JO"/>
        </w:rPr>
        <w:t xml:space="preserve">بادئ </w:t>
      </w:r>
      <w:proofErr w:type="spellStart"/>
      <w:r w:rsidR="00B57855">
        <w:rPr>
          <w:rStyle w:val="a5"/>
          <w:rFonts w:ascii="Traditional Arabic" w:hAnsi="Traditional Arabic" w:cs="Traditional Arabic" w:hint="cs"/>
          <w:color w:val="000000"/>
          <w:sz w:val="28"/>
          <w:szCs w:val="28"/>
          <w:u w:color="000000"/>
          <w:rtl/>
          <w:lang w:bidi="ar-JO"/>
        </w:rPr>
        <w:t>الإِقتصاد</w:t>
      </w:r>
      <w:proofErr w:type="spellEnd"/>
      <w:r w:rsidR="00E47208">
        <w:rPr>
          <w:rStyle w:val="a5"/>
          <w:rFonts w:ascii="Traditional Arabic" w:hAnsi="Traditional Arabic" w:cs="Traditional Arabic" w:hint="cs"/>
          <w:color w:val="000000"/>
          <w:sz w:val="28"/>
          <w:szCs w:val="28"/>
          <w:u w:color="000000"/>
          <w:rtl/>
          <w:lang w:bidi="ar-JO"/>
        </w:rPr>
        <w:t xml:space="preserve"> الحر</w:t>
      </w:r>
      <w:r w:rsidR="006E188F">
        <w:rPr>
          <w:rStyle w:val="a5"/>
          <w:rFonts w:ascii="Traditional Arabic" w:hAnsi="Traditional Arabic" w:cs="Traditional Arabic" w:hint="cs"/>
          <w:color w:val="000000"/>
          <w:sz w:val="28"/>
          <w:szCs w:val="28"/>
          <w:u w:color="000000"/>
          <w:rtl/>
          <w:lang w:bidi="ar-JO"/>
        </w:rPr>
        <w:t>.</w:t>
      </w:r>
    </w:p>
    <w:p w:rsidR="0060105E" w:rsidRPr="001811BB" w:rsidRDefault="00E47208" w:rsidP="00D82C98">
      <w:pPr>
        <w:spacing w:line="240" w:lineRule="auto"/>
        <w:ind w:firstLine="720"/>
        <w:jc w:val="mediumKashida"/>
        <w:rPr>
          <w:rFonts w:ascii="Traditional Arabic" w:hAnsi="Traditional Arabic" w:cs="Traditional Arabic"/>
          <w:sz w:val="28"/>
          <w:szCs w:val="28"/>
          <w:rtl/>
          <w:lang w:bidi="ar-JO"/>
        </w:rPr>
      </w:pPr>
      <w:r>
        <w:rPr>
          <w:rStyle w:val="a5"/>
          <w:rFonts w:ascii="Traditional Arabic" w:hAnsi="Traditional Arabic" w:cs="Traditional Arabic" w:hint="cs"/>
          <w:color w:val="000000"/>
          <w:sz w:val="28"/>
          <w:szCs w:val="28"/>
          <w:u w:color="000000"/>
          <w:rtl/>
          <w:lang w:bidi="ar-JO"/>
        </w:rPr>
        <w:t>كما</w:t>
      </w:r>
      <w:r w:rsidR="006E188F">
        <w:rPr>
          <w:rStyle w:val="a5"/>
          <w:rFonts w:ascii="Traditional Arabic" w:hAnsi="Traditional Arabic" w:cs="Traditional Arabic" w:hint="cs"/>
          <w:color w:val="000000"/>
          <w:sz w:val="28"/>
          <w:szCs w:val="28"/>
          <w:u w:color="000000"/>
          <w:rtl/>
          <w:lang w:bidi="ar-JO"/>
        </w:rPr>
        <w:t xml:space="preserve"> </w:t>
      </w:r>
      <w:r w:rsidR="000D6BD5">
        <w:rPr>
          <w:rStyle w:val="a5"/>
          <w:rFonts w:ascii="Traditional Arabic" w:hAnsi="Traditional Arabic" w:cs="Traditional Arabic" w:hint="cs"/>
          <w:color w:val="000000"/>
          <w:sz w:val="28"/>
          <w:szCs w:val="28"/>
          <w:u w:color="000000"/>
          <w:rtl/>
          <w:lang w:bidi="ar-JO"/>
        </w:rPr>
        <w:t xml:space="preserve">ينبغي </w:t>
      </w:r>
      <w:r w:rsidR="009E6F62">
        <w:rPr>
          <w:rStyle w:val="a5"/>
          <w:rFonts w:ascii="Traditional Arabic" w:hAnsi="Traditional Arabic" w:cs="Traditional Arabic" w:hint="cs"/>
          <w:color w:val="000000"/>
          <w:sz w:val="28"/>
          <w:szCs w:val="28"/>
          <w:u w:color="000000"/>
          <w:rtl/>
          <w:lang w:bidi="ar-JO"/>
        </w:rPr>
        <w:t xml:space="preserve">على </w:t>
      </w:r>
      <w:r w:rsidR="002F27A2">
        <w:rPr>
          <w:rStyle w:val="a5"/>
          <w:rFonts w:ascii="Traditional Arabic" w:hAnsi="Traditional Arabic" w:cs="Traditional Arabic" w:hint="cs"/>
          <w:color w:val="000000"/>
          <w:sz w:val="28"/>
          <w:szCs w:val="28"/>
          <w:u w:color="000000"/>
          <w:rtl/>
          <w:lang w:bidi="ar-JO"/>
        </w:rPr>
        <w:t>السلطة الفلسطينية</w:t>
      </w:r>
      <w:r w:rsidR="000D6BD5">
        <w:rPr>
          <w:rStyle w:val="a5"/>
          <w:rFonts w:ascii="Traditional Arabic" w:hAnsi="Traditional Arabic" w:cs="Traditional Arabic" w:hint="cs"/>
          <w:color w:val="000000"/>
          <w:sz w:val="28"/>
          <w:szCs w:val="28"/>
          <w:u w:color="000000"/>
          <w:rtl/>
          <w:lang w:bidi="ar-JO"/>
        </w:rPr>
        <w:t xml:space="preserve"> </w:t>
      </w:r>
      <w:r w:rsidR="009E6F62">
        <w:rPr>
          <w:rStyle w:val="a5"/>
          <w:rFonts w:ascii="Traditional Arabic" w:hAnsi="Traditional Arabic" w:cs="Traditional Arabic" w:hint="cs"/>
          <w:color w:val="000000"/>
          <w:sz w:val="28"/>
          <w:szCs w:val="28"/>
          <w:u w:color="000000"/>
          <w:rtl/>
          <w:lang w:bidi="ar-JO"/>
        </w:rPr>
        <w:t>إ</w:t>
      </w:r>
      <w:r w:rsidR="000D6BD5">
        <w:rPr>
          <w:rStyle w:val="a5"/>
          <w:rFonts w:ascii="Traditional Arabic" w:hAnsi="Traditional Arabic" w:cs="Traditional Arabic" w:hint="cs"/>
          <w:color w:val="000000"/>
          <w:sz w:val="28"/>
          <w:szCs w:val="28"/>
          <w:u w:color="000000"/>
          <w:rtl/>
          <w:lang w:bidi="ar-JO"/>
        </w:rPr>
        <w:t xml:space="preserve">دخال </w:t>
      </w:r>
      <w:r w:rsidR="006E188F">
        <w:rPr>
          <w:rStyle w:val="a5"/>
          <w:rFonts w:ascii="Traditional Arabic" w:hAnsi="Traditional Arabic" w:cs="Traditional Arabic" w:hint="cs"/>
          <w:color w:val="000000"/>
          <w:sz w:val="28"/>
          <w:szCs w:val="28"/>
          <w:u w:color="000000"/>
          <w:rtl/>
          <w:lang w:bidi="ar-JO"/>
        </w:rPr>
        <w:t xml:space="preserve">العدالة الضريبية </w:t>
      </w:r>
      <w:r>
        <w:rPr>
          <w:rStyle w:val="a5"/>
          <w:rFonts w:ascii="Traditional Arabic" w:hAnsi="Traditional Arabic" w:cs="Traditional Arabic" w:hint="cs"/>
          <w:color w:val="000000"/>
          <w:sz w:val="28"/>
          <w:szCs w:val="28"/>
          <w:u w:color="000000"/>
          <w:rtl/>
          <w:lang w:bidi="ar-JO"/>
        </w:rPr>
        <w:t xml:space="preserve">في سياساتها الضريبية، </w:t>
      </w:r>
      <w:r w:rsidR="006E188F">
        <w:rPr>
          <w:rStyle w:val="a5"/>
          <w:rFonts w:ascii="Traditional Arabic" w:hAnsi="Traditional Arabic" w:cs="Traditional Arabic" w:hint="cs"/>
          <w:color w:val="000000"/>
          <w:sz w:val="28"/>
          <w:szCs w:val="28"/>
          <w:u w:color="000000"/>
          <w:rtl/>
          <w:lang w:bidi="ar-JO"/>
        </w:rPr>
        <w:t>وخاصة ب</w:t>
      </w:r>
      <w:r w:rsidR="000D6BD5">
        <w:rPr>
          <w:rStyle w:val="a5"/>
          <w:rFonts w:ascii="Traditional Arabic" w:hAnsi="Traditional Arabic" w:cs="Traditional Arabic" w:hint="cs"/>
          <w:color w:val="000000"/>
          <w:sz w:val="28"/>
          <w:szCs w:val="28"/>
          <w:u w:color="000000"/>
          <w:rtl/>
          <w:lang w:bidi="ar-JO"/>
        </w:rPr>
        <w:t>مساواة مواطنيها بدفع الضريبة فلا تميز بينهم بسبب الدين؛</w:t>
      </w:r>
      <w:r w:rsidR="00655004">
        <w:rPr>
          <w:rStyle w:val="a5"/>
          <w:rFonts w:ascii="Traditional Arabic" w:hAnsi="Traditional Arabic" w:cs="Traditional Arabic" w:hint="cs"/>
          <w:color w:val="000000"/>
          <w:sz w:val="28"/>
          <w:szCs w:val="28"/>
          <w:u w:color="000000"/>
          <w:rtl/>
          <w:lang w:bidi="ar-JO"/>
        </w:rPr>
        <w:t xml:space="preserve"> لأنَّ </w:t>
      </w:r>
      <w:r w:rsidR="000D6BD5">
        <w:rPr>
          <w:rStyle w:val="a5"/>
          <w:rFonts w:ascii="Traditional Arabic" w:hAnsi="Traditional Arabic" w:cs="Traditional Arabic" w:hint="cs"/>
          <w:color w:val="000000"/>
          <w:sz w:val="28"/>
          <w:szCs w:val="28"/>
          <w:u w:color="000000"/>
          <w:rtl/>
          <w:lang w:bidi="ar-JO"/>
        </w:rPr>
        <w:t xml:space="preserve">فرض الضريبة على الدخل المتحقق من </w:t>
      </w:r>
      <w:r w:rsidR="00F051FD">
        <w:rPr>
          <w:rStyle w:val="a5"/>
          <w:rFonts w:ascii="Traditional Arabic" w:hAnsi="Traditional Arabic" w:cs="Traditional Arabic" w:hint="cs"/>
          <w:color w:val="000000"/>
          <w:sz w:val="28"/>
          <w:szCs w:val="28"/>
          <w:u w:color="000000"/>
          <w:rtl/>
          <w:lang w:bidi="ar-JO"/>
        </w:rPr>
        <w:t>إِستثمار</w:t>
      </w:r>
      <w:r w:rsidR="000D6BD5">
        <w:rPr>
          <w:rStyle w:val="a5"/>
          <w:rFonts w:ascii="Traditional Arabic" w:hAnsi="Traditional Arabic" w:cs="Traditional Arabic" w:hint="cs"/>
          <w:color w:val="000000"/>
          <w:sz w:val="28"/>
          <w:szCs w:val="28"/>
          <w:u w:color="000000"/>
          <w:rtl/>
          <w:lang w:bidi="ar-JO"/>
        </w:rPr>
        <w:t xml:space="preserve"> </w:t>
      </w:r>
      <w:r w:rsidR="001B1C23">
        <w:rPr>
          <w:rStyle w:val="a5"/>
          <w:rFonts w:ascii="Traditional Arabic" w:hAnsi="Traditional Arabic" w:cs="Traditional Arabic" w:hint="cs"/>
          <w:color w:val="000000"/>
          <w:sz w:val="28"/>
          <w:szCs w:val="28"/>
          <w:u w:color="000000"/>
          <w:rtl/>
          <w:lang w:bidi="ar-JO"/>
        </w:rPr>
        <w:t>أموال</w:t>
      </w:r>
      <w:r w:rsidR="000D6BD5">
        <w:rPr>
          <w:rStyle w:val="a5"/>
          <w:rFonts w:ascii="Traditional Arabic" w:hAnsi="Traditional Arabic" w:cs="Traditional Arabic" w:hint="cs"/>
          <w:color w:val="000000"/>
          <w:sz w:val="28"/>
          <w:szCs w:val="28"/>
          <w:u w:color="000000"/>
          <w:rtl/>
          <w:lang w:bidi="ar-JO"/>
        </w:rPr>
        <w:t xml:space="preserve"> الزكاة فيه ظلم لطائفة من </w:t>
      </w:r>
      <w:r w:rsidR="006E188F">
        <w:rPr>
          <w:rStyle w:val="a5"/>
          <w:rFonts w:ascii="Traditional Arabic" w:hAnsi="Traditional Arabic" w:cs="Traditional Arabic" w:hint="cs"/>
          <w:color w:val="000000"/>
          <w:sz w:val="28"/>
          <w:szCs w:val="28"/>
          <w:u w:color="000000"/>
          <w:rtl/>
          <w:lang w:bidi="ar-JO"/>
        </w:rPr>
        <w:t>مواطنيها</w:t>
      </w:r>
      <w:r w:rsidR="000D6BD5">
        <w:rPr>
          <w:rStyle w:val="a5"/>
          <w:rFonts w:ascii="Traditional Arabic" w:hAnsi="Traditional Arabic" w:cs="Traditional Arabic" w:hint="cs"/>
          <w:color w:val="000000"/>
          <w:sz w:val="28"/>
          <w:szCs w:val="28"/>
          <w:u w:color="000000"/>
          <w:rtl/>
          <w:lang w:bidi="ar-JO"/>
        </w:rPr>
        <w:t xml:space="preserve"> بتحميلها أكثر من </w:t>
      </w:r>
      <w:r w:rsidR="00316720">
        <w:rPr>
          <w:rStyle w:val="a5"/>
          <w:rFonts w:ascii="Traditional Arabic" w:hAnsi="Traditional Arabic" w:cs="Traditional Arabic" w:hint="cs"/>
          <w:color w:val="000000"/>
          <w:sz w:val="28"/>
          <w:szCs w:val="28"/>
          <w:u w:color="000000"/>
          <w:rtl/>
          <w:lang w:bidi="ar-JO"/>
        </w:rPr>
        <w:t>غيرها من</w:t>
      </w:r>
      <w:r w:rsidR="006E188F">
        <w:rPr>
          <w:rStyle w:val="a5"/>
          <w:rFonts w:ascii="Traditional Arabic" w:hAnsi="Traditional Arabic" w:cs="Traditional Arabic" w:hint="cs"/>
          <w:color w:val="000000"/>
          <w:sz w:val="28"/>
          <w:szCs w:val="28"/>
          <w:u w:color="000000"/>
          <w:rtl/>
          <w:lang w:bidi="ar-JO"/>
        </w:rPr>
        <w:t xml:space="preserve"> الطوائف</w:t>
      </w:r>
      <w:r w:rsidR="000D6BD5">
        <w:rPr>
          <w:rStyle w:val="a5"/>
          <w:rFonts w:ascii="Traditional Arabic" w:hAnsi="Traditional Arabic" w:cs="Traditional Arabic" w:hint="cs"/>
          <w:color w:val="000000"/>
          <w:sz w:val="28"/>
          <w:szCs w:val="28"/>
          <w:u w:color="000000"/>
          <w:rtl/>
          <w:lang w:bidi="ar-JO"/>
        </w:rPr>
        <w:t xml:space="preserve"> مما يصيبها من المساهمة المالية في التكاليف العامة</w:t>
      </w:r>
      <w:r w:rsidR="006E188F">
        <w:rPr>
          <w:rStyle w:val="a5"/>
          <w:rFonts w:ascii="Traditional Arabic" w:hAnsi="Traditional Arabic" w:cs="Traditional Arabic" w:hint="cs"/>
          <w:color w:val="000000"/>
          <w:sz w:val="28"/>
          <w:szCs w:val="28"/>
          <w:u w:color="000000"/>
          <w:rtl/>
          <w:lang w:bidi="ar-JO"/>
        </w:rPr>
        <w:t>، وذلك ب</w:t>
      </w:r>
      <w:r w:rsidR="00CF09BE">
        <w:rPr>
          <w:rStyle w:val="a5"/>
          <w:rFonts w:ascii="Traditional Arabic" w:hAnsi="Traditional Arabic" w:cs="Traditional Arabic" w:hint="cs"/>
          <w:color w:val="000000"/>
          <w:sz w:val="28"/>
          <w:szCs w:val="28"/>
          <w:u w:color="000000"/>
          <w:rtl/>
          <w:lang w:bidi="ar-JO"/>
        </w:rPr>
        <w:t>إعفاء</w:t>
      </w:r>
      <w:r w:rsidR="00163812">
        <w:rPr>
          <w:rStyle w:val="a5"/>
          <w:rFonts w:ascii="Traditional Arabic" w:hAnsi="Traditional Arabic" w:cs="Traditional Arabic" w:hint="cs"/>
          <w:color w:val="000000"/>
          <w:sz w:val="28"/>
          <w:szCs w:val="28"/>
          <w:u w:color="000000"/>
          <w:rtl/>
          <w:lang w:bidi="ar-JO"/>
        </w:rPr>
        <w:t xml:space="preserve"> الأ</w:t>
      </w:r>
      <w:r w:rsidR="000D6BD5">
        <w:rPr>
          <w:rStyle w:val="a5"/>
          <w:rFonts w:ascii="Traditional Arabic" w:hAnsi="Traditional Arabic" w:cs="Traditional Arabic" w:hint="cs"/>
          <w:color w:val="000000"/>
          <w:sz w:val="28"/>
          <w:szCs w:val="28"/>
          <w:u w:color="000000"/>
          <w:rtl/>
          <w:lang w:bidi="ar-JO"/>
        </w:rPr>
        <w:t>خير</w:t>
      </w:r>
      <w:r w:rsidR="006E188F">
        <w:rPr>
          <w:rStyle w:val="a5"/>
          <w:rFonts w:ascii="Traditional Arabic" w:hAnsi="Traditional Arabic" w:cs="Traditional Arabic" w:hint="cs"/>
          <w:color w:val="000000"/>
          <w:sz w:val="28"/>
          <w:szCs w:val="28"/>
          <w:u w:color="000000"/>
          <w:rtl/>
          <w:lang w:bidi="ar-JO"/>
        </w:rPr>
        <w:t>ة من الضريبة و</w:t>
      </w:r>
      <w:r w:rsidR="00F051FD">
        <w:rPr>
          <w:rStyle w:val="a5"/>
          <w:rFonts w:ascii="Traditional Arabic" w:hAnsi="Traditional Arabic" w:cs="Traditional Arabic" w:hint="cs"/>
          <w:color w:val="000000"/>
          <w:sz w:val="28"/>
          <w:szCs w:val="28"/>
          <w:u w:color="000000"/>
          <w:rtl/>
          <w:lang w:bidi="ar-JO"/>
        </w:rPr>
        <w:t>إِخضاع</w:t>
      </w:r>
      <w:r w:rsidR="006E188F">
        <w:rPr>
          <w:rStyle w:val="a5"/>
          <w:rFonts w:ascii="Traditional Arabic" w:hAnsi="Traditional Arabic" w:cs="Traditional Arabic" w:hint="cs"/>
          <w:color w:val="000000"/>
          <w:sz w:val="28"/>
          <w:szCs w:val="28"/>
          <w:u w:color="000000"/>
          <w:rtl/>
          <w:lang w:bidi="ar-JO"/>
        </w:rPr>
        <w:t xml:space="preserve"> الأولى لها</w:t>
      </w:r>
      <w:r w:rsidR="000D6BD5">
        <w:rPr>
          <w:rStyle w:val="a5"/>
          <w:rFonts w:ascii="Traditional Arabic" w:hAnsi="Traditional Arabic" w:cs="Traditional Arabic" w:hint="cs"/>
          <w:color w:val="000000"/>
          <w:sz w:val="28"/>
          <w:szCs w:val="28"/>
          <w:u w:color="000000"/>
          <w:rtl/>
          <w:lang w:bidi="ar-JO"/>
        </w:rPr>
        <w:t xml:space="preserve">، </w:t>
      </w:r>
      <w:r w:rsidR="006E188F">
        <w:rPr>
          <w:rStyle w:val="a5"/>
          <w:rFonts w:ascii="Traditional Arabic" w:hAnsi="Traditional Arabic" w:cs="Traditional Arabic" w:hint="cs"/>
          <w:color w:val="000000"/>
          <w:sz w:val="28"/>
          <w:szCs w:val="28"/>
          <w:u w:color="000000"/>
          <w:rtl/>
          <w:lang w:bidi="ar-JO"/>
        </w:rPr>
        <w:t xml:space="preserve">وهذا يتطلب </w:t>
      </w:r>
      <w:r w:rsidR="000D6BD5">
        <w:rPr>
          <w:rStyle w:val="a5"/>
          <w:rFonts w:ascii="Traditional Arabic" w:hAnsi="Traditional Arabic" w:cs="Traditional Arabic" w:hint="cs"/>
          <w:color w:val="000000"/>
          <w:sz w:val="28"/>
          <w:szCs w:val="28"/>
          <w:u w:color="000000"/>
          <w:rtl/>
          <w:lang w:bidi="ar-JO"/>
        </w:rPr>
        <w:t xml:space="preserve">منها </w:t>
      </w:r>
      <w:r w:rsidR="008E232E" w:rsidRPr="001811BB">
        <w:rPr>
          <w:rStyle w:val="a5"/>
          <w:rFonts w:ascii="Traditional Arabic" w:hAnsi="Traditional Arabic" w:cs="Traditional Arabic"/>
          <w:color w:val="000000"/>
          <w:sz w:val="28"/>
          <w:szCs w:val="28"/>
          <w:u w:color="000000"/>
          <w:rtl/>
          <w:lang w:bidi="ar-JO"/>
        </w:rPr>
        <w:t>مساوا</w:t>
      </w:r>
      <w:r w:rsidR="000D6BD5">
        <w:rPr>
          <w:rStyle w:val="a5"/>
          <w:rFonts w:ascii="Traditional Arabic" w:hAnsi="Traditional Arabic" w:cs="Traditional Arabic" w:hint="cs"/>
          <w:color w:val="000000"/>
          <w:sz w:val="28"/>
          <w:szCs w:val="28"/>
          <w:u w:color="000000"/>
          <w:rtl/>
          <w:lang w:bidi="ar-JO"/>
        </w:rPr>
        <w:t>ة لجان الزكاة</w:t>
      </w:r>
      <w:r w:rsidR="008E232E" w:rsidRPr="001811BB">
        <w:rPr>
          <w:rStyle w:val="a5"/>
          <w:rFonts w:ascii="Traditional Arabic" w:hAnsi="Traditional Arabic" w:cs="Traditional Arabic"/>
          <w:color w:val="000000"/>
          <w:sz w:val="28"/>
          <w:szCs w:val="28"/>
          <w:u w:color="000000"/>
          <w:rtl/>
          <w:lang w:bidi="ar-JO"/>
        </w:rPr>
        <w:t xml:space="preserve"> مع المؤسسات </w:t>
      </w:r>
      <w:r w:rsidR="006E188F">
        <w:rPr>
          <w:rStyle w:val="a5"/>
          <w:rFonts w:ascii="Traditional Arabic" w:hAnsi="Traditional Arabic" w:cs="Traditional Arabic" w:hint="cs"/>
          <w:color w:val="000000"/>
          <w:sz w:val="28"/>
          <w:szCs w:val="28"/>
          <w:u w:color="000000"/>
          <w:rtl/>
          <w:lang w:bidi="ar-JO"/>
        </w:rPr>
        <w:t>المسيحية</w:t>
      </w:r>
      <w:r w:rsidR="000D6BD5">
        <w:rPr>
          <w:rFonts w:ascii="Traditional Arabic" w:hAnsi="Traditional Arabic" w:cs="Traditional Arabic" w:hint="cs"/>
          <w:sz w:val="28"/>
          <w:szCs w:val="28"/>
          <w:rtl/>
          <w:lang w:bidi="ar-JO"/>
        </w:rPr>
        <w:t xml:space="preserve"> </w:t>
      </w:r>
      <w:r w:rsidR="000D6BD5" w:rsidRPr="001811BB">
        <w:rPr>
          <w:rStyle w:val="a5"/>
          <w:rFonts w:ascii="Traditional Arabic" w:hAnsi="Traditional Arabic" w:cs="Traditional Arabic"/>
          <w:color w:val="000000"/>
          <w:sz w:val="28"/>
          <w:szCs w:val="28"/>
          <w:u w:color="000000"/>
          <w:rtl/>
          <w:lang w:bidi="ar-JO"/>
        </w:rPr>
        <w:t>بال</w:t>
      </w:r>
      <w:r w:rsidR="00CF09BE">
        <w:rPr>
          <w:rStyle w:val="a5"/>
          <w:rFonts w:ascii="Traditional Arabic" w:hAnsi="Traditional Arabic" w:cs="Traditional Arabic"/>
          <w:color w:val="000000"/>
          <w:sz w:val="28"/>
          <w:szCs w:val="28"/>
          <w:u w:color="000000"/>
          <w:rtl/>
          <w:lang w:bidi="ar-JO"/>
        </w:rPr>
        <w:t>إعفاء</w:t>
      </w:r>
      <w:r w:rsidR="006E188F">
        <w:rPr>
          <w:rFonts w:ascii="Traditional Arabic" w:hAnsi="Traditional Arabic" w:cs="Traditional Arabic" w:hint="cs"/>
          <w:sz w:val="28"/>
          <w:szCs w:val="28"/>
          <w:rtl/>
          <w:lang w:bidi="ar-JO"/>
        </w:rPr>
        <w:t xml:space="preserve"> الضريبي</w:t>
      </w:r>
      <w:r w:rsidR="000D6BD5">
        <w:rPr>
          <w:rFonts w:ascii="Traditional Arabic" w:hAnsi="Traditional Arabic" w:cs="Traditional Arabic" w:hint="cs"/>
          <w:sz w:val="28"/>
          <w:szCs w:val="28"/>
          <w:rtl/>
          <w:lang w:bidi="ar-JO"/>
        </w:rPr>
        <w:t>،</w:t>
      </w:r>
      <w:r w:rsidR="008E232E">
        <w:rPr>
          <w:rFonts w:ascii="Traditional Arabic" w:hAnsi="Traditional Arabic" w:cs="Traditional Arabic" w:hint="cs"/>
          <w:sz w:val="28"/>
          <w:szCs w:val="28"/>
          <w:rtl/>
          <w:lang w:bidi="ar-JO"/>
        </w:rPr>
        <w:t xml:space="preserve"> و</w:t>
      </w:r>
      <w:r w:rsidR="006E188F">
        <w:rPr>
          <w:rFonts w:ascii="Traditional Arabic" w:hAnsi="Traditional Arabic" w:cs="Traditional Arabic" w:hint="cs"/>
          <w:sz w:val="28"/>
          <w:szCs w:val="28"/>
          <w:rtl/>
          <w:lang w:bidi="ar-JO"/>
        </w:rPr>
        <w:t xml:space="preserve">هذا ما سنتعرض له </w:t>
      </w:r>
      <w:r w:rsidR="000D6BD5">
        <w:rPr>
          <w:rFonts w:ascii="Traditional Arabic" w:hAnsi="Traditional Arabic" w:cs="Traditional Arabic" w:hint="cs"/>
          <w:sz w:val="28"/>
          <w:szCs w:val="28"/>
          <w:rtl/>
          <w:lang w:bidi="ar-JO"/>
        </w:rPr>
        <w:t>في المطلب التالي</w:t>
      </w:r>
      <w:r w:rsidR="008E232E">
        <w:rPr>
          <w:rFonts w:ascii="Traditional Arabic" w:hAnsi="Traditional Arabic" w:cs="Traditional Arabic" w:hint="cs"/>
          <w:sz w:val="28"/>
          <w:szCs w:val="28"/>
          <w:rtl/>
          <w:lang w:bidi="ar-JO"/>
        </w:rPr>
        <w:t>.</w:t>
      </w:r>
    </w:p>
    <w:p w:rsidR="003A5764" w:rsidRPr="001811BB" w:rsidRDefault="0028077E" w:rsidP="00D82C98">
      <w:pPr>
        <w:spacing w:after="0" w:line="240" w:lineRule="auto"/>
        <w:jc w:val="mediumKashida"/>
        <w:rPr>
          <w:rFonts w:ascii="Traditional Arabic" w:hAnsi="Traditional Arabic" w:cs="Traditional Arabic"/>
          <w:b/>
          <w:bCs/>
          <w:sz w:val="28"/>
          <w:szCs w:val="28"/>
          <w:rtl/>
        </w:rPr>
      </w:pPr>
      <w:r w:rsidRPr="001811BB">
        <w:rPr>
          <w:rFonts w:ascii="Traditional Arabic" w:hAnsi="Traditional Arabic" w:cs="Traditional Arabic"/>
          <w:b/>
          <w:bCs/>
          <w:sz w:val="28"/>
          <w:szCs w:val="28"/>
          <w:rtl/>
        </w:rPr>
        <w:t xml:space="preserve">المطلب </w:t>
      </w:r>
      <w:r w:rsidR="00925C7F" w:rsidRPr="001811BB">
        <w:rPr>
          <w:rFonts w:ascii="Traditional Arabic" w:hAnsi="Traditional Arabic" w:cs="Traditional Arabic"/>
          <w:b/>
          <w:bCs/>
          <w:sz w:val="28"/>
          <w:szCs w:val="28"/>
          <w:rtl/>
        </w:rPr>
        <w:t>الثا</w:t>
      </w:r>
      <w:r w:rsidR="0060105E" w:rsidRPr="001811BB">
        <w:rPr>
          <w:rFonts w:ascii="Traditional Arabic" w:hAnsi="Traditional Arabic" w:cs="Traditional Arabic"/>
          <w:b/>
          <w:bCs/>
          <w:sz w:val="28"/>
          <w:szCs w:val="28"/>
          <w:rtl/>
        </w:rPr>
        <w:t>لث</w:t>
      </w:r>
      <w:r w:rsidR="00925C7F" w:rsidRPr="001811BB">
        <w:rPr>
          <w:rFonts w:ascii="Traditional Arabic" w:hAnsi="Traditional Arabic" w:cs="Traditional Arabic"/>
          <w:b/>
          <w:bCs/>
          <w:sz w:val="28"/>
          <w:szCs w:val="28"/>
          <w:rtl/>
        </w:rPr>
        <w:t>:</w:t>
      </w:r>
      <w:r w:rsidR="003A5764" w:rsidRPr="001811BB">
        <w:rPr>
          <w:rFonts w:ascii="Traditional Arabic" w:hAnsi="Traditional Arabic" w:cs="Traditional Arabic"/>
          <w:b/>
          <w:bCs/>
          <w:sz w:val="28"/>
          <w:szCs w:val="28"/>
          <w:rtl/>
        </w:rPr>
        <w:t xml:space="preserve"> </w:t>
      </w:r>
      <w:r w:rsidR="006A25F3">
        <w:rPr>
          <w:rFonts w:ascii="Traditional Arabic" w:hAnsi="Traditional Arabic" w:cs="Traditional Arabic" w:hint="cs"/>
          <w:b/>
          <w:bCs/>
          <w:sz w:val="28"/>
          <w:szCs w:val="28"/>
          <w:rtl/>
        </w:rPr>
        <w:t xml:space="preserve">إشكالية عمل </w:t>
      </w:r>
      <w:r w:rsidR="000D69FA">
        <w:rPr>
          <w:rFonts w:ascii="Traditional Arabic" w:hAnsi="Traditional Arabic" w:cs="Traditional Arabic" w:hint="cs"/>
          <w:b/>
          <w:bCs/>
          <w:sz w:val="28"/>
          <w:szCs w:val="28"/>
          <w:rtl/>
        </w:rPr>
        <w:t xml:space="preserve">المحكمة الدستورية العليا في عدم </w:t>
      </w:r>
      <w:r w:rsidR="008E232E">
        <w:rPr>
          <w:rFonts w:ascii="Traditional Arabic" w:hAnsi="Traditional Arabic" w:cs="Traditional Arabic" w:hint="cs"/>
          <w:b/>
          <w:bCs/>
          <w:sz w:val="28"/>
          <w:szCs w:val="28"/>
          <w:rtl/>
        </w:rPr>
        <w:t xml:space="preserve">التمييز بين </w:t>
      </w:r>
      <w:r w:rsidR="000D69FA">
        <w:rPr>
          <w:rFonts w:ascii="Traditional Arabic" w:hAnsi="Traditional Arabic" w:cs="Traditional Arabic" w:hint="cs"/>
          <w:b/>
          <w:bCs/>
          <w:sz w:val="28"/>
          <w:szCs w:val="28"/>
          <w:rtl/>
        </w:rPr>
        <w:t>لجان الزكاة و</w:t>
      </w:r>
      <w:r w:rsidR="008E232E">
        <w:rPr>
          <w:rFonts w:ascii="Traditional Arabic" w:hAnsi="Traditional Arabic" w:cs="Traditional Arabic" w:hint="cs"/>
          <w:b/>
          <w:bCs/>
          <w:sz w:val="28"/>
          <w:szCs w:val="28"/>
          <w:rtl/>
        </w:rPr>
        <w:t>المؤسسات الدينية في المعاملة الضريبية</w:t>
      </w:r>
      <w:r w:rsidR="003A5764" w:rsidRPr="001811BB">
        <w:rPr>
          <w:rFonts w:ascii="Traditional Arabic" w:hAnsi="Traditional Arabic" w:cs="Traditional Arabic"/>
          <w:b/>
          <w:bCs/>
          <w:sz w:val="28"/>
          <w:szCs w:val="28"/>
          <w:rtl/>
        </w:rPr>
        <w:t>.</w:t>
      </w:r>
    </w:p>
    <w:p w:rsidR="00263D7E" w:rsidRDefault="00C744C3"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lastRenderedPageBreak/>
        <w:t xml:space="preserve">من المبادئ الدستورية الشكلية التي يجب مراعاتها عند تشكيل </w:t>
      </w:r>
      <w:r w:rsidR="0057600C">
        <w:rPr>
          <w:rFonts w:ascii="Traditional Arabic" w:hAnsi="Traditional Arabic" w:cs="Traditional Arabic" w:hint="cs"/>
          <w:sz w:val="28"/>
          <w:szCs w:val="28"/>
          <w:rtl/>
        </w:rPr>
        <w:t>المحكمة الدستورية</w:t>
      </w:r>
      <w:r>
        <w:rPr>
          <w:rFonts w:ascii="Traditional Arabic" w:hAnsi="Traditional Arabic" w:cs="Traditional Arabic" w:hint="cs"/>
          <w:sz w:val="28"/>
          <w:szCs w:val="28"/>
          <w:rtl/>
        </w:rPr>
        <w:t xml:space="preserve"> هو مبدأ قانونية تشكيلها</w:t>
      </w:r>
      <w:r w:rsidR="0057600C">
        <w:rPr>
          <w:rFonts w:ascii="Traditional Arabic" w:hAnsi="Traditional Arabic" w:cs="Traditional Arabic" w:hint="cs"/>
          <w:sz w:val="28"/>
          <w:szCs w:val="28"/>
          <w:rtl/>
        </w:rPr>
        <w:t>،</w:t>
      </w:r>
      <w:r w:rsidR="009D2B8C">
        <w:rPr>
          <w:rFonts w:ascii="Traditional Arabic" w:hAnsi="Traditional Arabic" w:cs="Traditional Arabic" w:hint="cs"/>
          <w:sz w:val="28"/>
          <w:szCs w:val="28"/>
          <w:rtl/>
        </w:rPr>
        <w:t xml:space="preserve"> أي </w:t>
      </w:r>
      <w:r w:rsidR="009E6F62">
        <w:rPr>
          <w:rFonts w:ascii="Traditional Arabic" w:hAnsi="Traditional Arabic" w:cs="Traditional Arabic" w:hint="cs"/>
          <w:sz w:val="28"/>
          <w:szCs w:val="28"/>
          <w:rtl/>
        </w:rPr>
        <w:t>أ</w:t>
      </w:r>
      <w:r>
        <w:rPr>
          <w:rFonts w:ascii="Traditional Arabic" w:hAnsi="Traditional Arabic" w:cs="Traditional Arabic" w:hint="cs"/>
          <w:sz w:val="28"/>
          <w:szCs w:val="28"/>
          <w:rtl/>
        </w:rPr>
        <w:t>ن تشكيل</w:t>
      </w:r>
      <w:r w:rsidR="0057600C">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هذه المحكمة لا يكون</w:t>
      </w:r>
      <w:r w:rsidR="00655004">
        <w:rPr>
          <w:rFonts w:ascii="Traditional Arabic" w:hAnsi="Traditional Arabic" w:cs="Traditional Arabic" w:hint="cs"/>
          <w:sz w:val="28"/>
          <w:szCs w:val="28"/>
          <w:rtl/>
        </w:rPr>
        <w:t xml:space="preserve"> إلّا </w:t>
      </w:r>
      <w:r w:rsidR="0057600C">
        <w:rPr>
          <w:rFonts w:ascii="Traditional Arabic" w:hAnsi="Traditional Arabic" w:cs="Traditional Arabic" w:hint="cs"/>
          <w:sz w:val="28"/>
          <w:szCs w:val="28"/>
          <w:rtl/>
        </w:rPr>
        <w:t xml:space="preserve">بعد موافقة </w:t>
      </w:r>
      <w:r w:rsidR="0057600C">
        <w:rPr>
          <w:rFonts w:ascii="Traditional Arabic" w:hAnsi="Traditional Arabic" w:cs="Traditional Arabic"/>
          <w:sz w:val="28"/>
          <w:szCs w:val="28"/>
          <w:rtl/>
        </w:rPr>
        <w:t>نواب الشعب</w:t>
      </w:r>
      <w:r w:rsidR="0057600C">
        <w:rPr>
          <w:rFonts w:ascii="Traditional Arabic" w:hAnsi="Traditional Arabic" w:cs="Traditional Arabic" w:hint="cs"/>
          <w:sz w:val="28"/>
          <w:szCs w:val="28"/>
          <w:rtl/>
        </w:rPr>
        <w:t xml:space="preserve"> </w:t>
      </w:r>
      <w:proofErr w:type="spellStart"/>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57600C">
        <w:rPr>
          <w:rFonts w:ascii="Traditional Arabic" w:hAnsi="Traditional Arabic" w:cs="Traditional Arabic" w:hint="cs"/>
          <w:sz w:val="28"/>
          <w:szCs w:val="28"/>
          <w:rtl/>
        </w:rPr>
        <w:t>هم</w:t>
      </w:r>
      <w:proofErr w:type="spellEnd"/>
      <w:r w:rsidR="0057600C">
        <w:rPr>
          <w:rFonts w:ascii="Traditional Arabic" w:hAnsi="Traditional Arabic" w:cs="Traditional Arabic" w:hint="cs"/>
          <w:sz w:val="28"/>
          <w:szCs w:val="28"/>
          <w:rtl/>
        </w:rPr>
        <w:t xml:space="preserve"> السلطة التشريعية التي وحدها </w:t>
      </w:r>
      <w:r>
        <w:rPr>
          <w:rFonts w:ascii="Traditional Arabic" w:hAnsi="Traditional Arabic" w:cs="Traditional Arabic" w:hint="cs"/>
          <w:sz w:val="28"/>
          <w:szCs w:val="28"/>
          <w:rtl/>
        </w:rPr>
        <w:t>يكون لها تشكيل المحكمة الدستورية</w:t>
      </w:r>
      <w:r w:rsidR="0057600C">
        <w:rPr>
          <w:rFonts w:ascii="Traditional Arabic" w:hAnsi="Traditional Arabic" w:cs="Traditional Arabic" w:hint="cs"/>
          <w:sz w:val="28"/>
          <w:szCs w:val="28"/>
          <w:rtl/>
        </w:rPr>
        <w:t xml:space="preserve">، </w:t>
      </w:r>
      <w:r w:rsidR="0057600C">
        <w:rPr>
          <w:rFonts w:ascii="Traditional Arabic" w:hAnsi="Traditional Arabic" w:cs="Traditional Arabic" w:hint="cs"/>
          <w:color w:val="000000"/>
          <w:sz w:val="28"/>
          <w:szCs w:val="28"/>
          <w:u w:color="000000"/>
          <w:rtl/>
          <w:lang w:bidi="ar-JO"/>
        </w:rPr>
        <w:t xml:space="preserve">ومبدأ القانونية يعد قيمة من </w:t>
      </w:r>
      <w:r>
        <w:rPr>
          <w:rFonts w:ascii="Traditional Arabic" w:hAnsi="Traditional Arabic" w:cs="Traditional Arabic" w:hint="cs"/>
          <w:color w:val="000000"/>
          <w:sz w:val="28"/>
          <w:szCs w:val="28"/>
          <w:u w:color="000000"/>
          <w:rtl/>
          <w:lang w:bidi="ar-JO"/>
        </w:rPr>
        <w:t>القيم التي يقوم عليها</w:t>
      </w:r>
      <w:r w:rsidR="009D2B8C">
        <w:rPr>
          <w:rFonts w:ascii="Traditional Arabic" w:hAnsi="Traditional Arabic" w:cs="Traditional Arabic" w:hint="cs"/>
          <w:color w:val="000000"/>
          <w:sz w:val="28"/>
          <w:szCs w:val="28"/>
          <w:u w:color="000000"/>
          <w:rtl/>
          <w:lang w:bidi="ar-JO"/>
        </w:rPr>
        <w:t xml:space="preserve"> أي </w:t>
      </w:r>
      <w:r>
        <w:rPr>
          <w:rFonts w:ascii="Traditional Arabic" w:hAnsi="Traditional Arabic" w:cs="Traditional Arabic" w:hint="cs"/>
          <w:color w:val="000000"/>
          <w:sz w:val="28"/>
          <w:szCs w:val="28"/>
          <w:u w:color="000000"/>
          <w:rtl/>
          <w:lang w:bidi="ar-JO"/>
        </w:rPr>
        <w:t xml:space="preserve">نظام </w:t>
      </w:r>
      <w:r w:rsidR="0057600C">
        <w:rPr>
          <w:rFonts w:ascii="Traditional Arabic" w:hAnsi="Traditional Arabic" w:cs="Traditional Arabic" w:hint="cs"/>
          <w:color w:val="000000"/>
          <w:sz w:val="28"/>
          <w:szCs w:val="28"/>
          <w:u w:color="000000"/>
          <w:rtl/>
          <w:lang w:bidi="ar-JO"/>
        </w:rPr>
        <w:t>ديمقراطي</w:t>
      </w:r>
      <w:r w:rsidR="0057600C">
        <w:rPr>
          <w:rFonts w:ascii="Traditional Arabic" w:hAnsi="Traditional Arabic" w:cs="Traditional Arabic" w:hint="cs"/>
          <w:color w:val="000000"/>
          <w:sz w:val="28"/>
          <w:szCs w:val="28"/>
          <w:u w:color="000000"/>
          <w:rtl/>
        </w:rPr>
        <w:t xml:space="preserve">، وقد تأكد هذا المبدأ </w:t>
      </w:r>
      <w:r w:rsidR="00263D7E">
        <w:rPr>
          <w:rFonts w:ascii="Traditional Arabic" w:hAnsi="Traditional Arabic" w:cs="Traditional Arabic" w:hint="cs"/>
          <w:sz w:val="28"/>
          <w:szCs w:val="28"/>
          <w:rtl/>
        </w:rPr>
        <w:t xml:space="preserve">وفقاً للمادة </w:t>
      </w:r>
      <w:r w:rsidR="009E6F62">
        <w:rPr>
          <w:rFonts w:ascii="Traditional Arabic" w:hAnsi="Traditional Arabic" w:cs="Traditional Arabic" w:hint="cs"/>
          <w:sz w:val="28"/>
          <w:szCs w:val="28"/>
          <w:rtl/>
        </w:rPr>
        <w:t>(103)</w:t>
      </w:r>
      <w:r w:rsidR="00263D7E">
        <w:rPr>
          <w:rFonts w:ascii="Traditional Arabic" w:hAnsi="Traditional Arabic" w:cs="Traditional Arabic" w:hint="cs"/>
          <w:sz w:val="28"/>
          <w:szCs w:val="28"/>
          <w:rtl/>
        </w:rPr>
        <w:t xml:space="preserve"> من القانون </w:t>
      </w:r>
      <w:r w:rsidR="001B1C23">
        <w:rPr>
          <w:rFonts w:ascii="Traditional Arabic" w:hAnsi="Traditional Arabic" w:cs="Traditional Arabic" w:hint="cs"/>
          <w:sz w:val="28"/>
          <w:szCs w:val="28"/>
          <w:rtl/>
        </w:rPr>
        <w:t>ال</w:t>
      </w:r>
      <w:r w:rsidR="00CF09BE">
        <w:rPr>
          <w:rFonts w:ascii="Traditional Arabic" w:hAnsi="Traditional Arabic" w:cs="Traditional Arabic" w:hint="cs"/>
          <w:sz w:val="28"/>
          <w:szCs w:val="28"/>
          <w:rtl/>
        </w:rPr>
        <w:t>أساسي</w:t>
      </w:r>
      <w:r w:rsidR="00263D7E">
        <w:rPr>
          <w:rFonts w:ascii="Traditional Arabic" w:hAnsi="Traditional Arabic" w:cs="Traditional Arabic" w:hint="cs"/>
          <w:sz w:val="28"/>
          <w:szCs w:val="28"/>
          <w:rtl/>
        </w:rPr>
        <w:t xml:space="preserve"> الفلسطيني</w:t>
      </w:r>
      <w:r w:rsidR="00050C0E">
        <w:rPr>
          <w:rFonts w:ascii="Traditional Arabic" w:hAnsi="Traditional Arabic" w:cs="Traditional Arabic" w:hint="cs"/>
          <w:sz w:val="28"/>
          <w:szCs w:val="28"/>
          <w:rtl/>
        </w:rPr>
        <w:t xml:space="preserve"> التي</w:t>
      </w:r>
      <w:r w:rsidR="00655004">
        <w:rPr>
          <w:rFonts w:ascii="Traditional Arabic" w:hAnsi="Traditional Arabic" w:cs="Traditional Arabic" w:hint="cs"/>
          <w:sz w:val="28"/>
          <w:szCs w:val="28"/>
          <w:rtl/>
        </w:rPr>
        <w:t xml:space="preserve"> نصّت على أنَّ</w:t>
      </w:r>
      <w:r w:rsidR="00050C0E">
        <w:rPr>
          <w:rFonts w:ascii="Traditional Arabic" w:hAnsi="Traditional Arabic" w:cs="Traditional Arabic" w:hint="cs"/>
          <w:sz w:val="28"/>
          <w:szCs w:val="28"/>
          <w:rtl/>
        </w:rPr>
        <w:t xml:space="preserve">ه:" </w:t>
      </w:r>
      <w:r w:rsidR="004C2D27">
        <w:rPr>
          <w:rFonts w:ascii="Traditional Arabic" w:hAnsi="Traditional Arabic" w:cs="Traditional Arabic" w:hint="cs"/>
          <w:sz w:val="28"/>
          <w:szCs w:val="28"/>
          <w:rtl/>
        </w:rPr>
        <w:t>1- تشكل محكمة دستورية عليا بقانون وتتولى النظر في: أ- دستورية القوانين واللوائح</w:t>
      </w:r>
      <w:r w:rsidR="001B1C23">
        <w:rPr>
          <w:rFonts w:ascii="Traditional Arabic" w:hAnsi="Traditional Arabic" w:cs="Traditional Arabic" w:hint="cs"/>
          <w:sz w:val="28"/>
          <w:szCs w:val="28"/>
          <w:rtl/>
        </w:rPr>
        <w:t xml:space="preserve"> أو </w:t>
      </w:r>
      <w:r w:rsidR="004C2D27">
        <w:rPr>
          <w:rFonts w:ascii="Traditional Arabic" w:hAnsi="Traditional Arabic" w:cs="Traditional Arabic" w:hint="cs"/>
          <w:sz w:val="28"/>
          <w:szCs w:val="28"/>
          <w:rtl/>
        </w:rPr>
        <w:t>النظم وغيرها."،</w:t>
      </w:r>
      <w:r w:rsidR="00263D7E">
        <w:rPr>
          <w:rFonts w:ascii="Traditional Arabic" w:hAnsi="Traditional Arabic" w:cs="Traditional Arabic" w:hint="cs"/>
          <w:sz w:val="28"/>
          <w:szCs w:val="28"/>
          <w:rtl/>
        </w:rPr>
        <w:t xml:space="preserve"> </w:t>
      </w:r>
      <w:r w:rsidR="0057600C">
        <w:rPr>
          <w:rFonts w:ascii="Traditional Arabic" w:hAnsi="Traditional Arabic" w:cs="Traditional Arabic" w:hint="cs"/>
          <w:sz w:val="28"/>
          <w:szCs w:val="28"/>
          <w:rtl/>
        </w:rPr>
        <w:t xml:space="preserve">ولكننا </w:t>
      </w:r>
      <w:r w:rsidR="00655004">
        <w:rPr>
          <w:rFonts w:ascii="Traditional Arabic" w:hAnsi="Traditional Arabic" w:cs="Traditional Arabic" w:hint="cs"/>
          <w:sz w:val="28"/>
          <w:szCs w:val="28"/>
          <w:rtl/>
        </w:rPr>
        <w:t xml:space="preserve">نجد أنَّ </w:t>
      </w:r>
      <w:r w:rsidR="0057600C">
        <w:rPr>
          <w:rFonts w:ascii="Traditional Arabic" w:hAnsi="Traditional Arabic" w:cs="Traditional Arabic" w:hint="cs"/>
          <w:sz w:val="28"/>
          <w:szCs w:val="28"/>
          <w:rtl/>
        </w:rPr>
        <w:t xml:space="preserve">المحكمة الدستورية العليا الفلسطينية </w:t>
      </w:r>
      <w:r>
        <w:rPr>
          <w:rFonts w:ascii="Traditional Arabic" w:hAnsi="Traditional Arabic" w:cs="Traditional Arabic" w:hint="cs"/>
          <w:sz w:val="28"/>
          <w:szCs w:val="28"/>
          <w:rtl/>
        </w:rPr>
        <w:t xml:space="preserve">في تشكيلها لم يتم مراعاة مبدأ قانونية تشكيلها إذ </w:t>
      </w:r>
      <w:r w:rsidR="008D63A8">
        <w:rPr>
          <w:rFonts w:ascii="Traditional Arabic" w:hAnsi="Traditional Arabic" w:cs="Traditional Arabic" w:hint="cs"/>
          <w:sz w:val="28"/>
          <w:szCs w:val="28"/>
          <w:rtl/>
        </w:rPr>
        <w:t xml:space="preserve">تم تشكيلها بقرار </w:t>
      </w:r>
      <w:r w:rsidR="00263D7E">
        <w:rPr>
          <w:rFonts w:ascii="Traditional Arabic" w:hAnsi="Traditional Arabic" w:cs="Traditional Arabic" w:hint="cs"/>
          <w:sz w:val="28"/>
          <w:szCs w:val="28"/>
          <w:rtl/>
        </w:rPr>
        <w:t xml:space="preserve">صادر عن رئيس السلطة الوطنية الفلسطينية </w:t>
      </w:r>
      <w:r w:rsidR="008D63A8">
        <w:rPr>
          <w:rFonts w:ascii="Traditional Arabic" w:hAnsi="Traditional Arabic" w:cs="Traditional Arabic" w:hint="cs"/>
          <w:sz w:val="28"/>
          <w:szCs w:val="28"/>
          <w:rtl/>
        </w:rPr>
        <w:t>رقم 57 لسنة 2016</w:t>
      </w:r>
      <w:r w:rsidR="00297904">
        <w:rPr>
          <w:rFonts w:ascii="Traditional Arabic" w:hAnsi="Traditional Arabic" w:cs="Traditional Arabic" w:hint="cs"/>
          <w:sz w:val="28"/>
          <w:szCs w:val="28"/>
          <w:rtl/>
        </w:rPr>
        <w:t xml:space="preserve"> بشأن </w:t>
      </w:r>
      <w:r w:rsidR="0057600C">
        <w:rPr>
          <w:rFonts w:ascii="Traditional Arabic" w:hAnsi="Traditional Arabic" w:cs="Traditional Arabic" w:hint="cs"/>
          <w:sz w:val="28"/>
          <w:szCs w:val="28"/>
          <w:rtl/>
        </w:rPr>
        <w:t xml:space="preserve">تشكيل المحكمة الدستورية العليا وهي </w:t>
      </w:r>
      <w:r w:rsidR="00DB4A2B" w:rsidRPr="00DB4A2B">
        <w:rPr>
          <w:rFonts w:ascii="Traditional Arabic" w:hAnsi="Traditional Arabic" w:cs="Traditional Arabic"/>
          <w:sz w:val="28"/>
          <w:szCs w:val="28"/>
          <w:rtl/>
        </w:rPr>
        <w:t xml:space="preserve">أول محكمة دستورية عليا </w:t>
      </w:r>
      <w:r w:rsidR="008D63A8">
        <w:rPr>
          <w:rFonts w:ascii="Traditional Arabic" w:hAnsi="Traditional Arabic" w:cs="Traditional Arabic" w:hint="cs"/>
          <w:sz w:val="28"/>
          <w:szCs w:val="28"/>
          <w:rtl/>
        </w:rPr>
        <w:t xml:space="preserve">تشكل </w:t>
      </w:r>
      <w:r w:rsidR="00DB4A2B" w:rsidRPr="00DB4A2B">
        <w:rPr>
          <w:rFonts w:ascii="Traditional Arabic" w:hAnsi="Traditional Arabic" w:cs="Traditional Arabic"/>
          <w:sz w:val="28"/>
          <w:szCs w:val="28"/>
          <w:rtl/>
        </w:rPr>
        <w:t>بعد الانقسام الفلسطيني.</w:t>
      </w:r>
    </w:p>
    <w:p w:rsidR="00C05400" w:rsidRPr="00C744C3" w:rsidRDefault="002C083F"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والأصل </w:t>
      </w:r>
      <w:r w:rsidR="009E6F62">
        <w:rPr>
          <w:rFonts w:ascii="Traditional Arabic" w:hAnsi="Traditional Arabic" w:cs="Traditional Arabic" w:hint="cs"/>
          <w:sz w:val="28"/>
          <w:szCs w:val="28"/>
          <w:rtl/>
        </w:rPr>
        <w:t>أ</w:t>
      </w:r>
      <w:r w:rsidR="00C05400">
        <w:rPr>
          <w:rFonts w:ascii="Traditional Arabic" w:hAnsi="Traditional Arabic" w:cs="Traditional Arabic" w:hint="cs"/>
          <w:sz w:val="28"/>
          <w:szCs w:val="28"/>
          <w:rtl/>
        </w:rPr>
        <w:t xml:space="preserve">ن المحكمة الدستورية مطالبة </w:t>
      </w:r>
      <w:r w:rsidR="009E6F62">
        <w:rPr>
          <w:rFonts w:ascii="Traditional Arabic" w:hAnsi="Traditional Arabic" w:cs="Traditional Arabic" w:hint="cs"/>
          <w:sz w:val="28"/>
          <w:szCs w:val="28"/>
          <w:rtl/>
        </w:rPr>
        <w:t>في أ</w:t>
      </w:r>
      <w:r w:rsidR="00C744C3">
        <w:rPr>
          <w:rFonts w:ascii="Traditional Arabic" w:hAnsi="Traditional Arabic" w:cs="Traditional Arabic" w:hint="cs"/>
          <w:sz w:val="28"/>
          <w:szCs w:val="28"/>
          <w:rtl/>
        </w:rPr>
        <w:t xml:space="preserve">حكامها </w:t>
      </w:r>
      <w:r w:rsidR="00C05400">
        <w:rPr>
          <w:rFonts w:ascii="Traditional Arabic" w:hAnsi="Traditional Arabic" w:cs="Traditional Arabic" w:hint="cs"/>
          <w:sz w:val="28"/>
          <w:szCs w:val="28"/>
          <w:rtl/>
        </w:rPr>
        <w:t xml:space="preserve">ضمان خضوع </w:t>
      </w:r>
      <w:r w:rsidR="00C744C3">
        <w:rPr>
          <w:rFonts w:ascii="Traditional Arabic" w:hAnsi="Traditional Arabic" w:cs="Traditional Arabic" w:hint="cs"/>
          <w:sz w:val="28"/>
          <w:szCs w:val="28"/>
          <w:rtl/>
        </w:rPr>
        <w:t xml:space="preserve">سلطات الدولة </w:t>
      </w:r>
      <w:proofErr w:type="spellStart"/>
      <w:r w:rsidR="00C744C3">
        <w:rPr>
          <w:rFonts w:ascii="Traditional Arabic" w:hAnsi="Traditional Arabic" w:cs="Traditional Arabic" w:hint="cs"/>
          <w:sz w:val="28"/>
          <w:szCs w:val="28"/>
          <w:rtl/>
        </w:rPr>
        <w:t>للقانون،</w:t>
      </w:r>
      <w:proofErr w:type="spellEnd"/>
      <w:r w:rsidR="00C744C3">
        <w:rPr>
          <w:rFonts w:ascii="Traditional Arabic" w:hAnsi="Traditional Arabic" w:cs="Traditional Arabic" w:hint="cs"/>
          <w:sz w:val="28"/>
          <w:szCs w:val="28"/>
          <w:rtl/>
        </w:rPr>
        <w:t xml:space="preserve"> وخاصة </w:t>
      </w:r>
      <w:proofErr w:type="spellStart"/>
      <w:r w:rsidR="009E6F62">
        <w:rPr>
          <w:rFonts w:ascii="Traditional Arabic" w:hAnsi="Traditional Arabic" w:cs="Traditional Arabic" w:hint="cs"/>
          <w:sz w:val="28"/>
          <w:szCs w:val="28"/>
          <w:rtl/>
        </w:rPr>
        <w:t>إ</w:t>
      </w:r>
      <w:r w:rsidR="00C05400">
        <w:rPr>
          <w:rFonts w:ascii="Traditional Arabic" w:hAnsi="Traditional Arabic" w:cs="Traditional Arabic" w:hint="cs"/>
          <w:sz w:val="28"/>
          <w:szCs w:val="28"/>
          <w:rtl/>
        </w:rPr>
        <w:t>حترام</w:t>
      </w:r>
      <w:proofErr w:type="spellEnd"/>
      <w:r w:rsidR="00C05400">
        <w:rPr>
          <w:rFonts w:ascii="Traditional Arabic" w:hAnsi="Traditional Arabic" w:cs="Traditional Arabic" w:hint="cs"/>
          <w:sz w:val="28"/>
          <w:szCs w:val="28"/>
          <w:rtl/>
        </w:rPr>
        <w:t xml:space="preserve"> </w:t>
      </w:r>
      <w:r w:rsidR="00C744C3">
        <w:rPr>
          <w:rFonts w:ascii="Traditional Arabic" w:hAnsi="Traditional Arabic" w:cs="Traditional Arabic" w:hint="cs"/>
          <w:sz w:val="28"/>
          <w:szCs w:val="28"/>
          <w:rtl/>
        </w:rPr>
        <w:t>السلطة التنفيذية لمبدأ</w:t>
      </w:r>
      <w:r w:rsidR="00C05400">
        <w:rPr>
          <w:rFonts w:ascii="Traditional Arabic" w:hAnsi="Traditional Arabic" w:cs="Traditional Arabic" w:hint="cs"/>
          <w:sz w:val="28"/>
          <w:szCs w:val="28"/>
          <w:rtl/>
        </w:rPr>
        <w:t xml:space="preserve"> </w:t>
      </w:r>
      <w:r w:rsidR="004C2D27">
        <w:rPr>
          <w:rFonts w:ascii="Traditional Arabic" w:hAnsi="Traditional Arabic" w:cs="Traditional Arabic" w:hint="cs"/>
          <w:sz w:val="28"/>
          <w:szCs w:val="28"/>
          <w:rtl/>
        </w:rPr>
        <w:t>المس</w:t>
      </w:r>
      <w:r w:rsidR="009E6F62">
        <w:rPr>
          <w:rFonts w:ascii="Traditional Arabic" w:hAnsi="Traditional Arabic" w:cs="Traditional Arabic" w:hint="cs"/>
          <w:sz w:val="28"/>
          <w:szCs w:val="28"/>
          <w:rtl/>
        </w:rPr>
        <w:t xml:space="preserve">اواة بين المواطنين </w:t>
      </w:r>
      <w:r w:rsidR="001B1C23">
        <w:rPr>
          <w:rFonts w:ascii="Traditional Arabic" w:hAnsi="Traditional Arabic" w:cs="Traditional Arabic" w:hint="cs"/>
          <w:sz w:val="28"/>
          <w:szCs w:val="28"/>
          <w:rtl/>
        </w:rPr>
        <w:t>أمام</w:t>
      </w:r>
      <w:r w:rsidR="00C744C3">
        <w:rPr>
          <w:rFonts w:ascii="Traditional Arabic" w:hAnsi="Traditional Arabic" w:cs="Traditional Arabic" w:hint="cs"/>
          <w:sz w:val="28"/>
          <w:szCs w:val="28"/>
          <w:rtl/>
        </w:rPr>
        <w:t xml:space="preserve"> القانون</w:t>
      </w:r>
      <w:r w:rsidR="00FC1681">
        <w:rPr>
          <w:rFonts w:ascii="Traditional Arabic" w:hAnsi="Traditional Arabic" w:cs="Traditional Arabic" w:hint="cs"/>
          <w:sz w:val="28"/>
          <w:szCs w:val="28"/>
          <w:rtl/>
        </w:rPr>
        <w:t xml:space="preserve">، </w:t>
      </w:r>
      <w:r w:rsidR="00FC1681" w:rsidRPr="00FC1681">
        <w:rPr>
          <w:rFonts w:ascii="Traditional Arabic" w:hAnsi="Traditional Arabic" w:cs="Traditional Arabic"/>
          <w:sz w:val="28"/>
          <w:szCs w:val="28"/>
          <w:rtl/>
        </w:rPr>
        <w:t>فالمواطنة الفاعلة</w:t>
      </w:r>
      <w:r w:rsidR="009371BB" w:rsidRPr="00FC1681">
        <w:rPr>
          <w:rFonts w:ascii="Traditional Arabic" w:hAnsi="Traditional Arabic" w:cs="Traditional Arabic"/>
          <w:sz w:val="28"/>
          <w:szCs w:val="28"/>
          <w:vertAlign w:val="superscript"/>
          <w:rtl/>
        </w:rPr>
        <w:footnoteReference w:id="61"/>
      </w:r>
      <w:r w:rsidR="00FC1681" w:rsidRPr="00FC1681">
        <w:rPr>
          <w:rFonts w:ascii="Traditional Arabic" w:hAnsi="Traditional Arabic" w:cs="Traditional Arabic"/>
          <w:sz w:val="28"/>
          <w:szCs w:val="28"/>
          <w:rtl/>
        </w:rPr>
        <w:t xml:space="preserve"> هي أساس المساواة </w:t>
      </w:r>
      <w:r w:rsidR="001B1C23">
        <w:rPr>
          <w:rFonts w:ascii="Traditional Arabic" w:hAnsi="Traditional Arabic" w:cs="Traditional Arabic"/>
          <w:sz w:val="28"/>
          <w:szCs w:val="28"/>
          <w:rtl/>
        </w:rPr>
        <w:t>أمام</w:t>
      </w:r>
      <w:r w:rsidR="00FC1681" w:rsidRPr="00FC1681">
        <w:rPr>
          <w:rFonts w:ascii="Traditional Arabic" w:hAnsi="Traditional Arabic" w:cs="Traditional Arabic"/>
          <w:sz w:val="28"/>
          <w:szCs w:val="28"/>
          <w:rtl/>
        </w:rPr>
        <w:t xml:space="preserve"> القانون </w:t>
      </w:r>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CF09BE">
        <w:rPr>
          <w:rFonts w:ascii="Traditional Arabic" w:hAnsi="Traditional Arabic" w:cs="Traditional Arabic" w:hint="cs"/>
          <w:sz w:val="28"/>
          <w:szCs w:val="28"/>
          <w:rtl/>
        </w:rPr>
        <w:t>ها</w:t>
      </w:r>
      <w:r w:rsidR="00C05400">
        <w:rPr>
          <w:rFonts w:ascii="Traditional Arabic" w:hAnsi="Traditional Arabic" w:cs="Traditional Arabic" w:hint="cs"/>
          <w:sz w:val="28"/>
          <w:szCs w:val="28"/>
          <w:rtl/>
        </w:rPr>
        <w:t xml:space="preserve"> </w:t>
      </w:r>
      <w:r w:rsidR="00F22302">
        <w:rPr>
          <w:rFonts w:ascii="Traditional Arabic" w:hAnsi="Traditional Arabic" w:cs="Traditional Arabic" w:hint="cs"/>
          <w:sz w:val="28"/>
          <w:szCs w:val="28"/>
          <w:rtl/>
        </w:rPr>
        <w:t>أ</w:t>
      </w:r>
      <w:r w:rsidR="00C05400" w:rsidRPr="00C744C3">
        <w:rPr>
          <w:rFonts w:ascii="Traditional Arabic" w:hAnsi="Traditional Arabic" w:cs="Traditional Arabic"/>
          <w:sz w:val="28"/>
          <w:szCs w:val="28"/>
          <w:rtl/>
        </w:rPr>
        <w:t>ساس العدل والحرية والسلام</w:t>
      </w:r>
      <w:r w:rsidR="00FC1681" w:rsidRPr="00C744C3">
        <w:rPr>
          <w:rFonts w:ascii="Traditional Arabic" w:hAnsi="Traditional Arabic" w:cs="Traditional Arabic"/>
          <w:sz w:val="28"/>
          <w:szCs w:val="28"/>
          <w:rtl/>
        </w:rPr>
        <w:t xml:space="preserve">، </w:t>
      </w:r>
      <w:r>
        <w:rPr>
          <w:rFonts w:ascii="Traditional Arabic" w:hAnsi="Traditional Arabic" w:cs="Traditional Arabic" w:hint="cs"/>
          <w:sz w:val="28"/>
          <w:szCs w:val="28"/>
          <w:rtl/>
        </w:rPr>
        <w:t>ونتيجة</w:t>
      </w:r>
      <w:r w:rsidR="00C744C3" w:rsidRPr="00C744C3">
        <w:rPr>
          <w:rFonts w:ascii="Traditional Arabic" w:hAnsi="Traditional Arabic" w:cs="Traditional Arabic"/>
          <w:sz w:val="28"/>
          <w:szCs w:val="28"/>
          <w:rtl/>
        </w:rPr>
        <w:t xml:space="preserve"> عدم العدالة </w:t>
      </w:r>
      <w:r w:rsidR="00316720" w:rsidRPr="00C744C3">
        <w:rPr>
          <w:rFonts w:ascii="Traditional Arabic" w:hAnsi="Traditional Arabic" w:cs="Traditional Arabic" w:hint="cs"/>
          <w:sz w:val="28"/>
          <w:szCs w:val="28"/>
          <w:rtl/>
        </w:rPr>
        <w:t>في</w:t>
      </w:r>
      <w:r w:rsidR="00C744C3" w:rsidRPr="00C744C3">
        <w:rPr>
          <w:rFonts w:ascii="Traditional Arabic" w:hAnsi="Traditional Arabic" w:cs="Traditional Arabic"/>
          <w:sz w:val="28"/>
          <w:szCs w:val="28"/>
          <w:rtl/>
        </w:rPr>
        <w:t xml:space="preserve"> فرض الضرائب كان سبباً </w:t>
      </w:r>
      <w:r w:rsidR="00316720" w:rsidRPr="00C744C3">
        <w:rPr>
          <w:rFonts w:ascii="Traditional Arabic" w:hAnsi="Traditional Arabic" w:cs="Traditional Arabic" w:hint="cs"/>
          <w:sz w:val="28"/>
          <w:szCs w:val="28"/>
          <w:rtl/>
        </w:rPr>
        <w:t>في</w:t>
      </w:r>
      <w:r w:rsidR="00C744C3" w:rsidRPr="00C744C3">
        <w:rPr>
          <w:rFonts w:ascii="Traditional Arabic" w:hAnsi="Traditional Arabic" w:cs="Traditional Arabic"/>
          <w:sz w:val="28"/>
          <w:szCs w:val="28"/>
          <w:rtl/>
        </w:rPr>
        <w:t xml:space="preserve"> قيام العديد من الثورات ومنها الثورة الفرنسية</w:t>
      </w:r>
      <w:r w:rsidR="00BD63A9" w:rsidRPr="00C744C3">
        <w:rPr>
          <w:rStyle w:val="a7"/>
          <w:rFonts w:ascii="Traditional Arabic" w:hAnsi="Traditional Arabic" w:cs="Traditional Arabic"/>
          <w:sz w:val="28"/>
          <w:szCs w:val="28"/>
          <w:rtl/>
        </w:rPr>
        <w:footnoteReference w:id="62"/>
      </w:r>
      <w:r w:rsidR="00BD63A9" w:rsidRPr="00C744C3">
        <w:rPr>
          <w:rFonts w:ascii="Traditional Arabic" w:hAnsi="Traditional Arabic" w:cs="Traditional Arabic"/>
          <w:sz w:val="28"/>
          <w:szCs w:val="28"/>
          <w:rtl/>
        </w:rPr>
        <w:t>.</w:t>
      </w:r>
    </w:p>
    <w:p w:rsidR="00C744C3" w:rsidRDefault="002C083F"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وقد نصت</w:t>
      </w:r>
      <w:r w:rsidR="00C744C3">
        <w:rPr>
          <w:rFonts w:ascii="Traditional Arabic" w:hAnsi="Traditional Arabic" w:cs="Traditional Arabic" w:hint="cs"/>
          <w:sz w:val="28"/>
          <w:szCs w:val="28"/>
          <w:rtl/>
        </w:rPr>
        <w:t xml:space="preserve"> ا</w:t>
      </w:r>
      <w:r w:rsidR="003A5764" w:rsidRPr="001811BB">
        <w:rPr>
          <w:rFonts w:ascii="Traditional Arabic" w:hAnsi="Traditional Arabic" w:cs="Traditional Arabic"/>
          <w:sz w:val="28"/>
          <w:szCs w:val="28"/>
          <w:rtl/>
        </w:rPr>
        <w:t xml:space="preserve">لمادة (9) من القانون </w:t>
      </w:r>
      <w:r w:rsidR="001B1C23">
        <w:rPr>
          <w:rFonts w:ascii="Traditional Arabic" w:hAnsi="Traditional Arabic" w:cs="Traditional Arabic"/>
          <w:sz w:val="28"/>
          <w:szCs w:val="28"/>
          <w:rtl/>
        </w:rPr>
        <w:t>ال</w:t>
      </w:r>
      <w:r w:rsidR="00CF09BE">
        <w:rPr>
          <w:rFonts w:ascii="Traditional Arabic" w:hAnsi="Traditional Arabic" w:cs="Traditional Arabic"/>
          <w:sz w:val="28"/>
          <w:szCs w:val="28"/>
          <w:rtl/>
        </w:rPr>
        <w:t>أساسي</w:t>
      </w:r>
      <w:r w:rsidR="003A5764" w:rsidRPr="001811BB">
        <w:rPr>
          <w:rFonts w:ascii="Traditional Arabic" w:hAnsi="Traditional Arabic" w:cs="Traditional Arabic"/>
          <w:sz w:val="28"/>
          <w:szCs w:val="28"/>
          <w:rtl/>
        </w:rPr>
        <w:t xml:space="preserve"> الفلسطيني المعدل لسنة </w:t>
      </w:r>
      <w:r>
        <w:rPr>
          <w:rFonts w:ascii="Traditional Arabic" w:hAnsi="Traditional Arabic" w:cs="Traditional Arabic"/>
          <w:sz w:val="28"/>
          <w:szCs w:val="28"/>
          <w:rtl/>
        </w:rPr>
        <w:t>2003</w:t>
      </w:r>
      <w:r w:rsidR="003A5764" w:rsidRPr="001811BB">
        <w:rPr>
          <w:rFonts w:ascii="Traditional Arabic" w:hAnsi="Traditional Arabic" w:cs="Traditional Arabic"/>
          <w:sz w:val="28"/>
          <w:szCs w:val="28"/>
          <w:rtl/>
        </w:rPr>
        <w:t xml:space="preserve"> على </w:t>
      </w:r>
      <w:r w:rsidR="001811BB" w:rsidRPr="001811BB">
        <w:rPr>
          <w:rFonts w:ascii="Traditional Arabic" w:hAnsi="Traditional Arabic" w:cs="Traditional Arabic"/>
          <w:sz w:val="28"/>
          <w:szCs w:val="28"/>
          <w:rtl/>
        </w:rPr>
        <w:t>أن</w:t>
      </w:r>
      <w:r w:rsidR="003A5764" w:rsidRPr="001811BB">
        <w:rPr>
          <w:rFonts w:ascii="Traditional Arabic" w:hAnsi="Traditional Arabic" w:cs="Traditional Arabic"/>
          <w:sz w:val="28"/>
          <w:szCs w:val="28"/>
          <w:rtl/>
        </w:rPr>
        <w:t xml:space="preserve"> " الفلسطينيون </w:t>
      </w:r>
      <w:r w:rsidR="001B1C23">
        <w:rPr>
          <w:rFonts w:ascii="Traditional Arabic" w:hAnsi="Traditional Arabic" w:cs="Traditional Arabic"/>
          <w:sz w:val="28"/>
          <w:szCs w:val="28"/>
          <w:rtl/>
        </w:rPr>
        <w:t>أمام</w:t>
      </w:r>
      <w:r w:rsidR="003A5764" w:rsidRPr="001811BB">
        <w:rPr>
          <w:rFonts w:ascii="Traditional Arabic" w:hAnsi="Traditional Arabic" w:cs="Traditional Arabic"/>
          <w:sz w:val="28"/>
          <w:szCs w:val="28"/>
          <w:rtl/>
        </w:rPr>
        <w:t xml:space="preserve"> القانون والقضاء سواء، لا تمييز بينهم بسبب العرق</w:t>
      </w:r>
      <w:r w:rsidR="001B1C23">
        <w:rPr>
          <w:rFonts w:ascii="Traditional Arabic" w:hAnsi="Traditional Arabic" w:cs="Traditional Arabic"/>
          <w:sz w:val="28"/>
          <w:szCs w:val="28"/>
          <w:rtl/>
        </w:rPr>
        <w:t xml:space="preserve"> أو </w:t>
      </w:r>
      <w:r w:rsidR="003A5764" w:rsidRPr="001811BB">
        <w:rPr>
          <w:rFonts w:ascii="Traditional Arabic" w:hAnsi="Traditional Arabic" w:cs="Traditional Arabic"/>
          <w:sz w:val="28"/>
          <w:szCs w:val="28"/>
          <w:rtl/>
        </w:rPr>
        <w:t>اللون</w:t>
      </w:r>
      <w:r w:rsidR="001B1C23">
        <w:rPr>
          <w:rFonts w:ascii="Traditional Arabic" w:hAnsi="Traditional Arabic" w:cs="Traditional Arabic"/>
          <w:sz w:val="28"/>
          <w:szCs w:val="28"/>
          <w:rtl/>
        </w:rPr>
        <w:t xml:space="preserve"> أو </w:t>
      </w:r>
      <w:r w:rsidR="00C05400">
        <w:rPr>
          <w:rFonts w:ascii="Traditional Arabic" w:hAnsi="Traditional Arabic" w:cs="Traditional Arabic" w:hint="cs"/>
          <w:sz w:val="28"/>
          <w:szCs w:val="28"/>
          <w:rtl/>
        </w:rPr>
        <w:t>الدين</w:t>
      </w:r>
      <w:r w:rsidR="001B1C23">
        <w:rPr>
          <w:rFonts w:ascii="Traditional Arabic" w:hAnsi="Traditional Arabic" w:cs="Traditional Arabic" w:hint="cs"/>
          <w:sz w:val="28"/>
          <w:szCs w:val="28"/>
          <w:rtl/>
        </w:rPr>
        <w:t xml:space="preserve"> أو </w:t>
      </w:r>
      <w:r w:rsidR="003A5764" w:rsidRPr="001811BB">
        <w:rPr>
          <w:rFonts w:ascii="Traditional Arabic" w:hAnsi="Traditional Arabic" w:cs="Traditional Arabic"/>
          <w:sz w:val="28"/>
          <w:szCs w:val="28"/>
          <w:rtl/>
        </w:rPr>
        <w:t>الرأي السياسي</w:t>
      </w:r>
      <w:r w:rsidR="001B1C23">
        <w:rPr>
          <w:rFonts w:ascii="Traditional Arabic" w:hAnsi="Traditional Arabic" w:cs="Traditional Arabic"/>
          <w:sz w:val="28"/>
          <w:szCs w:val="28"/>
          <w:rtl/>
        </w:rPr>
        <w:t xml:space="preserve"> أو </w:t>
      </w:r>
      <w:r w:rsidR="003A5764" w:rsidRPr="001811BB">
        <w:rPr>
          <w:rFonts w:ascii="Traditional Arabic" w:hAnsi="Traditional Arabic" w:cs="Traditional Arabic"/>
          <w:sz w:val="28"/>
          <w:szCs w:val="28"/>
          <w:rtl/>
        </w:rPr>
        <w:t>الإعاقة ".</w:t>
      </w:r>
      <w:r w:rsidR="00C05400">
        <w:rPr>
          <w:rFonts w:ascii="Traditional Arabic" w:hAnsi="Traditional Arabic" w:cs="Traditional Arabic" w:hint="cs"/>
          <w:sz w:val="28"/>
          <w:szCs w:val="28"/>
          <w:rtl/>
        </w:rPr>
        <w:t xml:space="preserve"> </w:t>
      </w:r>
    </w:p>
    <w:p w:rsidR="007418AB" w:rsidRPr="00DC2992" w:rsidRDefault="000C159E" w:rsidP="00B57855">
      <w:pPr>
        <w:spacing w:after="0" w:line="240" w:lineRule="auto"/>
        <w:ind w:firstLine="720"/>
        <w:jc w:val="mediumKashida"/>
        <w:rPr>
          <w:rFonts w:ascii="Traditional Arabic" w:hAnsi="Traditional Arabic" w:cs="Traditional Arabic"/>
          <w:sz w:val="28"/>
          <w:szCs w:val="28"/>
        </w:rPr>
      </w:pPr>
      <w:r>
        <w:rPr>
          <w:rFonts w:ascii="Traditional Arabic" w:hAnsi="Traditional Arabic" w:cs="Traditional Arabic" w:hint="cs"/>
          <w:sz w:val="28"/>
          <w:szCs w:val="28"/>
          <w:rtl/>
        </w:rPr>
        <w:t xml:space="preserve">ومن النص المتقدم، </w:t>
      </w:r>
      <w:r w:rsidR="00655004">
        <w:rPr>
          <w:rFonts w:ascii="Traditional Arabic" w:hAnsi="Traditional Arabic" w:cs="Traditional Arabic" w:hint="cs"/>
          <w:sz w:val="28"/>
          <w:szCs w:val="28"/>
          <w:rtl/>
        </w:rPr>
        <w:t xml:space="preserve">نجد أنَّ </w:t>
      </w:r>
      <w:r w:rsidR="009E6F62">
        <w:rPr>
          <w:rFonts w:ascii="Traditional Arabic" w:hAnsi="Traditional Arabic" w:cs="Traditional Arabic" w:hint="cs"/>
          <w:sz w:val="28"/>
          <w:szCs w:val="28"/>
          <w:rtl/>
        </w:rPr>
        <w:t xml:space="preserve">المساواة </w:t>
      </w:r>
      <w:r w:rsidR="001B1C23">
        <w:rPr>
          <w:rFonts w:ascii="Traditional Arabic" w:hAnsi="Traditional Arabic" w:cs="Traditional Arabic" w:hint="cs"/>
          <w:sz w:val="28"/>
          <w:szCs w:val="28"/>
          <w:rtl/>
        </w:rPr>
        <w:t>أمام</w:t>
      </w:r>
      <w:r w:rsidR="009E6F62">
        <w:rPr>
          <w:rFonts w:ascii="Traditional Arabic" w:hAnsi="Traditional Arabic" w:cs="Traditional Arabic" w:hint="cs"/>
          <w:sz w:val="28"/>
          <w:szCs w:val="28"/>
          <w:rtl/>
        </w:rPr>
        <w:t xml:space="preserve"> الضرائب هي المساواة </w:t>
      </w:r>
      <w:r w:rsidR="001B1C23">
        <w:rPr>
          <w:rFonts w:ascii="Traditional Arabic" w:hAnsi="Traditional Arabic" w:cs="Traditional Arabic" w:hint="cs"/>
          <w:sz w:val="28"/>
          <w:szCs w:val="28"/>
          <w:rtl/>
        </w:rPr>
        <w:t>أمام</w:t>
      </w:r>
      <w:r w:rsidR="00FC1681">
        <w:rPr>
          <w:rFonts w:ascii="Traditional Arabic" w:hAnsi="Traditional Arabic" w:cs="Traditional Arabic" w:hint="cs"/>
          <w:sz w:val="28"/>
          <w:szCs w:val="28"/>
          <w:rtl/>
        </w:rPr>
        <w:t xml:space="preserve"> القانون الضريبي</w:t>
      </w:r>
      <w:r w:rsidR="00C05400">
        <w:rPr>
          <w:rFonts w:ascii="Traditional Arabic" w:hAnsi="Traditional Arabic" w:cs="Traditional Arabic" w:hint="cs"/>
          <w:sz w:val="28"/>
          <w:szCs w:val="28"/>
          <w:rtl/>
        </w:rPr>
        <w:t xml:space="preserve"> الذي </w:t>
      </w:r>
      <w:r w:rsidR="009E6F62">
        <w:rPr>
          <w:rFonts w:ascii="Traditional Arabic" w:hAnsi="Traditional Arabic" w:cs="Traditional Arabic" w:hint="cs"/>
          <w:sz w:val="28"/>
          <w:szCs w:val="28"/>
          <w:rtl/>
        </w:rPr>
        <w:t>يقتضي من</w:t>
      </w:r>
      <w:r w:rsidR="00655004">
        <w:rPr>
          <w:rFonts w:ascii="Traditional Arabic" w:hAnsi="Traditional Arabic" w:cs="Traditional Arabic" w:hint="cs"/>
          <w:sz w:val="28"/>
          <w:szCs w:val="28"/>
          <w:rtl/>
        </w:rPr>
        <w:t xml:space="preserve"> المشرّع </w:t>
      </w:r>
      <w:r w:rsidR="009E6F62">
        <w:rPr>
          <w:rFonts w:ascii="Traditional Arabic" w:hAnsi="Traditional Arabic" w:cs="Traditional Arabic" w:hint="cs"/>
          <w:sz w:val="28"/>
          <w:szCs w:val="28"/>
          <w:rtl/>
        </w:rPr>
        <w:t>عند سن القانون أ</w:t>
      </w:r>
      <w:r w:rsidR="00C05400">
        <w:rPr>
          <w:rFonts w:ascii="Traditional Arabic" w:hAnsi="Traditional Arabic" w:cs="Traditional Arabic" w:hint="cs"/>
          <w:sz w:val="28"/>
          <w:szCs w:val="28"/>
          <w:rtl/>
        </w:rPr>
        <w:t>ن يعامل كل المراكز</w:t>
      </w:r>
      <w:r w:rsidR="00B57855">
        <w:rPr>
          <w:rFonts w:ascii="Traditional Arabic" w:hAnsi="Traditional Arabic" w:cs="Traditional Arabic" w:hint="cs"/>
          <w:sz w:val="28"/>
          <w:szCs w:val="28"/>
          <w:rtl/>
        </w:rPr>
        <w:t xml:space="preserve"> </w:t>
      </w:r>
      <w:r w:rsidR="00C05400">
        <w:rPr>
          <w:rFonts w:ascii="Traditional Arabic" w:hAnsi="Traditional Arabic" w:cs="Traditional Arabic" w:hint="cs"/>
          <w:sz w:val="28"/>
          <w:szCs w:val="28"/>
          <w:rtl/>
        </w:rPr>
        <w:t>المتماثلة بطريقة متطابقة</w:t>
      </w:r>
      <w:r w:rsidR="009E6F62">
        <w:rPr>
          <w:rFonts w:ascii="Traditional Arabic" w:hAnsi="Traditional Arabic" w:cs="Traditional Arabic" w:hint="cs"/>
          <w:sz w:val="28"/>
          <w:szCs w:val="28"/>
          <w:rtl/>
        </w:rPr>
        <w:t xml:space="preserve"> سواء أكان ب</w:t>
      </w:r>
      <w:r w:rsidR="00F051FD">
        <w:rPr>
          <w:rFonts w:ascii="Traditional Arabic" w:hAnsi="Traditional Arabic" w:cs="Traditional Arabic" w:hint="cs"/>
          <w:sz w:val="28"/>
          <w:szCs w:val="28"/>
          <w:rtl/>
        </w:rPr>
        <w:t>إِخضاع</w:t>
      </w:r>
      <w:r w:rsidR="009E6F62">
        <w:rPr>
          <w:rFonts w:ascii="Traditional Arabic" w:hAnsi="Traditional Arabic" w:cs="Traditional Arabic" w:hint="cs"/>
          <w:sz w:val="28"/>
          <w:szCs w:val="28"/>
          <w:rtl/>
        </w:rPr>
        <w:t>هم لضريبة</w:t>
      </w:r>
      <w:r w:rsidR="001B1C23">
        <w:rPr>
          <w:rFonts w:ascii="Traditional Arabic" w:hAnsi="Traditional Arabic" w:cs="Traditional Arabic" w:hint="cs"/>
          <w:sz w:val="28"/>
          <w:szCs w:val="28"/>
          <w:rtl/>
        </w:rPr>
        <w:t xml:space="preserve"> أم </w:t>
      </w:r>
      <w:r>
        <w:rPr>
          <w:rFonts w:ascii="Traditional Arabic" w:hAnsi="Traditional Arabic" w:cs="Traditional Arabic" w:hint="cs"/>
          <w:sz w:val="28"/>
          <w:szCs w:val="28"/>
          <w:rtl/>
        </w:rPr>
        <w:t>بإعفائهم منها</w:t>
      </w:r>
      <w:r w:rsidR="00FC1681">
        <w:rPr>
          <w:rFonts w:ascii="Traditional Arabic" w:hAnsi="Traditional Arabic" w:cs="Traditional Arabic" w:hint="cs"/>
          <w:sz w:val="28"/>
          <w:szCs w:val="28"/>
          <w:rtl/>
        </w:rPr>
        <w:t xml:space="preserve">، </w:t>
      </w:r>
      <w:r w:rsidR="002C083F">
        <w:rPr>
          <w:rFonts w:ascii="Traditional Arabic" w:hAnsi="Traditional Arabic" w:cs="Traditional Arabic" w:hint="cs"/>
          <w:sz w:val="28"/>
          <w:szCs w:val="28"/>
          <w:rtl/>
        </w:rPr>
        <w:t xml:space="preserve">ولكن </w:t>
      </w:r>
      <w:r w:rsidR="00C05400">
        <w:rPr>
          <w:rFonts w:ascii="Traditional Arabic" w:hAnsi="Traditional Arabic" w:cs="Traditional Arabic" w:hint="cs"/>
          <w:sz w:val="28"/>
          <w:szCs w:val="28"/>
          <w:rtl/>
        </w:rPr>
        <w:t xml:space="preserve">يجوز له التمييز بين المواطنين لأسباب موضوعية وعقلانية، </w:t>
      </w:r>
      <w:r w:rsidR="009371BB">
        <w:rPr>
          <w:rFonts w:ascii="Traditional Arabic" w:hAnsi="Traditional Arabic" w:cs="Traditional Arabic" w:hint="cs"/>
          <w:sz w:val="28"/>
          <w:szCs w:val="28"/>
          <w:rtl/>
        </w:rPr>
        <w:t xml:space="preserve">لا </w:t>
      </w:r>
      <w:r w:rsidR="00C05400">
        <w:rPr>
          <w:rFonts w:ascii="Traditional Arabic" w:hAnsi="Traditional Arabic" w:cs="Traditional Arabic" w:hint="cs"/>
          <w:sz w:val="28"/>
          <w:szCs w:val="28"/>
          <w:rtl/>
        </w:rPr>
        <w:t xml:space="preserve">للأسباب الواردة في النص المتقدم ومنها بسبب </w:t>
      </w:r>
      <w:r w:rsidR="009371BB">
        <w:rPr>
          <w:rFonts w:ascii="Traditional Arabic" w:hAnsi="Traditional Arabic" w:cs="Traditional Arabic" w:hint="cs"/>
          <w:sz w:val="28"/>
          <w:szCs w:val="28"/>
          <w:rtl/>
        </w:rPr>
        <w:t>الدين، و</w:t>
      </w:r>
      <w:r w:rsidR="00C05400">
        <w:rPr>
          <w:rFonts w:ascii="Traditional Arabic" w:hAnsi="Traditional Arabic" w:cs="Traditional Arabic" w:hint="cs"/>
          <w:sz w:val="28"/>
          <w:szCs w:val="28"/>
          <w:rtl/>
        </w:rPr>
        <w:t>عليه</w:t>
      </w:r>
      <w:r w:rsidR="009371BB">
        <w:rPr>
          <w:rFonts w:ascii="Traditional Arabic" w:hAnsi="Traditional Arabic" w:cs="Traditional Arabic" w:hint="cs"/>
          <w:sz w:val="28"/>
          <w:szCs w:val="28"/>
          <w:rtl/>
        </w:rPr>
        <w:t xml:space="preserve"> يجوز</w:t>
      </w:r>
      <w:r w:rsidR="00655004">
        <w:rPr>
          <w:rFonts w:ascii="Traditional Arabic" w:hAnsi="Traditional Arabic" w:cs="Traditional Arabic" w:hint="cs"/>
          <w:sz w:val="28"/>
          <w:szCs w:val="28"/>
          <w:rtl/>
        </w:rPr>
        <w:t xml:space="preserve"> المشرّع </w:t>
      </w:r>
      <w:r w:rsidR="00C05400">
        <w:rPr>
          <w:rFonts w:ascii="Traditional Arabic" w:hAnsi="Traditional Arabic" w:cs="Traditional Arabic" w:hint="cs"/>
          <w:sz w:val="28"/>
          <w:szCs w:val="28"/>
          <w:rtl/>
        </w:rPr>
        <w:t xml:space="preserve">بالقانون الضريبي </w:t>
      </w:r>
      <w:r w:rsidR="009371BB">
        <w:rPr>
          <w:rFonts w:ascii="Traditional Arabic" w:hAnsi="Traditional Arabic" w:cs="Traditional Arabic" w:hint="cs"/>
          <w:sz w:val="28"/>
          <w:szCs w:val="28"/>
          <w:rtl/>
        </w:rPr>
        <w:t>التمييز بين</w:t>
      </w:r>
      <w:r w:rsidR="00C05400">
        <w:rPr>
          <w:rFonts w:ascii="Traditional Arabic" w:hAnsi="Traditional Arabic" w:cs="Traditional Arabic" w:hint="cs"/>
          <w:sz w:val="28"/>
          <w:szCs w:val="28"/>
          <w:rtl/>
        </w:rPr>
        <w:t xml:space="preserve"> المواطنين المخاطبين </w:t>
      </w:r>
      <w:proofErr w:type="spellStart"/>
      <w:r w:rsidR="00C05400">
        <w:rPr>
          <w:rFonts w:ascii="Traditional Arabic" w:hAnsi="Traditional Arabic" w:cs="Traditional Arabic" w:hint="cs"/>
          <w:sz w:val="28"/>
          <w:szCs w:val="28"/>
          <w:rtl/>
        </w:rPr>
        <w:t>به</w:t>
      </w:r>
      <w:proofErr w:type="spellEnd"/>
      <w:r w:rsidR="009371BB">
        <w:rPr>
          <w:rFonts w:ascii="Traditional Arabic" w:hAnsi="Traditional Arabic" w:cs="Traditional Arabic" w:hint="cs"/>
          <w:sz w:val="28"/>
          <w:szCs w:val="28"/>
          <w:rtl/>
        </w:rPr>
        <w:t xml:space="preserve"> بسبب </w:t>
      </w:r>
      <w:proofErr w:type="spellStart"/>
      <w:r w:rsidR="009E6F62">
        <w:rPr>
          <w:rFonts w:ascii="Traditional Arabic" w:hAnsi="Traditional Arabic" w:cs="Traditional Arabic" w:hint="cs"/>
          <w:sz w:val="28"/>
          <w:szCs w:val="28"/>
          <w:rtl/>
        </w:rPr>
        <w:t>إ</w:t>
      </w:r>
      <w:r w:rsidR="00FC1681">
        <w:rPr>
          <w:rFonts w:ascii="Traditional Arabic" w:hAnsi="Traditional Arabic" w:cs="Traditional Arabic" w:hint="cs"/>
          <w:sz w:val="28"/>
          <w:szCs w:val="28"/>
          <w:rtl/>
        </w:rPr>
        <w:t>قتصادي</w:t>
      </w:r>
      <w:r w:rsidR="00B57855">
        <w:rPr>
          <w:rFonts w:ascii="Traditional Arabic" w:hAnsi="Traditional Arabic" w:cs="Traditional Arabic" w:hint="cs"/>
          <w:sz w:val="28"/>
          <w:szCs w:val="28"/>
          <w:rtl/>
        </w:rPr>
        <w:t>؛</w:t>
      </w:r>
      <w:proofErr w:type="spellEnd"/>
      <w:r w:rsidR="00FC1681">
        <w:rPr>
          <w:rFonts w:ascii="Traditional Arabic" w:hAnsi="Traditional Arabic" w:cs="Traditional Arabic" w:hint="cs"/>
          <w:sz w:val="28"/>
          <w:szCs w:val="28"/>
          <w:rtl/>
        </w:rPr>
        <w:t xml:space="preserve"> كتمييز أصحاب الدخول الكبيرة عن أصحاب </w:t>
      </w:r>
      <w:r w:rsidR="00914DAB">
        <w:rPr>
          <w:rFonts w:ascii="Traditional Arabic" w:hAnsi="Traditional Arabic" w:cs="Traditional Arabic" w:hint="cs"/>
          <w:sz w:val="28"/>
          <w:szCs w:val="28"/>
          <w:rtl/>
        </w:rPr>
        <w:t xml:space="preserve">الدخول الصغيرة </w:t>
      </w:r>
      <w:r w:rsidR="00FC1681">
        <w:rPr>
          <w:rFonts w:ascii="Traditional Arabic" w:hAnsi="Traditional Arabic" w:cs="Traditional Arabic" w:hint="cs"/>
          <w:sz w:val="28"/>
          <w:szCs w:val="28"/>
          <w:rtl/>
        </w:rPr>
        <w:t>بالسعر الضريبي</w:t>
      </w:r>
      <w:r w:rsidR="001B1C23">
        <w:rPr>
          <w:rFonts w:ascii="Traditional Arabic" w:hAnsi="Traditional Arabic" w:cs="Traditional Arabic" w:hint="cs"/>
          <w:sz w:val="28"/>
          <w:szCs w:val="28"/>
          <w:rtl/>
        </w:rPr>
        <w:t xml:space="preserve"> أو </w:t>
      </w:r>
      <w:r w:rsidR="00FC1681">
        <w:rPr>
          <w:rFonts w:ascii="Traditional Arabic" w:hAnsi="Traditional Arabic" w:cs="Traditional Arabic" w:hint="cs"/>
          <w:sz w:val="28"/>
          <w:szCs w:val="28"/>
          <w:rtl/>
        </w:rPr>
        <w:t>بال</w:t>
      </w:r>
      <w:r w:rsidR="00CF09BE">
        <w:rPr>
          <w:rFonts w:ascii="Traditional Arabic" w:hAnsi="Traditional Arabic" w:cs="Traditional Arabic" w:hint="cs"/>
          <w:sz w:val="28"/>
          <w:szCs w:val="28"/>
          <w:rtl/>
        </w:rPr>
        <w:t>إعفاء</w:t>
      </w:r>
      <w:r w:rsidR="00FC1681">
        <w:rPr>
          <w:rFonts w:ascii="Traditional Arabic" w:hAnsi="Traditional Arabic" w:cs="Traditional Arabic" w:hint="cs"/>
          <w:sz w:val="28"/>
          <w:szCs w:val="28"/>
          <w:rtl/>
        </w:rPr>
        <w:t>ات الضريبية</w:t>
      </w:r>
      <w:r w:rsidR="00FC1681">
        <w:rPr>
          <w:rStyle w:val="a7"/>
          <w:rFonts w:ascii="Traditional Arabic" w:hAnsi="Traditional Arabic" w:cs="Traditional Arabic"/>
          <w:sz w:val="28"/>
          <w:szCs w:val="28"/>
          <w:rtl/>
        </w:rPr>
        <w:footnoteReference w:id="63"/>
      </w:r>
      <w:r w:rsidR="00FC1681">
        <w:rPr>
          <w:rFonts w:ascii="Traditional Arabic" w:hAnsi="Traditional Arabic" w:cs="Traditional Arabic" w:hint="cs"/>
          <w:sz w:val="28"/>
          <w:szCs w:val="28"/>
          <w:rtl/>
        </w:rPr>
        <w:t>.</w:t>
      </w:r>
    </w:p>
    <w:p w:rsidR="003A5764" w:rsidRPr="001811BB" w:rsidRDefault="002C083F"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w:t>
      </w:r>
      <w:r>
        <w:rPr>
          <w:rFonts w:ascii="Traditional Arabic" w:hAnsi="Traditional Arabic" w:cs="Traditional Arabic"/>
          <w:sz w:val="28"/>
          <w:szCs w:val="28"/>
          <w:rtl/>
        </w:rPr>
        <w:t>هناك دول</w:t>
      </w:r>
      <w:r w:rsidR="003A5764" w:rsidRPr="001811BB">
        <w:rPr>
          <w:rFonts w:ascii="Traditional Arabic" w:hAnsi="Traditional Arabic" w:cs="Traditional Arabic"/>
          <w:sz w:val="28"/>
          <w:szCs w:val="28"/>
          <w:rtl/>
        </w:rPr>
        <w:t xml:space="preserve"> </w:t>
      </w:r>
      <w:r w:rsidR="009E6F62">
        <w:rPr>
          <w:rFonts w:ascii="Traditional Arabic" w:hAnsi="Traditional Arabic" w:cs="Traditional Arabic" w:hint="cs"/>
          <w:sz w:val="28"/>
          <w:szCs w:val="28"/>
          <w:rtl/>
        </w:rPr>
        <w:t>-</w:t>
      </w:r>
      <w:r w:rsidR="003A5764" w:rsidRPr="001811BB">
        <w:rPr>
          <w:rFonts w:ascii="Traditional Arabic" w:hAnsi="Traditional Arabic" w:cs="Traditional Arabic"/>
          <w:sz w:val="28"/>
          <w:szCs w:val="28"/>
          <w:rtl/>
        </w:rPr>
        <w:t>لخطورة التمييز الديني</w:t>
      </w:r>
      <w:r w:rsidR="009E6F62">
        <w:rPr>
          <w:rFonts w:ascii="Traditional Arabic" w:hAnsi="Traditional Arabic" w:cs="Traditional Arabic" w:hint="cs"/>
          <w:sz w:val="28"/>
          <w:szCs w:val="28"/>
          <w:rtl/>
        </w:rPr>
        <w:t>-</w:t>
      </w:r>
      <w:r w:rsidR="003A5764" w:rsidRPr="001811BB">
        <w:rPr>
          <w:rFonts w:ascii="Traditional Arabic" w:hAnsi="Traditional Arabic" w:cs="Traditional Arabic"/>
          <w:sz w:val="28"/>
          <w:szCs w:val="28"/>
          <w:rtl/>
        </w:rPr>
        <w:t xml:space="preserve"> </w:t>
      </w:r>
      <w:r w:rsidR="00C05400">
        <w:rPr>
          <w:rFonts w:ascii="Traditional Arabic" w:hAnsi="Traditional Arabic" w:cs="Traditional Arabic" w:hint="cs"/>
          <w:sz w:val="28"/>
          <w:szCs w:val="28"/>
          <w:rtl/>
        </w:rPr>
        <w:t>نصت على حظر</w:t>
      </w:r>
      <w:r w:rsidR="003A5764" w:rsidRPr="001811BB">
        <w:rPr>
          <w:rFonts w:ascii="Traditional Arabic" w:hAnsi="Traditional Arabic" w:cs="Traditional Arabic"/>
          <w:sz w:val="28"/>
          <w:szCs w:val="28"/>
          <w:rtl/>
        </w:rPr>
        <w:t xml:space="preserve"> التمييز الضريبي بسبب الدين، فالمادة </w:t>
      </w:r>
      <w:r w:rsidR="00C744C3">
        <w:rPr>
          <w:rFonts w:ascii="Traditional Arabic" w:hAnsi="Traditional Arabic" w:cs="Traditional Arabic" w:hint="cs"/>
          <w:sz w:val="28"/>
          <w:szCs w:val="28"/>
          <w:rtl/>
        </w:rPr>
        <w:t>(22</w:t>
      </w:r>
      <w:r w:rsidR="003A5764" w:rsidRPr="001811BB">
        <w:rPr>
          <w:rFonts w:ascii="Traditional Arabic" w:hAnsi="Traditional Arabic" w:cs="Traditional Arabic"/>
          <w:sz w:val="28"/>
          <w:szCs w:val="28"/>
          <w:rtl/>
        </w:rPr>
        <w:t xml:space="preserve"> / 2 </w:t>
      </w:r>
      <w:r w:rsidR="00C744C3">
        <w:rPr>
          <w:rFonts w:ascii="Traditional Arabic" w:hAnsi="Traditional Arabic" w:cs="Traditional Arabic" w:hint="cs"/>
          <w:sz w:val="28"/>
          <w:szCs w:val="28"/>
          <w:rtl/>
        </w:rPr>
        <w:t xml:space="preserve">) </w:t>
      </w:r>
      <w:r w:rsidR="003A5764" w:rsidRPr="001811BB">
        <w:rPr>
          <w:rFonts w:ascii="Traditional Arabic" w:hAnsi="Traditional Arabic" w:cs="Traditional Arabic"/>
          <w:sz w:val="28"/>
          <w:szCs w:val="28"/>
          <w:rtl/>
        </w:rPr>
        <w:t xml:space="preserve">من الدستور الباكستاني </w:t>
      </w:r>
      <w:r w:rsidR="0060105E" w:rsidRPr="001811BB">
        <w:rPr>
          <w:rFonts w:ascii="Traditional Arabic" w:hAnsi="Traditional Arabic" w:cs="Traditional Arabic"/>
          <w:sz w:val="28"/>
          <w:szCs w:val="28"/>
          <w:rtl/>
        </w:rPr>
        <w:t xml:space="preserve">لعام 1973 وتعديلاته </w:t>
      </w:r>
      <w:r w:rsidR="00C744C3">
        <w:rPr>
          <w:rFonts w:ascii="Traditional Arabic" w:hAnsi="Traditional Arabic" w:cs="Traditional Arabic" w:hint="cs"/>
          <w:sz w:val="28"/>
          <w:szCs w:val="28"/>
          <w:rtl/>
        </w:rPr>
        <w:t>تنص</w:t>
      </w:r>
      <w:r w:rsidR="003A5764" w:rsidRPr="001811BB">
        <w:rPr>
          <w:rFonts w:ascii="Traditional Arabic" w:hAnsi="Traditional Arabic" w:cs="Traditional Arabic"/>
          <w:sz w:val="28"/>
          <w:szCs w:val="28"/>
          <w:rtl/>
        </w:rPr>
        <w:t xml:space="preserve"> على</w:t>
      </w:r>
      <w:r w:rsidR="005B4A28">
        <w:rPr>
          <w:rFonts w:ascii="Traditional Arabic" w:hAnsi="Traditional Arabic" w:cs="Traditional Arabic"/>
          <w:sz w:val="28"/>
          <w:szCs w:val="28"/>
          <w:rtl/>
        </w:rPr>
        <w:t xml:space="preserve"> أنَّه </w:t>
      </w:r>
      <w:r w:rsidR="003A5764" w:rsidRPr="001811BB">
        <w:rPr>
          <w:rFonts w:ascii="Traditional Arabic" w:hAnsi="Traditional Arabic" w:cs="Traditional Arabic"/>
          <w:sz w:val="28"/>
          <w:szCs w:val="28"/>
          <w:rtl/>
        </w:rPr>
        <w:t>: " لا يجوز التمييز ضد</w:t>
      </w:r>
      <w:r w:rsidR="009D2B8C">
        <w:rPr>
          <w:rFonts w:ascii="Traditional Arabic" w:hAnsi="Traditional Arabic" w:cs="Traditional Arabic"/>
          <w:sz w:val="28"/>
          <w:szCs w:val="28"/>
          <w:rtl/>
        </w:rPr>
        <w:t xml:space="preserve"> أي </w:t>
      </w:r>
      <w:r w:rsidR="003A5764" w:rsidRPr="001811BB">
        <w:rPr>
          <w:rFonts w:ascii="Traditional Arabic" w:hAnsi="Traditional Arabic" w:cs="Traditional Arabic"/>
          <w:sz w:val="28"/>
          <w:szCs w:val="28"/>
          <w:rtl/>
        </w:rPr>
        <w:t>جماعة دينية في منح المزايا وال</w:t>
      </w:r>
      <w:r w:rsidR="00CF09BE">
        <w:rPr>
          <w:rFonts w:ascii="Traditional Arabic" w:hAnsi="Traditional Arabic" w:cs="Traditional Arabic"/>
          <w:sz w:val="28"/>
          <w:szCs w:val="28"/>
          <w:rtl/>
        </w:rPr>
        <w:t>إعفاء</w:t>
      </w:r>
      <w:r w:rsidR="003A5764" w:rsidRPr="001811BB">
        <w:rPr>
          <w:rFonts w:ascii="Traditional Arabic" w:hAnsi="Traditional Arabic" w:cs="Traditional Arabic"/>
          <w:sz w:val="28"/>
          <w:szCs w:val="28"/>
          <w:rtl/>
        </w:rPr>
        <w:t>ات الضريبية للمؤسسات الدينية."</w:t>
      </w:r>
      <w:r w:rsidR="003A5764" w:rsidRPr="001811BB">
        <w:rPr>
          <w:rStyle w:val="a7"/>
          <w:rFonts w:ascii="Traditional Arabic" w:hAnsi="Traditional Arabic" w:cs="Traditional Arabic"/>
          <w:sz w:val="28"/>
          <w:szCs w:val="28"/>
          <w:rtl/>
        </w:rPr>
        <w:footnoteReference w:id="64"/>
      </w:r>
      <w:r>
        <w:rPr>
          <w:rFonts w:ascii="Traditional Arabic" w:hAnsi="Traditional Arabic" w:cs="Traditional Arabic" w:hint="cs"/>
          <w:sz w:val="28"/>
          <w:szCs w:val="28"/>
          <w:rtl/>
        </w:rPr>
        <w:t xml:space="preserve"> </w:t>
      </w:r>
      <w:r w:rsidR="003A5764" w:rsidRPr="001811BB">
        <w:rPr>
          <w:rFonts w:ascii="Traditional Arabic" w:hAnsi="Traditional Arabic" w:cs="Traditional Arabic"/>
          <w:sz w:val="28"/>
          <w:szCs w:val="28"/>
          <w:rtl/>
        </w:rPr>
        <w:t>وكذلك المادة</w:t>
      </w:r>
      <w:r w:rsidR="000B132B">
        <w:rPr>
          <w:rFonts w:ascii="Traditional Arabic" w:hAnsi="Traditional Arabic" w:cs="Traditional Arabic" w:hint="cs"/>
          <w:sz w:val="28"/>
          <w:szCs w:val="28"/>
          <w:rtl/>
        </w:rPr>
        <w:t xml:space="preserve"> (11)</w:t>
      </w:r>
      <w:r w:rsidR="003A5764" w:rsidRPr="001811BB">
        <w:rPr>
          <w:rFonts w:ascii="Traditional Arabic" w:hAnsi="Traditional Arabic" w:cs="Traditional Arabic"/>
          <w:sz w:val="28"/>
          <w:szCs w:val="28"/>
          <w:rtl/>
        </w:rPr>
        <w:t xml:space="preserve"> من الدستور الماليزي </w:t>
      </w:r>
      <w:r w:rsidR="00D961B5" w:rsidRPr="001811BB">
        <w:rPr>
          <w:rFonts w:ascii="Traditional Arabic" w:hAnsi="Traditional Arabic" w:cs="Traditional Arabic"/>
          <w:sz w:val="28"/>
          <w:szCs w:val="28"/>
          <w:rtl/>
        </w:rPr>
        <w:t xml:space="preserve">لعام 1957 وتعديلاته </w:t>
      </w:r>
      <w:r w:rsidR="003A5764" w:rsidRPr="001811BB">
        <w:rPr>
          <w:rFonts w:ascii="Traditional Arabic" w:hAnsi="Traditional Arabic" w:cs="Traditional Arabic"/>
          <w:sz w:val="28"/>
          <w:szCs w:val="28"/>
          <w:rtl/>
        </w:rPr>
        <w:t xml:space="preserve">التي </w:t>
      </w:r>
      <w:r w:rsidR="005B4A28">
        <w:rPr>
          <w:rFonts w:ascii="Traditional Arabic" w:hAnsi="Traditional Arabic" w:cs="Traditional Arabic" w:hint="cs"/>
          <w:sz w:val="28"/>
          <w:szCs w:val="28"/>
          <w:rtl/>
        </w:rPr>
        <w:t xml:space="preserve">تنص </w:t>
      </w:r>
      <w:r w:rsidR="003A5764" w:rsidRPr="001811BB">
        <w:rPr>
          <w:rFonts w:ascii="Traditional Arabic" w:hAnsi="Traditional Arabic" w:cs="Traditional Arabic"/>
          <w:sz w:val="28"/>
          <w:szCs w:val="28"/>
          <w:rtl/>
          <w:lang w:bidi="ar-IQ"/>
        </w:rPr>
        <w:t>على</w:t>
      </w:r>
      <w:r w:rsidR="005B4A28">
        <w:rPr>
          <w:rFonts w:ascii="Traditional Arabic" w:hAnsi="Traditional Arabic" w:cs="Traditional Arabic"/>
          <w:sz w:val="28"/>
          <w:szCs w:val="28"/>
          <w:rtl/>
          <w:lang w:bidi="ar-IQ"/>
        </w:rPr>
        <w:t xml:space="preserve"> أنَّه </w:t>
      </w:r>
      <w:r w:rsidR="003A5764" w:rsidRPr="001811BB">
        <w:rPr>
          <w:rFonts w:ascii="Traditional Arabic" w:hAnsi="Traditional Arabic" w:cs="Traditional Arabic"/>
          <w:sz w:val="28"/>
          <w:szCs w:val="28"/>
          <w:rtl/>
        </w:rPr>
        <w:t>:" 1- لكل فرد الحق في اعتناق وممارسة ديانته ويحق له نشرها</w:t>
      </w:r>
      <w:r w:rsidR="009D2B8C">
        <w:rPr>
          <w:rFonts w:ascii="Traditional Arabic" w:hAnsi="Traditional Arabic" w:cs="Traditional Arabic" w:hint="cs"/>
          <w:sz w:val="28"/>
          <w:szCs w:val="28"/>
          <w:rtl/>
        </w:rPr>
        <w:t xml:space="preserve"> </w:t>
      </w:r>
      <w:proofErr w:type="spellStart"/>
      <w:r w:rsidR="00297904">
        <w:rPr>
          <w:rFonts w:ascii="Traditional Arabic" w:hAnsi="Traditional Arabic" w:cs="Traditional Arabic" w:hint="cs"/>
          <w:sz w:val="28"/>
          <w:szCs w:val="28"/>
          <w:rtl/>
        </w:rPr>
        <w:t>إستناداً</w:t>
      </w:r>
      <w:proofErr w:type="spellEnd"/>
      <w:r w:rsidR="00297904">
        <w:rPr>
          <w:rFonts w:ascii="Traditional Arabic" w:hAnsi="Traditional Arabic" w:cs="Traditional Arabic" w:hint="cs"/>
          <w:sz w:val="28"/>
          <w:szCs w:val="28"/>
          <w:rtl/>
        </w:rPr>
        <w:t xml:space="preserve"> </w:t>
      </w:r>
      <w:r w:rsidR="001B1C23">
        <w:rPr>
          <w:rFonts w:ascii="Traditional Arabic" w:hAnsi="Traditional Arabic" w:cs="Traditional Arabic"/>
          <w:sz w:val="28"/>
          <w:szCs w:val="28"/>
          <w:rtl/>
        </w:rPr>
        <w:t xml:space="preserve">إلى </w:t>
      </w:r>
      <w:r w:rsidR="003A5764" w:rsidRPr="001811BB">
        <w:rPr>
          <w:rFonts w:ascii="Traditional Arabic" w:hAnsi="Traditional Arabic" w:cs="Traditional Arabic"/>
          <w:sz w:val="28"/>
          <w:szCs w:val="28"/>
          <w:rtl/>
        </w:rPr>
        <w:t>البند (4</w:t>
      </w:r>
      <w:proofErr w:type="spellStart"/>
      <w:r w:rsidR="003A5764" w:rsidRPr="001811BB">
        <w:rPr>
          <w:rFonts w:ascii="Traditional Arabic" w:hAnsi="Traditional Arabic" w:cs="Traditional Arabic"/>
          <w:sz w:val="28"/>
          <w:szCs w:val="28"/>
          <w:rtl/>
        </w:rPr>
        <w:t>).</w:t>
      </w:r>
      <w:proofErr w:type="spellEnd"/>
      <w:r w:rsidR="003A5764" w:rsidRPr="001811BB">
        <w:rPr>
          <w:rFonts w:ascii="Traditional Arabic" w:hAnsi="Traditional Arabic" w:cs="Traditional Arabic"/>
          <w:sz w:val="28"/>
          <w:szCs w:val="28"/>
          <w:rtl/>
        </w:rPr>
        <w:t xml:space="preserve"> 2- لا يجوز إكراه</w:t>
      </w:r>
      <w:r w:rsidR="009D2B8C">
        <w:rPr>
          <w:rFonts w:ascii="Traditional Arabic" w:hAnsi="Traditional Arabic" w:cs="Traditional Arabic"/>
          <w:sz w:val="28"/>
          <w:szCs w:val="28"/>
          <w:rtl/>
        </w:rPr>
        <w:t xml:space="preserve"> أي </w:t>
      </w:r>
      <w:r w:rsidR="003A5764" w:rsidRPr="001811BB">
        <w:rPr>
          <w:rFonts w:ascii="Traditional Arabic" w:hAnsi="Traditional Arabic" w:cs="Traditional Arabic"/>
          <w:sz w:val="28"/>
          <w:szCs w:val="28"/>
          <w:rtl/>
        </w:rPr>
        <w:t>شخص على دفع ضريبة تخصص جميع</w:t>
      </w:r>
      <w:r w:rsidR="001B1C23">
        <w:rPr>
          <w:rFonts w:ascii="Traditional Arabic" w:hAnsi="Traditional Arabic" w:cs="Traditional Arabic"/>
          <w:sz w:val="28"/>
          <w:szCs w:val="28"/>
          <w:rtl/>
        </w:rPr>
        <w:t xml:space="preserve"> أو </w:t>
      </w:r>
      <w:r w:rsidR="00C17441">
        <w:rPr>
          <w:rFonts w:ascii="Traditional Arabic" w:hAnsi="Traditional Arabic" w:cs="Traditional Arabic"/>
          <w:sz w:val="28"/>
          <w:szCs w:val="28"/>
          <w:rtl/>
        </w:rPr>
        <w:t>بعض عوائدها ل</w:t>
      </w:r>
      <w:r w:rsidR="00B57855">
        <w:rPr>
          <w:rFonts w:ascii="Traditional Arabic" w:hAnsi="Traditional Arabic" w:cs="Traditional Arabic"/>
          <w:sz w:val="28"/>
          <w:szCs w:val="28"/>
          <w:rtl/>
        </w:rPr>
        <w:t>أغراض</w:t>
      </w:r>
      <w:r w:rsidR="00C17441">
        <w:rPr>
          <w:rFonts w:ascii="Traditional Arabic" w:hAnsi="Traditional Arabic" w:cs="Traditional Arabic"/>
          <w:sz w:val="28"/>
          <w:szCs w:val="28"/>
          <w:rtl/>
        </w:rPr>
        <w:t xml:space="preserve"> ديانة </w:t>
      </w:r>
      <w:r w:rsidR="00C17441">
        <w:rPr>
          <w:rFonts w:ascii="Traditional Arabic" w:hAnsi="Traditional Arabic" w:cs="Traditional Arabic" w:hint="cs"/>
          <w:sz w:val="28"/>
          <w:szCs w:val="28"/>
          <w:rtl/>
        </w:rPr>
        <w:t>أ</w:t>
      </w:r>
      <w:r w:rsidR="003A5764" w:rsidRPr="001811BB">
        <w:rPr>
          <w:rFonts w:ascii="Traditional Arabic" w:hAnsi="Traditional Arabic" w:cs="Traditional Arabic"/>
          <w:sz w:val="28"/>
          <w:szCs w:val="28"/>
          <w:rtl/>
        </w:rPr>
        <w:t xml:space="preserve">خرى تختلف عن ديانة هذا الشخص. 3- لكل مجموعة دينية الحق فيما </w:t>
      </w:r>
      <w:r w:rsidR="00316720" w:rsidRPr="001811BB">
        <w:rPr>
          <w:rFonts w:ascii="Traditional Arabic" w:hAnsi="Traditional Arabic" w:cs="Traditional Arabic" w:hint="cs"/>
          <w:sz w:val="28"/>
          <w:szCs w:val="28"/>
          <w:rtl/>
        </w:rPr>
        <w:t>يلي:</w:t>
      </w:r>
      <w:r w:rsidR="003A5764" w:rsidRPr="001811BB">
        <w:rPr>
          <w:rFonts w:ascii="Traditional Arabic" w:hAnsi="Traditional Arabic" w:cs="Traditional Arabic"/>
          <w:sz w:val="28"/>
          <w:szCs w:val="28"/>
          <w:rtl/>
        </w:rPr>
        <w:t xml:space="preserve"> أ- إدارة شؤونها الدينية الخاصة بها .ب- تأسيس ورعاية مؤسسات لأهداف دينية</w:t>
      </w:r>
      <w:r w:rsidR="001B1C23">
        <w:rPr>
          <w:rFonts w:ascii="Traditional Arabic" w:hAnsi="Traditional Arabic" w:cs="Traditional Arabic"/>
          <w:sz w:val="28"/>
          <w:szCs w:val="28"/>
          <w:rtl/>
        </w:rPr>
        <w:t xml:space="preserve"> أو </w:t>
      </w:r>
      <w:r w:rsidR="003A5764" w:rsidRPr="001811BB">
        <w:rPr>
          <w:rFonts w:ascii="Traditional Arabic" w:hAnsi="Traditional Arabic" w:cs="Traditional Arabic"/>
          <w:sz w:val="28"/>
          <w:szCs w:val="28"/>
          <w:rtl/>
        </w:rPr>
        <w:t>خيرية.... "</w:t>
      </w:r>
      <w:r w:rsidR="003A5764" w:rsidRPr="001811BB">
        <w:rPr>
          <w:rStyle w:val="a7"/>
          <w:rFonts w:ascii="Traditional Arabic" w:hAnsi="Traditional Arabic" w:cs="Traditional Arabic"/>
          <w:sz w:val="28"/>
          <w:szCs w:val="28"/>
          <w:rtl/>
        </w:rPr>
        <w:footnoteReference w:id="65"/>
      </w:r>
    </w:p>
    <w:p w:rsidR="003A5764" w:rsidRPr="001811BB" w:rsidRDefault="003A5764"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lastRenderedPageBreak/>
        <w:t>وباستقراء كل الدساتير نجد فيها الحرية الدينية تطغى على كل الحريات الفردية والحريات الجماعية، الأمر الذي يحتم على الحاكم واجب الامتناع عن التمييز ضد مواطنيه المستند</w:t>
      </w:r>
      <w:r w:rsidR="001B1C23">
        <w:rPr>
          <w:rFonts w:ascii="Traditional Arabic" w:hAnsi="Traditional Arabic" w:cs="Traditional Arabic"/>
          <w:sz w:val="28"/>
          <w:szCs w:val="28"/>
          <w:rtl/>
        </w:rPr>
        <w:t xml:space="preserve"> إلى </w:t>
      </w:r>
      <w:r w:rsidRPr="001811BB">
        <w:rPr>
          <w:rFonts w:ascii="Traditional Arabic" w:hAnsi="Traditional Arabic" w:cs="Traditional Arabic"/>
          <w:sz w:val="28"/>
          <w:szCs w:val="28"/>
          <w:rtl/>
        </w:rPr>
        <w:t>الدين وخاصة بفرض الأعباء العامة، بل يتحتم عليه أن يتخذ كل الإجراءات التي</w:t>
      </w:r>
      <w:r w:rsidR="00F24951">
        <w:rPr>
          <w:rFonts w:ascii="Traditional Arabic" w:hAnsi="Traditional Arabic" w:cs="Traditional Arabic" w:hint="cs"/>
          <w:sz w:val="28"/>
          <w:szCs w:val="28"/>
          <w:rtl/>
        </w:rPr>
        <w:t xml:space="preserve"> </w:t>
      </w:r>
      <w:r w:rsidR="00655004">
        <w:rPr>
          <w:rFonts w:ascii="Traditional Arabic" w:hAnsi="Traditional Arabic" w:cs="Traditional Arabic"/>
          <w:sz w:val="28"/>
          <w:szCs w:val="28"/>
          <w:rtl/>
        </w:rPr>
        <w:t>تضمّن</w:t>
      </w:r>
      <w:r w:rsidR="00F24951">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تمتع كل شخص في إقليم</w:t>
      </w:r>
      <w:r w:rsidR="002C083F">
        <w:rPr>
          <w:rFonts w:ascii="Traditional Arabic" w:hAnsi="Traditional Arabic" w:cs="Traditional Arabic" w:hint="cs"/>
          <w:sz w:val="28"/>
          <w:szCs w:val="28"/>
          <w:rtl/>
        </w:rPr>
        <w:t xml:space="preserve"> الدولة </w:t>
      </w:r>
      <w:r w:rsidRPr="001811BB">
        <w:rPr>
          <w:rFonts w:ascii="Traditional Arabic" w:hAnsi="Traditional Arabic" w:cs="Traditional Arabic"/>
          <w:sz w:val="28"/>
          <w:szCs w:val="28"/>
          <w:rtl/>
        </w:rPr>
        <w:t>بكافة حقوق الإنسان دون تمييز من</w:t>
      </w:r>
      <w:r w:rsidR="009D2B8C">
        <w:rPr>
          <w:rFonts w:ascii="Traditional Arabic" w:hAnsi="Traditional Arabic" w:cs="Traditional Arabic"/>
          <w:sz w:val="28"/>
          <w:szCs w:val="28"/>
          <w:rtl/>
        </w:rPr>
        <w:t xml:space="preserve"> أي </w:t>
      </w:r>
      <w:r w:rsidRPr="001811BB">
        <w:rPr>
          <w:rFonts w:ascii="Traditional Arabic" w:hAnsi="Traditional Arabic" w:cs="Traditional Arabic"/>
          <w:sz w:val="28"/>
          <w:szCs w:val="28"/>
          <w:rtl/>
        </w:rPr>
        <w:t>نوع، وخاصة المح</w:t>
      </w:r>
      <w:r w:rsidR="00C05400">
        <w:rPr>
          <w:rFonts w:ascii="Traditional Arabic" w:hAnsi="Traditional Arabic" w:cs="Traditional Arabic"/>
          <w:sz w:val="28"/>
          <w:szCs w:val="28"/>
          <w:rtl/>
        </w:rPr>
        <w:t>اباة والتمييز المستند</w:t>
      </w:r>
      <w:r w:rsidR="001B1C23">
        <w:rPr>
          <w:rFonts w:ascii="Traditional Arabic" w:hAnsi="Traditional Arabic" w:cs="Traditional Arabic"/>
          <w:sz w:val="28"/>
          <w:szCs w:val="28"/>
          <w:rtl/>
        </w:rPr>
        <w:t xml:space="preserve"> إلى </w:t>
      </w:r>
      <w:r w:rsidR="00C05400">
        <w:rPr>
          <w:rFonts w:ascii="Traditional Arabic" w:hAnsi="Traditional Arabic" w:cs="Traditional Arabic"/>
          <w:sz w:val="28"/>
          <w:szCs w:val="28"/>
          <w:rtl/>
        </w:rPr>
        <w:t>الدين</w:t>
      </w:r>
      <w:r w:rsidR="00C05400">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rPr>
        <w:t xml:space="preserve">ولكن الملاحظ أن القرار بقانون رقم </w:t>
      </w:r>
      <w:r w:rsidR="009E6F62">
        <w:rPr>
          <w:rFonts w:ascii="Traditional Arabic" w:hAnsi="Traditional Arabic" w:cs="Traditional Arabic"/>
          <w:sz w:val="28"/>
          <w:szCs w:val="28"/>
          <w:rtl/>
        </w:rPr>
        <w:t>9</w:t>
      </w:r>
      <w:r w:rsidRPr="001811BB">
        <w:rPr>
          <w:rFonts w:ascii="Traditional Arabic" w:hAnsi="Traditional Arabic" w:cs="Traditional Arabic"/>
          <w:sz w:val="28"/>
          <w:szCs w:val="28"/>
          <w:rtl/>
        </w:rPr>
        <w:t xml:space="preserve"> لسنة </w:t>
      </w:r>
      <w:r w:rsidR="009E6F62">
        <w:rPr>
          <w:rFonts w:ascii="Traditional Arabic" w:hAnsi="Traditional Arabic" w:cs="Traditional Arabic"/>
          <w:sz w:val="28"/>
          <w:szCs w:val="28"/>
          <w:rtl/>
        </w:rPr>
        <w:t>2014</w:t>
      </w:r>
      <w:r w:rsidR="00297904">
        <w:rPr>
          <w:rFonts w:ascii="Traditional Arabic" w:hAnsi="Traditional Arabic" w:cs="Traditional Arabic"/>
          <w:sz w:val="28"/>
          <w:szCs w:val="28"/>
          <w:rtl/>
        </w:rPr>
        <w:t xml:space="preserve"> بشأن </w:t>
      </w:r>
      <w:r w:rsidR="00CF09BE">
        <w:rPr>
          <w:rFonts w:ascii="Traditional Arabic" w:hAnsi="Traditional Arabic" w:cs="Traditional Arabic"/>
          <w:sz w:val="28"/>
          <w:szCs w:val="28"/>
          <w:rtl/>
        </w:rPr>
        <w:t>إعفاء</w:t>
      </w:r>
      <w:r w:rsidRPr="001811BB">
        <w:rPr>
          <w:rFonts w:ascii="Traditional Arabic" w:hAnsi="Traditional Arabic" w:cs="Traditional Arabic"/>
          <w:sz w:val="28"/>
          <w:szCs w:val="28"/>
          <w:rtl/>
        </w:rPr>
        <w:t xml:space="preserve"> الطوائف المس</w:t>
      </w:r>
      <w:r w:rsidR="009E6F62">
        <w:rPr>
          <w:rFonts w:ascii="Traditional Arabic" w:hAnsi="Traditional Arabic" w:cs="Traditional Arabic"/>
          <w:sz w:val="28"/>
          <w:szCs w:val="28"/>
          <w:rtl/>
        </w:rPr>
        <w:t xml:space="preserve">يحية المعترف بها من الضرائب قد </w:t>
      </w:r>
      <w:r w:rsidR="009E6F62">
        <w:rPr>
          <w:rFonts w:ascii="Traditional Arabic" w:hAnsi="Traditional Arabic" w:cs="Traditional Arabic" w:hint="cs"/>
          <w:sz w:val="28"/>
          <w:szCs w:val="28"/>
          <w:rtl/>
        </w:rPr>
        <w:t>أ</w:t>
      </w:r>
      <w:r w:rsidRPr="001811BB">
        <w:rPr>
          <w:rFonts w:ascii="Traditional Arabic" w:hAnsi="Traditional Arabic" w:cs="Traditional Arabic"/>
          <w:sz w:val="28"/>
          <w:szCs w:val="28"/>
          <w:rtl/>
        </w:rPr>
        <w:t>عفى الطوائف المسيحية بلا شروط</w:t>
      </w:r>
      <w:r w:rsidR="00C744C3">
        <w:rPr>
          <w:rFonts w:ascii="Traditional Arabic" w:hAnsi="Traditional Arabic" w:cs="Traditional Arabic" w:hint="cs"/>
          <w:sz w:val="28"/>
          <w:szCs w:val="28"/>
          <w:rtl/>
        </w:rPr>
        <w:t xml:space="preserve"> وفقا</w:t>
      </w:r>
      <w:r w:rsidR="009E6F62">
        <w:rPr>
          <w:rFonts w:ascii="Traditional Arabic" w:hAnsi="Traditional Arabic" w:cs="Traditional Arabic" w:hint="cs"/>
          <w:sz w:val="28"/>
          <w:szCs w:val="28"/>
          <w:rtl/>
        </w:rPr>
        <w:t>ً</w:t>
      </w:r>
      <w:r w:rsidR="00C744C3">
        <w:rPr>
          <w:rFonts w:ascii="Traditional Arabic" w:hAnsi="Traditional Arabic" w:cs="Traditional Arabic" w:hint="cs"/>
          <w:sz w:val="28"/>
          <w:szCs w:val="28"/>
          <w:rtl/>
        </w:rPr>
        <w:t xml:space="preserve"> ل</w:t>
      </w:r>
      <w:r w:rsidRPr="001811BB">
        <w:rPr>
          <w:rFonts w:ascii="Traditional Arabic" w:hAnsi="Traditional Arabic" w:cs="Traditional Arabic"/>
          <w:sz w:val="28"/>
          <w:szCs w:val="28"/>
          <w:rtl/>
        </w:rPr>
        <w:t xml:space="preserve">لمادة </w:t>
      </w:r>
      <w:r w:rsidR="009E6F62">
        <w:rPr>
          <w:rFonts w:ascii="Traditional Arabic" w:hAnsi="Traditional Arabic" w:cs="Traditional Arabic" w:hint="cs"/>
          <w:sz w:val="28"/>
          <w:szCs w:val="28"/>
          <w:rtl/>
        </w:rPr>
        <w:t>(2)</w:t>
      </w:r>
      <w:r w:rsidRPr="001811BB">
        <w:rPr>
          <w:rFonts w:ascii="Traditional Arabic" w:hAnsi="Traditional Arabic" w:cs="Traditional Arabic"/>
          <w:sz w:val="28"/>
          <w:szCs w:val="28"/>
          <w:rtl/>
        </w:rPr>
        <w:t xml:space="preserve"> منه </w:t>
      </w:r>
      <w:r w:rsidR="00C744C3">
        <w:rPr>
          <w:rFonts w:ascii="Traditional Arabic" w:hAnsi="Traditional Arabic" w:cs="Traditional Arabic" w:hint="cs"/>
          <w:sz w:val="28"/>
          <w:szCs w:val="28"/>
          <w:rtl/>
        </w:rPr>
        <w:t xml:space="preserve">التي تنص </w:t>
      </w:r>
      <w:r w:rsidRPr="001811BB">
        <w:rPr>
          <w:rFonts w:ascii="Traditional Arabic" w:hAnsi="Traditional Arabic" w:cs="Traditional Arabic"/>
          <w:sz w:val="28"/>
          <w:szCs w:val="28"/>
          <w:rtl/>
        </w:rPr>
        <w:t>على أن</w:t>
      </w:r>
      <w:r w:rsidR="005B4A28">
        <w:rPr>
          <w:rFonts w:ascii="Traditional Arabic" w:hAnsi="Traditional Arabic" w:cs="Traditional Arabic" w:hint="cs"/>
          <w:sz w:val="28"/>
          <w:szCs w:val="28"/>
          <w:rtl/>
        </w:rPr>
        <w:t>َّ</w:t>
      </w:r>
      <w:r w:rsidRPr="001811BB">
        <w:rPr>
          <w:rFonts w:ascii="Traditional Arabic" w:hAnsi="Traditional Arabic" w:cs="Traditional Arabic"/>
          <w:sz w:val="28"/>
          <w:szCs w:val="28"/>
          <w:rtl/>
        </w:rPr>
        <w:t xml:space="preserve">ه:- "1- تعفى معاملات ودعاوي الطوائف المسيحية من الضرائب والرسوم على </w:t>
      </w:r>
      <w:proofErr w:type="spellStart"/>
      <w:r w:rsidR="00F051FD">
        <w:rPr>
          <w:rFonts w:ascii="Traditional Arabic" w:hAnsi="Traditional Arabic" w:cs="Traditional Arabic"/>
          <w:sz w:val="28"/>
          <w:szCs w:val="28"/>
          <w:rtl/>
        </w:rPr>
        <w:t>إِختلاف</w:t>
      </w:r>
      <w:proofErr w:type="spellEnd"/>
      <w:r w:rsidRPr="001811BB">
        <w:rPr>
          <w:rFonts w:ascii="Traditional Arabic" w:hAnsi="Traditional Arabic" w:cs="Traditional Arabic"/>
          <w:sz w:val="28"/>
          <w:szCs w:val="28"/>
          <w:rtl/>
        </w:rPr>
        <w:t xml:space="preserve"> أنواعها </w:t>
      </w:r>
      <w:proofErr w:type="spellStart"/>
      <w:r w:rsidRPr="001811BB">
        <w:rPr>
          <w:rFonts w:ascii="Traditional Arabic" w:hAnsi="Traditional Arabic" w:cs="Traditional Arabic"/>
          <w:sz w:val="28"/>
          <w:szCs w:val="28"/>
          <w:rtl/>
        </w:rPr>
        <w:t>".</w:t>
      </w:r>
      <w:proofErr w:type="spellEnd"/>
      <w:r w:rsidRPr="001811BB">
        <w:rPr>
          <w:rFonts w:ascii="Traditional Arabic" w:hAnsi="Traditional Arabic" w:cs="Traditional Arabic"/>
          <w:sz w:val="28"/>
          <w:szCs w:val="28"/>
          <w:rtl/>
        </w:rPr>
        <w:t xml:space="preserve"> </w:t>
      </w:r>
      <w:r w:rsidRPr="001811BB">
        <w:rPr>
          <w:rFonts w:ascii="Traditional Arabic" w:hAnsi="Traditional Arabic" w:cs="Traditional Arabic"/>
          <w:sz w:val="28"/>
          <w:szCs w:val="28"/>
          <w:rtl/>
          <w:lang w:bidi="ar-JO"/>
        </w:rPr>
        <w:t>وال</w:t>
      </w:r>
      <w:r w:rsidR="00CF09BE">
        <w:rPr>
          <w:rFonts w:ascii="Traditional Arabic" w:hAnsi="Traditional Arabic" w:cs="Traditional Arabic"/>
          <w:sz w:val="28"/>
          <w:szCs w:val="28"/>
          <w:rtl/>
          <w:lang w:bidi="ar-JO"/>
        </w:rPr>
        <w:t>إعفاء</w:t>
      </w:r>
      <w:r w:rsidRPr="001811BB">
        <w:rPr>
          <w:rFonts w:ascii="Traditional Arabic" w:hAnsi="Traditional Arabic" w:cs="Traditional Arabic"/>
          <w:sz w:val="28"/>
          <w:szCs w:val="28"/>
          <w:rtl/>
          <w:lang w:bidi="ar-JO"/>
        </w:rPr>
        <w:t xml:space="preserve"> السابق يسري بأثر رجعي </w:t>
      </w:r>
      <w:proofErr w:type="spellStart"/>
      <w:r w:rsidR="00297904">
        <w:rPr>
          <w:rFonts w:ascii="Traditional Arabic" w:hAnsi="Traditional Arabic" w:cs="Traditional Arabic"/>
          <w:sz w:val="28"/>
          <w:szCs w:val="28"/>
          <w:rtl/>
          <w:lang w:bidi="ar-JO"/>
        </w:rPr>
        <w:t>إستناداً</w:t>
      </w:r>
      <w:proofErr w:type="spellEnd"/>
      <w:r w:rsidR="00297904">
        <w:rPr>
          <w:rFonts w:ascii="Traditional Arabic" w:hAnsi="Traditional Arabic" w:cs="Traditional Arabic"/>
          <w:sz w:val="28"/>
          <w:szCs w:val="28"/>
          <w:rtl/>
          <w:lang w:bidi="ar-JO"/>
        </w:rPr>
        <w:t xml:space="preserve"> </w:t>
      </w:r>
      <w:r w:rsidRPr="001811BB">
        <w:rPr>
          <w:rFonts w:ascii="Traditional Arabic" w:hAnsi="Traditional Arabic" w:cs="Traditional Arabic"/>
          <w:sz w:val="28"/>
          <w:szCs w:val="28"/>
          <w:rtl/>
          <w:lang w:bidi="ar-JO"/>
        </w:rPr>
        <w:t>للمادة 3</w:t>
      </w:r>
      <w:r w:rsidR="00A154DC">
        <w:rPr>
          <w:rFonts w:ascii="Traditional Arabic" w:hAnsi="Traditional Arabic" w:cs="Traditional Arabic"/>
          <w:sz w:val="28"/>
          <w:szCs w:val="28"/>
          <w:rtl/>
          <w:lang w:bidi="ar-JO"/>
        </w:rPr>
        <w:t xml:space="preserve"> منه التي</w:t>
      </w:r>
      <w:r w:rsidR="00655004">
        <w:rPr>
          <w:rFonts w:ascii="Traditional Arabic" w:hAnsi="Traditional Arabic" w:cs="Traditional Arabic"/>
          <w:sz w:val="28"/>
          <w:szCs w:val="28"/>
          <w:rtl/>
          <w:lang w:bidi="ar-JO"/>
        </w:rPr>
        <w:t xml:space="preserve"> نصّت على أنَّ</w:t>
      </w:r>
      <w:r w:rsidR="00A154DC">
        <w:rPr>
          <w:rFonts w:ascii="Traditional Arabic" w:hAnsi="Traditional Arabic" w:cs="Traditional Arabic"/>
          <w:sz w:val="28"/>
          <w:szCs w:val="28"/>
          <w:rtl/>
          <w:lang w:bidi="ar-JO"/>
        </w:rPr>
        <w:t xml:space="preserve">ه: _" تسري </w:t>
      </w:r>
      <w:r w:rsidR="00A154DC">
        <w:rPr>
          <w:rFonts w:ascii="Traditional Arabic" w:hAnsi="Traditional Arabic" w:cs="Traditional Arabic" w:hint="cs"/>
          <w:sz w:val="28"/>
          <w:szCs w:val="28"/>
          <w:rtl/>
          <w:lang w:bidi="ar-JO"/>
        </w:rPr>
        <w:t>أ</w:t>
      </w:r>
      <w:r w:rsidRPr="001811BB">
        <w:rPr>
          <w:rFonts w:ascii="Traditional Arabic" w:hAnsi="Traditional Arabic" w:cs="Traditional Arabic"/>
          <w:sz w:val="28"/>
          <w:szCs w:val="28"/>
          <w:rtl/>
          <w:lang w:bidi="ar-JO"/>
        </w:rPr>
        <w:t xml:space="preserve">حكام هذا القرار بقانون على الضرائب </w:t>
      </w:r>
      <w:proofErr w:type="spellStart"/>
      <w:r w:rsidRPr="001811BB">
        <w:rPr>
          <w:rFonts w:ascii="Traditional Arabic" w:hAnsi="Traditional Arabic" w:cs="Traditional Arabic"/>
          <w:sz w:val="28"/>
          <w:szCs w:val="28"/>
          <w:rtl/>
          <w:lang w:bidi="ar-JO"/>
        </w:rPr>
        <w:t>والرس</w:t>
      </w:r>
      <w:r w:rsidRPr="001811BB">
        <w:rPr>
          <w:rFonts w:ascii="Traditional Arabic" w:hAnsi="Traditional Arabic" w:cs="Traditional Arabic"/>
          <w:sz w:val="28"/>
          <w:szCs w:val="28"/>
          <w:rtl/>
        </w:rPr>
        <w:t>وم</w:t>
      </w:r>
      <w:proofErr w:type="spellEnd"/>
      <w:r w:rsidRPr="001811BB">
        <w:rPr>
          <w:rFonts w:ascii="Traditional Arabic" w:hAnsi="Traditional Arabic" w:cs="Traditional Arabic"/>
          <w:sz w:val="28"/>
          <w:szCs w:val="28"/>
          <w:rtl/>
        </w:rPr>
        <w:t xml:space="preserve"> المستحقة على معاملات ودعاوى وأملاك الطوائف المسيحية غير المدفوعة.".</w:t>
      </w:r>
      <w:r w:rsidR="00C05400">
        <w:rPr>
          <w:rFonts w:ascii="Traditional Arabic" w:hAnsi="Traditional Arabic" w:cs="Traditional Arabic" w:hint="cs"/>
          <w:sz w:val="28"/>
          <w:szCs w:val="28"/>
          <w:rtl/>
        </w:rPr>
        <w:t xml:space="preserve"> </w:t>
      </w:r>
      <w:r w:rsidRPr="001811BB">
        <w:rPr>
          <w:rFonts w:ascii="Traditional Arabic" w:hAnsi="Traditional Arabic" w:cs="Traditional Arabic"/>
          <w:sz w:val="28"/>
          <w:szCs w:val="28"/>
          <w:rtl/>
          <w:lang w:bidi="ar-JO"/>
        </w:rPr>
        <w:t xml:space="preserve">في حين نلاحظ أن الفقرة </w:t>
      </w:r>
      <w:r w:rsidR="000B132B">
        <w:rPr>
          <w:rFonts w:ascii="Traditional Arabic" w:hAnsi="Traditional Arabic" w:cs="Traditional Arabic" w:hint="cs"/>
          <w:sz w:val="28"/>
          <w:szCs w:val="28"/>
          <w:rtl/>
          <w:lang w:bidi="ar-JO"/>
        </w:rPr>
        <w:t>(19)</w:t>
      </w:r>
      <w:r w:rsidRPr="001811BB">
        <w:rPr>
          <w:rFonts w:ascii="Traditional Arabic" w:hAnsi="Traditional Arabic" w:cs="Traditional Arabic"/>
          <w:sz w:val="28"/>
          <w:szCs w:val="28"/>
          <w:rtl/>
          <w:lang w:bidi="ar-JO"/>
        </w:rPr>
        <w:t xml:space="preserve"> من المادة </w:t>
      </w:r>
      <w:r w:rsidR="000B132B">
        <w:rPr>
          <w:rFonts w:ascii="Traditional Arabic" w:hAnsi="Traditional Arabic" w:cs="Traditional Arabic" w:hint="cs"/>
          <w:sz w:val="28"/>
          <w:szCs w:val="28"/>
          <w:rtl/>
          <w:lang w:bidi="ar-JO"/>
        </w:rPr>
        <w:t>(7)</w:t>
      </w:r>
      <w:r w:rsidRPr="001811BB">
        <w:rPr>
          <w:rFonts w:ascii="Traditional Arabic" w:hAnsi="Traditional Arabic" w:cs="Traditional Arabic"/>
          <w:sz w:val="28"/>
          <w:szCs w:val="28"/>
          <w:rtl/>
          <w:lang w:bidi="ar-JO"/>
        </w:rPr>
        <w:t xml:space="preserve"> من القرار بقانون</w:t>
      </w:r>
      <w:r w:rsidR="00297904">
        <w:rPr>
          <w:rFonts w:ascii="Traditional Arabic" w:hAnsi="Traditional Arabic" w:cs="Traditional Arabic"/>
          <w:sz w:val="28"/>
          <w:szCs w:val="28"/>
          <w:rtl/>
          <w:lang w:bidi="ar-JO"/>
        </w:rPr>
        <w:t xml:space="preserve"> بشأن </w:t>
      </w:r>
      <w:r w:rsidRPr="001811BB">
        <w:rPr>
          <w:rFonts w:ascii="Traditional Arabic" w:hAnsi="Traditional Arabic" w:cs="Traditional Arabic"/>
          <w:sz w:val="28"/>
          <w:szCs w:val="28"/>
          <w:rtl/>
          <w:lang w:bidi="ar-JO"/>
        </w:rPr>
        <w:t xml:space="preserve">الضريبة على الدخل رقم 8 لسنة 2011 </w:t>
      </w:r>
      <w:r w:rsidR="00C744C3">
        <w:rPr>
          <w:rFonts w:ascii="Traditional Arabic" w:hAnsi="Traditional Arabic" w:cs="Traditional Arabic" w:hint="cs"/>
          <w:sz w:val="28"/>
          <w:szCs w:val="28"/>
          <w:rtl/>
          <w:lang w:bidi="ar-JO"/>
        </w:rPr>
        <w:t xml:space="preserve">تنص </w:t>
      </w:r>
      <w:r w:rsidRPr="001811BB">
        <w:rPr>
          <w:rFonts w:ascii="Traditional Arabic" w:hAnsi="Traditional Arabic" w:cs="Traditional Arabic"/>
          <w:sz w:val="28"/>
          <w:szCs w:val="28"/>
          <w:rtl/>
          <w:lang w:bidi="ar-JO"/>
        </w:rPr>
        <w:t xml:space="preserve">على </w:t>
      </w:r>
      <w:r w:rsidR="00CF09BE">
        <w:rPr>
          <w:rFonts w:ascii="Traditional Arabic" w:hAnsi="Traditional Arabic" w:cs="Traditional Arabic"/>
          <w:sz w:val="28"/>
          <w:szCs w:val="28"/>
          <w:rtl/>
          <w:lang w:bidi="ar-JO"/>
        </w:rPr>
        <w:t>إعفاء</w:t>
      </w:r>
      <w:r w:rsidRPr="001811BB">
        <w:rPr>
          <w:rFonts w:ascii="Traditional Arabic" w:hAnsi="Traditional Arabic" w:cs="Traditional Arabic"/>
          <w:sz w:val="28"/>
          <w:szCs w:val="28"/>
          <w:rtl/>
          <w:lang w:bidi="ar-JO"/>
        </w:rPr>
        <w:t xml:space="preserve"> لجان الزكاة من ضريبة الدخل</w:t>
      </w:r>
      <w:r w:rsidR="0060105E" w:rsidRPr="001811BB">
        <w:rPr>
          <w:rFonts w:ascii="Traditional Arabic" w:hAnsi="Traditional Arabic" w:cs="Traditional Arabic"/>
          <w:sz w:val="28"/>
          <w:szCs w:val="28"/>
          <w:u w:val="single"/>
          <w:rtl/>
          <w:lang w:bidi="ar-JO"/>
        </w:rPr>
        <w:t xml:space="preserve"> ب</w:t>
      </w:r>
      <w:r w:rsidRPr="001811BB">
        <w:rPr>
          <w:rFonts w:ascii="Traditional Arabic" w:hAnsi="Traditional Arabic" w:cs="Traditional Arabic"/>
          <w:sz w:val="28"/>
          <w:szCs w:val="28"/>
          <w:u w:val="single"/>
          <w:rtl/>
          <w:lang w:bidi="ar-JO"/>
        </w:rPr>
        <w:t>شروط</w:t>
      </w:r>
      <w:r w:rsidR="00C05400">
        <w:rPr>
          <w:rFonts w:ascii="Traditional Arabic" w:hAnsi="Traditional Arabic" w:cs="Traditional Arabic" w:hint="cs"/>
          <w:sz w:val="28"/>
          <w:szCs w:val="28"/>
          <w:rtl/>
        </w:rPr>
        <w:t>.</w:t>
      </w:r>
    </w:p>
    <w:p w:rsidR="003A5764" w:rsidRPr="001811BB" w:rsidRDefault="009E6F62" w:rsidP="00D82C98">
      <w:pPr>
        <w:spacing w:after="0" w:line="240" w:lineRule="auto"/>
        <w:ind w:firstLine="720"/>
        <w:jc w:val="mediumKashida"/>
        <w:rPr>
          <w:rFonts w:ascii="Traditional Arabic" w:hAnsi="Traditional Arabic" w:cs="Traditional Arabic"/>
          <w:sz w:val="28"/>
          <w:szCs w:val="28"/>
          <w:rtl/>
          <w:lang w:bidi="ar-JO"/>
        </w:rPr>
      </w:pPr>
      <w:r>
        <w:rPr>
          <w:rFonts w:ascii="Traditional Arabic" w:hAnsi="Traditional Arabic" w:cs="Traditional Arabic" w:hint="cs"/>
          <w:sz w:val="28"/>
          <w:szCs w:val="28"/>
          <w:rtl/>
          <w:lang w:bidi="ar-JO"/>
        </w:rPr>
        <w:t>إ</w:t>
      </w:r>
      <w:r w:rsidR="003A5764" w:rsidRPr="001811BB">
        <w:rPr>
          <w:rFonts w:ascii="Traditional Arabic" w:hAnsi="Traditional Arabic" w:cs="Traditional Arabic"/>
          <w:sz w:val="28"/>
          <w:szCs w:val="28"/>
          <w:rtl/>
          <w:lang w:bidi="ar-JO"/>
        </w:rPr>
        <w:t xml:space="preserve">ن </w:t>
      </w:r>
      <w:r w:rsidR="00C05400">
        <w:rPr>
          <w:rFonts w:ascii="Traditional Arabic" w:hAnsi="Traditional Arabic" w:cs="Traditional Arabic" w:hint="cs"/>
          <w:sz w:val="28"/>
          <w:szCs w:val="28"/>
          <w:rtl/>
          <w:lang w:bidi="ar-JO"/>
        </w:rPr>
        <w:t xml:space="preserve">مضمون القواعد السالفة يظهر </w:t>
      </w:r>
      <w:r>
        <w:rPr>
          <w:rFonts w:ascii="Traditional Arabic" w:hAnsi="Traditional Arabic" w:cs="Traditional Arabic" w:hint="cs"/>
          <w:sz w:val="28"/>
          <w:szCs w:val="28"/>
          <w:rtl/>
          <w:lang w:bidi="ar-JO"/>
        </w:rPr>
        <w:t>أ</w:t>
      </w:r>
      <w:r w:rsidR="00C05400">
        <w:rPr>
          <w:rFonts w:ascii="Traditional Arabic" w:hAnsi="Traditional Arabic" w:cs="Traditional Arabic" w:hint="cs"/>
          <w:sz w:val="28"/>
          <w:szCs w:val="28"/>
          <w:rtl/>
          <w:lang w:bidi="ar-JO"/>
        </w:rPr>
        <w:t>ن</w:t>
      </w:r>
      <w:r w:rsidR="00655004">
        <w:rPr>
          <w:rFonts w:ascii="Traditional Arabic" w:hAnsi="Traditional Arabic" w:cs="Traditional Arabic" w:hint="cs"/>
          <w:sz w:val="28"/>
          <w:szCs w:val="28"/>
          <w:rtl/>
          <w:lang w:bidi="ar-JO"/>
        </w:rPr>
        <w:t xml:space="preserve"> المشرّع </w:t>
      </w:r>
      <w:r w:rsidR="00163812">
        <w:rPr>
          <w:rFonts w:ascii="Traditional Arabic" w:hAnsi="Traditional Arabic" w:cs="Traditional Arabic" w:hint="cs"/>
          <w:sz w:val="28"/>
          <w:szCs w:val="28"/>
          <w:rtl/>
          <w:lang w:bidi="ar-JO"/>
        </w:rPr>
        <w:t>يميز</w:t>
      </w:r>
      <w:r w:rsidR="00C744C3">
        <w:rPr>
          <w:rFonts w:ascii="Traditional Arabic" w:hAnsi="Traditional Arabic" w:cs="Traditional Arabic" w:hint="cs"/>
          <w:sz w:val="28"/>
          <w:szCs w:val="28"/>
          <w:rtl/>
          <w:lang w:bidi="ar-JO"/>
        </w:rPr>
        <w:t xml:space="preserve"> في المعاملة الضريبية</w:t>
      </w:r>
      <w:r w:rsidR="003A5764" w:rsidRPr="001811BB">
        <w:rPr>
          <w:rFonts w:ascii="Traditional Arabic" w:hAnsi="Traditional Arabic" w:cs="Traditional Arabic"/>
          <w:sz w:val="28"/>
          <w:szCs w:val="28"/>
          <w:rtl/>
          <w:lang w:bidi="ar-JO"/>
        </w:rPr>
        <w:t xml:space="preserve"> بين </w:t>
      </w:r>
      <w:r w:rsidR="00095CBB">
        <w:rPr>
          <w:rFonts w:ascii="Traditional Arabic" w:hAnsi="Traditional Arabic" w:cs="Traditional Arabic" w:hint="cs"/>
          <w:sz w:val="28"/>
          <w:szCs w:val="28"/>
          <w:rtl/>
          <w:lang w:bidi="ar-JO"/>
        </w:rPr>
        <w:t>المؤسسات الدينية ل</w:t>
      </w:r>
      <w:r w:rsidR="003A5764" w:rsidRPr="001811BB">
        <w:rPr>
          <w:rFonts w:ascii="Traditional Arabic" w:hAnsi="Traditional Arabic" w:cs="Traditional Arabic"/>
          <w:sz w:val="28"/>
          <w:szCs w:val="28"/>
          <w:rtl/>
          <w:lang w:bidi="ar-JO"/>
        </w:rPr>
        <w:t>لمسلمين و</w:t>
      </w:r>
      <w:r w:rsidR="00095CBB">
        <w:rPr>
          <w:rFonts w:ascii="Traditional Arabic" w:hAnsi="Traditional Arabic" w:cs="Traditional Arabic" w:hint="cs"/>
          <w:sz w:val="28"/>
          <w:szCs w:val="28"/>
          <w:rtl/>
          <w:lang w:bidi="ar-JO"/>
        </w:rPr>
        <w:t>المؤس</w:t>
      </w:r>
      <w:r>
        <w:rPr>
          <w:rFonts w:ascii="Traditional Arabic" w:hAnsi="Traditional Arabic" w:cs="Traditional Arabic" w:hint="cs"/>
          <w:sz w:val="28"/>
          <w:szCs w:val="28"/>
          <w:rtl/>
          <w:lang w:bidi="ar-JO"/>
        </w:rPr>
        <w:t>سات الدينية المسيحية في تحمل الأ</w:t>
      </w:r>
      <w:r w:rsidR="00095CBB">
        <w:rPr>
          <w:rFonts w:ascii="Traditional Arabic" w:hAnsi="Traditional Arabic" w:cs="Traditional Arabic" w:hint="cs"/>
          <w:sz w:val="28"/>
          <w:szCs w:val="28"/>
          <w:rtl/>
          <w:lang w:bidi="ar-JO"/>
        </w:rPr>
        <w:t>عباء العامة</w:t>
      </w:r>
      <w:r w:rsidR="00163812">
        <w:rPr>
          <w:rFonts w:ascii="Traditional Arabic" w:hAnsi="Traditional Arabic" w:cs="Traditional Arabic"/>
          <w:sz w:val="28"/>
          <w:szCs w:val="28"/>
          <w:rtl/>
          <w:lang w:bidi="ar-JO"/>
        </w:rPr>
        <w:t xml:space="preserve">، </w:t>
      </w:r>
      <w:r w:rsidR="005B4A28">
        <w:rPr>
          <w:rFonts w:ascii="Traditional Arabic" w:hAnsi="Traditional Arabic" w:cs="Traditional Arabic"/>
          <w:sz w:val="28"/>
          <w:szCs w:val="28"/>
          <w:rtl/>
          <w:lang w:bidi="ar-JO"/>
        </w:rPr>
        <w:t xml:space="preserve">حيث إنَّه </w:t>
      </w:r>
      <w:r w:rsidR="00163812">
        <w:rPr>
          <w:rFonts w:ascii="Traditional Arabic" w:hAnsi="Traditional Arabic" w:cs="Traditional Arabic"/>
          <w:sz w:val="28"/>
          <w:szCs w:val="28"/>
          <w:rtl/>
          <w:lang w:bidi="ar-JO"/>
        </w:rPr>
        <w:t>منح</w:t>
      </w:r>
      <w:r w:rsidR="00163812">
        <w:rPr>
          <w:rFonts w:ascii="Traditional Arabic" w:hAnsi="Traditional Arabic" w:cs="Traditional Arabic" w:hint="cs"/>
          <w:sz w:val="28"/>
          <w:szCs w:val="28"/>
          <w:rtl/>
          <w:lang w:bidi="ar-JO"/>
        </w:rPr>
        <w:t xml:space="preserve"> </w:t>
      </w:r>
      <w:r w:rsidR="00B57855">
        <w:rPr>
          <w:rFonts w:ascii="Traditional Arabic" w:hAnsi="Traditional Arabic" w:cs="Traditional Arabic"/>
          <w:sz w:val="28"/>
          <w:szCs w:val="28"/>
          <w:rtl/>
          <w:lang w:bidi="ar-JO"/>
        </w:rPr>
        <w:t>الأشخاص</w:t>
      </w:r>
      <w:r w:rsidR="003A5764" w:rsidRPr="001811BB">
        <w:rPr>
          <w:rFonts w:ascii="Traditional Arabic" w:hAnsi="Traditional Arabic" w:cs="Traditional Arabic"/>
          <w:sz w:val="28"/>
          <w:szCs w:val="28"/>
          <w:rtl/>
          <w:lang w:bidi="ar-JO"/>
        </w:rPr>
        <w:t xml:space="preserve"> </w:t>
      </w:r>
      <w:proofErr w:type="spellStart"/>
      <w:r w:rsidR="003A5764" w:rsidRPr="001811BB">
        <w:rPr>
          <w:rFonts w:ascii="Traditional Arabic" w:hAnsi="Traditional Arabic" w:cs="Traditional Arabic"/>
          <w:sz w:val="28"/>
          <w:szCs w:val="28"/>
          <w:rtl/>
          <w:lang w:bidi="ar-JO"/>
        </w:rPr>
        <w:t>ال</w:t>
      </w:r>
      <w:r w:rsidR="00655004">
        <w:rPr>
          <w:rFonts w:ascii="Traditional Arabic" w:hAnsi="Traditional Arabic" w:cs="Traditional Arabic"/>
          <w:sz w:val="28"/>
          <w:szCs w:val="28"/>
          <w:rtl/>
          <w:lang w:bidi="ar-JO"/>
        </w:rPr>
        <w:t>إِعتبار</w:t>
      </w:r>
      <w:r w:rsidR="003A5764" w:rsidRPr="001811BB">
        <w:rPr>
          <w:rFonts w:ascii="Traditional Arabic" w:hAnsi="Traditional Arabic" w:cs="Traditional Arabic"/>
          <w:sz w:val="28"/>
          <w:szCs w:val="28"/>
          <w:rtl/>
          <w:lang w:bidi="ar-JO"/>
        </w:rPr>
        <w:t>ية</w:t>
      </w:r>
      <w:proofErr w:type="spellEnd"/>
      <w:r w:rsidR="003A5764" w:rsidRPr="001811BB">
        <w:rPr>
          <w:rFonts w:ascii="Traditional Arabic" w:hAnsi="Traditional Arabic" w:cs="Traditional Arabic"/>
          <w:sz w:val="28"/>
          <w:szCs w:val="28"/>
          <w:rtl/>
          <w:lang w:bidi="ar-JO"/>
        </w:rPr>
        <w:t xml:space="preserve"> المسيحية </w:t>
      </w:r>
      <w:r w:rsidR="00CF09BE">
        <w:rPr>
          <w:rFonts w:ascii="Traditional Arabic" w:hAnsi="Traditional Arabic" w:cs="Traditional Arabic"/>
          <w:sz w:val="28"/>
          <w:szCs w:val="28"/>
          <w:rtl/>
          <w:lang w:bidi="ar-JO"/>
        </w:rPr>
        <w:t>إعفاء</w:t>
      </w:r>
      <w:r w:rsidR="00B57855">
        <w:rPr>
          <w:rFonts w:ascii="Traditional Arabic" w:hAnsi="Traditional Arabic" w:cs="Traditional Arabic" w:hint="cs"/>
          <w:sz w:val="28"/>
          <w:szCs w:val="28"/>
          <w:rtl/>
          <w:lang w:bidi="ar-JO"/>
        </w:rPr>
        <w:t>ً</w:t>
      </w:r>
      <w:r w:rsidR="003A5764" w:rsidRPr="001811BB">
        <w:rPr>
          <w:rFonts w:ascii="Traditional Arabic" w:hAnsi="Traditional Arabic" w:cs="Traditional Arabic"/>
          <w:sz w:val="28"/>
          <w:szCs w:val="28"/>
          <w:rtl/>
          <w:lang w:bidi="ar-JO"/>
        </w:rPr>
        <w:t xml:space="preserve"> ضريبي</w:t>
      </w:r>
      <w:r>
        <w:rPr>
          <w:rFonts w:ascii="Traditional Arabic" w:hAnsi="Traditional Arabic" w:cs="Traditional Arabic" w:hint="cs"/>
          <w:sz w:val="28"/>
          <w:szCs w:val="28"/>
          <w:rtl/>
          <w:lang w:bidi="ar-JO"/>
        </w:rPr>
        <w:t>اً</w:t>
      </w:r>
      <w:r w:rsidR="003A5764" w:rsidRPr="001811BB">
        <w:rPr>
          <w:rFonts w:ascii="Traditional Arabic" w:hAnsi="Traditional Arabic" w:cs="Traditional Arabic"/>
          <w:sz w:val="28"/>
          <w:szCs w:val="28"/>
          <w:rtl/>
          <w:lang w:bidi="ar-JO"/>
        </w:rPr>
        <w:t xml:space="preserve"> مطلق</w:t>
      </w:r>
      <w:r>
        <w:rPr>
          <w:rFonts w:ascii="Traditional Arabic" w:hAnsi="Traditional Arabic" w:cs="Traditional Arabic" w:hint="cs"/>
          <w:sz w:val="28"/>
          <w:szCs w:val="28"/>
          <w:rtl/>
          <w:lang w:bidi="ar-JO"/>
        </w:rPr>
        <w:t>اً</w:t>
      </w:r>
      <w:r w:rsidR="003A5764" w:rsidRPr="001811BB">
        <w:rPr>
          <w:rFonts w:ascii="Traditional Arabic" w:hAnsi="Traditional Arabic" w:cs="Traditional Arabic"/>
          <w:sz w:val="28"/>
          <w:szCs w:val="28"/>
          <w:rtl/>
          <w:lang w:bidi="ar-JO"/>
        </w:rPr>
        <w:t xml:space="preserve"> دون </w:t>
      </w:r>
      <w:r w:rsidR="00B57855">
        <w:rPr>
          <w:rFonts w:ascii="Traditional Arabic" w:hAnsi="Traditional Arabic" w:cs="Traditional Arabic"/>
          <w:sz w:val="28"/>
          <w:szCs w:val="28"/>
          <w:rtl/>
          <w:lang w:bidi="ar-JO"/>
        </w:rPr>
        <w:t>الأشخاص</w:t>
      </w:r>
      <w:r w:rsidR="003A5764" w:rsidRPr="001811BB">
        <w:rPr>
          <w:rFonts w:ascii="Traditional Arabic" w:hAnsi="Traditional Arabic" w:cs="Traditional Arabic"/>
          <w:sz w:val="28"/>
          <w:szCs w:val="28"/>
          <w:rtl/>
          <w:lang w:bidi="ar-JO"/>
        </w:rPr>
        <w:t xml:space="preserve"> </w:t>
      </w:r>
      <w:proofErr w:type="spellStart"/>
      <w:r w:rsidR="003A5764" w:rsidRPr="001811BB">
        <w:rPr>
          <w:rFonts w:ascii="Traditional Arabic" w:hAnsi="Traditional Arabic" w:cs="Traditional Arabic"/>
          <w:sz w:val="28"/>
          <w:szCs w:val="28"/>
          <w:rtl/>
          <w:lang w:bidi="ar-JO"/>
        </w:rPr>
        <w:t>ال</w:t>
      </w:r>
      <w:r w:rsidR="00655004">
        <w:rPr>
          <w:rFonts w:ascii="Traditional Arabic" w:hAnsi="Traditional Arabic" w:cs="Traditional Arabic"/>
          <w:sz w:val="28"/>
          <w:szCs w:val="28"/>
          <w:rtl/>
          <w:lang w:bidi="ar-JO"/>
        </w:rPr>
        <w:t>إِعتبار</w:t>
      </w:r>
      <w:r w:rsidR="003A5764" w:rsidRPr="001811BB">
        <w:rPr>
          <w:rFonts w:ascii="Traditional Arabic" w:hAnsi="Traditional Arabic" w:cs="Traditional Arabic"/>
          <w:sz w:val="28"/>
          <w:szCs w:val="28"/>
          <w:rtl/>
          <w:lang w:bidi="ar-JO"/>
        </w:rPr>
        <w:t>ية</w:t>
      </w:r>
      <w:proofErr w:type="spellEnd"/>
      <w:r w:rsidR="003A5764" w:rsidRPr="001811BB">
        <w:rPr>
          <w:rFonts w:ascii="Traditional Arabic" w:hAnsi="Traditional Arabic" w:cs="Traditional Arabic"/>
          <w:sz w:val="28"/>
          <w:szCs w:val="28"/>
          <w:rtl/>
          <w:lang w:bidi="ar-JO"/>
        </w:rPr>
        <w:t xml:space="preserve"> الدينية المتمثلة بلجان الزكاة التي منح</w:t>
      </w:r>
      <w:r w:rsidR="00163812">
        <w:rPr>
          <w:rFonts w:ascii="Traditional Arabic" w:hAnsi="Traditional Arabic" w:cs="Traditional Arabic" w:hint="cs"/>
          <w:sz w:val="28"/>
          <w:szCs w:val="28"/>
          <w:rtl/>
          <w:lang w:bidi="ar-JO"/>
        </w:rPr>
        <w:t>ها</w:t>
      </w:r>
      <w:r w:rsidR="003A5764" w:rsidRPr="001811BB">
        <w:rPr>
          <w:rFonts w:ascii="Traditional Arabic" w:hAnsi="Traditional Arabic" w:cs="Traditional Arabic"/>
          <w:sz w:val="28"/>
          <w:szCs w:val="28"/>
          <w:rtl/>
          <w:lang w:bidi="ar-JO"/>
        </w:rPr>
        <w:t xml:space="preserve"> </w:t>
      </w:r>
      <w:r w:rsidR="00CF09BE">
        <w:rPr>
          <w:rFonts w:ascii="Traditional Arabic" w:hAnsi="Traditional Arabic" w:cs="Traditional Arabic"/>
          <w:sz w:val="28"/>
          <w:szCs w:val="28"/>
          <w:rtl/>
          <w:lang w:bidi="ar-JO"/>
        </w:rPr>
        <w:t>إعفاء</w:t>
      </w:r>
      <w:r w:rsidR="00B57855">
        <w:rPr>
          <w:rFonts w:ascii="Traditional Arabic" w:hAnsi="Traditional Arabic" w:cs="Traditional Arabic" w:hint="cs"/>
          <w:sz w:val="28"/>
          <w:szCs w:val="28"/>
          <w:rtl/>
          <w:lang w:bidi="ar-JO"/>
        </w:rPr>
        <w:t>ً</w:t>
      </w:r>
      <w:r w:rsidR="003A5764" w:rsidRPr="001811BB">
        <w:rPr>
          <w:rFonts w:ascii="Traditional Arabic" w:hAnsi="Traditional Arabic" w:cs="Traditional Arabic"/>
          <w:sz w:val="28"/>
          <w:szCs w:val="28"/>
          <w:rtl/>
          <w:lang w:bidi="ar-JO"/>
        </w:rPr>
        <w:t xml:space="preserve"> ضريبيا</w:t>
      </w:r>
      <w:r w:rsidR="002C083F">
        <w:rPr>
          <w:rFonts w:ascii="Traditional Arabic" w:hAnsi="Traditional Arabic" w:cs="Traditional Arabic" w:hint="cs"/>
          <w:sz w:val="28"/>
          <w:szCs w:val="28"/>
          <w:rtl/>
          <w:lang w:bidi="ar-JO"/>
        </w:rPr>
        <w:t>ً</w:t>
      </w:r>
      <w:r w:rsidR="003A5764" w:rsidRPr="001811BB">
        <w:rPr>
          <w:rFonts w:ascii="Traditional Arabic" w:hAnsi="Traditional Arabic" w:cs="Traditional Arabic"/>
          <w:sz w:val="28"/>
          <w:szCs w:val="28"/>
          <w:rtl/>
          <w:lang w:bidi="ar-JO"/>
        </w:rPr>
        <w:t xml:space="preserve"> مشروطاً، وهذا تمييز بسبب الدين لا يقوم على أسس موضوعية، وبالتالي يخل</w:t>
      </w:r>
      <w:r w:rsidR="003A5764" w:rsidRPr="001811BB">
        <w:rPr>
          <w:rFonts w:ascii="Traditional Arabic" w:hAnsi="Traditional Arabic" w:cs="Traditional Arabic"/>
          <w:sz w:val="28"/>
          <w:szCs w:val="28"/>
          <w:rtl/>
        </w:rPr>
        <w:t xml:space="preserve"> بقاعدة أن "المواطنين </w:t>
      </w:r>
      <w:r w:rsidR="001B1C23">
        <w:rPr>
          <w:rFonts w:ascii="Traditional Arabic" w:hAnsi="Traditional Arabic" w:cs="Traditional Arabic"/>
          <w:sz w:val="28"/>
          <w:szCs w:val="28"/>
          <w:rtl/>
        </w:rPr>
        <w:t>أمام</w:t>
      </w:r>
      <w:r w:rsidR="003A5764" w:rsidRPr="001811BB">
        <w:rPr>
          <w:rFonts w:ascii="Traditional Arabic" w:hAnsi="Traditional Arabic" w:cs="Traditional Arabic"/>
          <w:sz w:val="28"/>
          <w:szCs w:val="28"/>
          <w:rtl/>
        </w:rPr>
        <w:t xml:space="preserve"> القانون سواء"</w:t>
      </w:r>
      <w:r w:rsidR="000D6BD5">
        <w:rPr>
          <w:rFonts w:ascii="Traditional Arabic" w:hAnsi="Traditional Arabic" w:cs="Traditional Arabic" w:hint="cs"/>
          <w:sz w:val="28"/>
          <w:szCs w:val="28"/>
          <w:rtl/>
        </w:rPr>
        <w:t xml:space="preserve">، </w:t>
      </w:r>
      <w:r w:rsidR="003A5764" w:rsidRPr="001811BB">
        <w:rPr>
          <w:rFonts w:ascii="Traditional Arabic" w:hAnsi="Traditional Arabic" w:cs="Traditional Arabic"/>
          <w:sz w:val="28"/>
          <w:szCs w:val="28"/>
          <w:rtl/>
        </w:rPr>
        <w:t xml:space="preserve">فالمساواة </w:t>
      </w:r>
      <w:r w:rsidR="001B1C23">
        <w:rPr>
          <w:rFonts w:ascii="Traditional Arabic" w:hAnsi="Traditional Arabic" w:cs="Traditional Arabic"/>
          <w:sz w:val="28"/>
          <w:szCs w:val="28"/>
          <w:rtl/>
        </w:rPr>
        <w:t>أمام</w:t>
      </w:r>
      <w:r w:rsidR="003A5764" w:rsidRPr="001811BB">
        <w:rPr>
          <w:rFonts w:ascii="Traditional Arabic" w:hAnsi="Traditional Arabic" w:cs="Traditional Arabic"/>
          <w:sz w:val="28"/>
          <w:szCs w:val="28"/>
          <w:rtl/>
        </w:rPr>
        <w:t xml:space="preserve"> الضريبة تحتم </w:t>
      </w:r>
      <w:r w:rsidR="00C05400">
        <w:rPr>
          <w:rFonts w:ascii="Traditional Arabic" w:hAnsi="Traditional Arabic" w:cs="Traditional Arabic" w:hint="cs"/>
          <w:sz w:val="28"/>
          <w:szCs w:val="28"/>
          <w:rtl/>
        </w:rPr>
        <w:t>على</w:t>
      </w:r>
      <w:r w:rsidR="00655004">
        <w:rPr>
          <w:rFonts w:ascii="Traditional Arabic" w:hAnsi="Traditional Arabic" w:cs="Traditional Arabic" w:hint="cs"/>
          <w:sz w:val="28"/>
          <w:szCs w:val="28"/>
          <w:rtl/>
        </w:rPr>
        <w:t xml:space="preserve"> المشرّع </w:t>
      </w:r>
      <w:r w:rsidR="00F051FD">
        <w:rPr>
          <w:rFonts w:ascii="Traditional Arabic" w:hAnsi="Traditional Arabic" w:cs="Traditional Arabic" w:hint="cs"/>
          <w:sz w:val="28"/>
          <w:szCs w:val="28"/>
          <w:rtl/>
        </w:rPr>
        <w:t>إِخضاع</w:t>
      </w:r>
      <w:r w:rsidR="003A5764" w:rsidRPr="001811BB">
        <w:rPr>
          <w:rFonts w:ascii="Traditional Arabic" w:hAnsi="Traditional Arabic" w:cs="Traditional Arabic"/>
          <w:sz w:val="28"/>
          <w:szCs w:val="28"/>
          <w:rtl/>
        </w:rPr>
        <w:t xml:space="preserve"> المكلفين جميعاً والذين يشغلون مراكز قانونية متماثلة لمعاملة قانونية واحدة دون تف</w:t>
      </w:r>
      <w:r w:rsidR="00C05400">
        <w:rPr>
          <w:rFonts w:ascii="Traditional Arabic" w:hAnsi="Traditional Arabic" w:cs="Traditional Arabic"/>
          <w:sz w:val="28"/>
          <w:szCs w:val="28"/>
          <w:rtl/>
        </w:rPr>
        <w:t>رقة بينهم لأسباب تتعلق بديانتهم</w:t>
      </w:r>
      <w:r w:rsidR="00C05400">
        <w:rPr>
          <w:rFonts w:ascii="Traditional Arabic" w:hAnsi="Traditional Arabic" w:cs="Traditional Arabic" w:hint="cs"/>
          <w:sz w:val="28"/>
          <w:szCs w:val="28"/>
          <w:rtl/>
        </w:rPr>
        <w:t>،</w:t>
      </w:r>
      <w:r w:rsidR="003A5764" w:rsidRPr="001811BB">
        <w:rPr>
          <w:rFonts w:ascii="Traditional Arabic" w:hAnsi="Traditional Arabic" w:cs="Traditional Arabic"/>
          <w:sz w:val="28"/>
          <w:szCs w:val="28"/>
          <w:rtl/>
        </w:rPr>
        <w:t xml:space="preserve"> وعليه يعد إخلالاً بهذا المبدأ تقرير امتياز</w:t>
      </w:r>
      <w:r w:rsidR="001B1C23">
        <w:rPr>
          <w:rFonts w:ascii="Traditional Arabic" w:hAnsi="Traditional Arabic" w:cs="Traditional Arabic"/>
          <w:sz w:val="28"/>
          <w:szCs w:val="28"/>
          <w:rtl/>
        </w:rPr>
        <w:t xml:space="preserve"> أو </w:t>
      </w:r>
      <w:r w:rsidR="00297904">
        <w:rPr>
          <w:rFonts w:ascii="Traditional Arabic" w:hAnsi="Traditional Arabic" w:cs="Traditional Arabic"/>
          <w:sz w:val="28"/>
          <w:szCs w:val="28"/>
          <w:rtl/>
        </w:rPr>
        <w:t xml:space="preserve">إِستثناء </w:t>
      </w:r>
      <w:r w:rsidR="003A5764" w:rsidRPr="001811BB">
        <w:rPr>
          <w:rFonts w:ascii="Traditional Arabic" w:hAnsi="Traditional Arabic" w:cs="Traditional Arabic"/>
          <w:sz w:val="28"/>
          <w:szCs w:val="28"/>
          <w:rtl/>
        </w:rPr>
        <w:t>من قاعدة عامة على أساس انتماء المكلف لطائفة معينة من طوائف المجتمع</w:t>
      </w:r>
      <w:r w:rsidR="003A5764" w:rsidRPr="001811BB">
        <w:rPr>
          <w:rFonts w:ascii="Traditional Arabic" w:hAnsi="Traditional Arabic" w:cs="Traditional Arabic"/>
          <w:sz w:val="28"/>
          <w:szCs w:val="28"/>
          <w:vertAlign w:val="superscript"/>
          <w:rtl/>
        </w:rPr>
        <w:footnoteReference w:id="66"/>
      </w:r>
      <w:r w:rsidR="003A5764" w:rsidRPr="001811BB">
        <w:rPr>
          <w:rFonts w:ascii="Traditional Arabic" w:hAnsi="Traditional Arabic" w:cs="Traditional Arabic"/>
          <w:sz w:val="28"/>
          <w:szCs w:val="28"/>
          <w:rtl/>
        </w:rPr>
        <w:t xml:space="preserve">. </w:t>
      </w:r>
    </w:p>
    <w:p w:rsidR="003A5764" w:rsidRDefault="003A5764" w:rsidP="00D82C98">
      <w:pPr>
        <w:spacing w:after="0" w:line="240" w:lineRule="auto"/>
        <w:ind w:firstLine="720"/>
        <w:jc w:val="mediumKashida"/>
        <w:rPr>
          <w:rFonts w:ascii="Traditional Arabic" w:hAnsi="Traditional Arabic" w:cs="Traditional Arabic"/>
          <w:sz w:val="28"/>
          <w:szCs w:val="28"/>
          <w:rtl/>
        </w:rPr>
      </w:pPr>
      <w:r w:rsidRPr="001811BB">
        <w:rPr>
          <w:rFonts w:ascii="Traditional Arabic" w:hAnsi="Traditional Arabic" w:cs="Traditional Arabic"/>
          <w:sz w:val="28"/>
          <w:szCs w:val="28"/>
          <w:rtl/>
        </w:rPr>
        <w:t>و</w:t>
      </w:r>
      <w:r w:rsidR="003F44A5">
        <w:rPr>
          <w:rFonts w:ascii="Traditional Arabic" w:hAnsi="Traditional Arabic" w:cs="Traditional Arabic" w:hint="cs"/>
          <w:sz w:val="28"/>
          <w:szCs w:val="28"/>
          <w:rtl/>
        </w:rPr>
        <w:t>لكن ليس غريباً أن تأتي محكمة تم تشكيلها بطريق غير ديمقراطي</w:t>
      </w:r>
      <w:r w:rsidR="002C083F">
        <w:rPr>
          <w:rFonts w:ascii="Traditional Arabic" w:hAnsi="Traditional Arabic" w:cs="Traditional Arabic" w:hint="cs"/>
          <w:sz w:val="28"/>
          <w:szCs w:val="28"/>
          <w:rtl/>
        </w:rPr>
        <w:t>،</w:t>
      </w:r>
      <w:r w:rsidR="003F44A5">
        <w:rPr>
          <w:rFonts w:ascii="Traditional Arabic" w:hAnsi="Traditional Arabic" w:cs="Traditional Arabic" w:hint="cs"/>
          <w:sz w:val="28"/>
          <w:szCs w:val="28"/>
          <w:rtl/>
        </w:rPr>
        <w:t xml:space="preserve"> و</w:t>
      </w:r>
      <w:r w:rsidR="002C083F">
        <w:rPr>
          <w:rFonts w:ascii="Traditional Arabic" w:hAnsi="Traditional Arabic" w:cs="Traditional Arabic" w:hint="cs"/>
          <w:sz w:val="28"/>
          <w:szCs w:val="28"/>
          <w:rtl/>
        </w:rPr>
        <w:t xml:space="preserve">التي </w:t>
      </w:r>
      <w:r w:rsidR="009E6F62">
        <w:rPr>
          <w:rFonts w:ascii="Traditional Arabic" w:hAnsi="Traditional Arabic" w:cs="Traditional Arabic" w:hint="cs"/>
          <w:sz w:val="28"/>
          <w:szCs w:val="28"/>
          <w:rtl/>
        </w:rPr>
        <w:t>سبق لها أ</w:t>
      </w:r>
      <w:r w:rsidR="003F44A5">
        <w:rPr>
          <w:rFonts w:ascii="Traditional Arabic" w:hAnsi="Traditional Arabic" w:cs="Traditional Arabic" w:hint="cs"/>
          <w:sz w:val="28"/>
          <w:szCs w:val="28"/>
          <w:rtl/>
        </w:rPr>
        <w:t xml:space="preserve">ن حلت المجلس </w:t>
      </w:r>
      <w:r w:rsidR="002C083F">
        <w:rPr>
          <w:rFonts w:ascii="Traditional Arabic" w:hAnsi="Traditional Arabic" w:cs="Traditional Arabic" w:hint="cs"/>
          <w:sz w:val="28"/>
          <w:szCs w:val="28"/>
          <w:rtl/>
        </w:rPr>
        <w:t xml:space="preserve">التشريعي </w:t>
      </w:r>
      <w:r w:rsidR="009E6F62">
        <w:rPr>
          <w:rFonts w:ascii="Traditional Arabic" w:hAnsi="Traditional Arabic" w:cs="Traditional Arabic" w:hint="cs"/>
          <w:sz w:val="28"/>
          <w:szCs w:val="28"/>
          <w:rtl/>
        </w:rPr>
        <w:t>الذي تم تشكيله ديمقراطياً أ</w:t>
      </w:r>
      <w:r w:rsidR="003F44A5">
        <w:rPr>
          <w:rFonts w:ascii="Traditional Arabic" w:hAnsi="Traditional Arabic" w:cs="Traditional Arabic" w:hint="cs"/>
          <w:sz w:val="28"/>
          <w:szCs w:val="28"/>
          <w:rtl/>
        </w:rPr>
        <w:t>ن تأتي بإقرار التمييز بين الفلسطيني</w:t>
      </w:r>
      <w:r w:rsidR="009E6F62">
        <w:rPr>
          <w:rFonts w:ascii="Traditional Arabic" w:hAnsi="Traditional Arabic" w:cs="Traditional Arabic" w:hint="cs"/>
          <w:sz w:val="28"/>
          <w:szCs w:val="28"/>
          <w:rtl/>
        </w:rPr>
        <w:t>ن</w:t>
      </w:r>
      <w:r w:rsidR="00B57855">
        <w:rPr>
          <w:rFonts w:ascii="Traditional Arabic" w:hAnsi="Traditional Arabic" w:cs="Traditional Arabic" w:hint="cs"/>
          <w:sz w:val="28"/>
          <w:szCs w:val="28"/>
          <w:rtl/>
        </w:rPr>
        <w:t xml:space="preserve"> في تحمل الأ</w:t>
      </w:r>
      <w:r w:rsidR="003F44A5">
        <w:rPr>
          <w:rFonts w:ascii="Traditional Arabic" w:hAnsi="Traditional Arabic" w:cs="Traditional Arabic" w:hint="cs"/>
          <w:sz w:val="28"/>
          <w:szCs w:val="28"/>
          <w:rtl/>
        </w:rPr>
        <w:t xml:space="preserve">عباء العامة بسبب الدين، </w:t>
      </w:r>
      <w:r w:rsidR="002C083F">
        <w:rPr>
          <w:rFonts w:ascii="Traditional Arabic" w:hAnsi="Traditional Arabic" w:cs="Traditional Arabic" w:hint="cs"/>
          <w:sz w:val="28"/>
          <w:szCs w:val="28"/>
          <w:rtl/>
        </w:rPr>
        <w:t xml:space="preserve">وعليه </w:t>
      </w:r>
      <w:r w:rsidR="00655004">
        <w:rPr>
          <w:rFonts w:ascii="Traditional Arabic" w:hAnsi="Traditional Arabic" w:cs="Traditional Arabic" w:hint="cs"/>
          <w:sz w:val="28"/>
          <w:szCs w:val="28"/>
          <w:rtl/>
        </w:rPr>
        <w:t xml:space="preserve">نجد أنَّ </w:t>
      </w:r>
      <w:r w:rsidRPr="001811BB">
        <w:rPr>
          <w:rFonts w:ascii="Traditional Arabic" w:hAnsi="Traditional Arabic" w:cs="Traditional Arabic"/>
          <w:sz w:val="28"/>
          <w:szCs w:val="28"/>
          <w:rtl/>
        </w:rPr>
        <w:t xml:space="preserve">المحكمة الدستورية </w:t>
      </w:r>
      <w:r w:rsidR="00BC3354">
        <w:rPr>
          <w:rFonts w:ascii="Traditional Arabic" w:hAnsi="Traditional Arabic" w:cs="Traditional Arabic" w:hint="cs"/>
          <w:sz w:val="28"/>
          <w:szCs w:val="28"/>
          <w:rtl/>
        </w:rPr>
        <w:t>العليا الفلسطينية</w:t>
      </w:r>
      <w:r w:rsidRPr="001811BB">
        <w:rPr>
          <w:rFonts w:ascii="Traditional Arabic" w:hAnsi="Traditional Arabic" w:cs="Traditional Arabic"/>
          <w:sz w:val="28"/>
          <w:szCs w:val="28"/>
          <w:rtl/>
        </w:rPr>
        <w:t xml:space="preserve"> </w:t>
      </w:r>
      <w:r w:rsidR="00BC3354">
        <w:rPr>
          <w:rFonts w:ascii="Traditional Arabic" w:hAnsi="Traditional Arabic" w:cs="Traditional Arabic" w:hint="cs"/>
          <w:sz w:val="28"/>
          <w:szCs w:val="28"/>
          <w:rtl/>
        </w:rPr>
        <w:t xml:space="preserve">قد </w:t>
      </w:r>
      <w:r w:rsidRPr="001811BB">
        <w:rPr>
          <w:rFonts w:ascii="Traditional Arabic" w:hAnsi="Traditional Arabic" w:cs="Traditional Arabic"/>
          <w:sz w:val="28"/>
          <w:szCs w:val="28"/>
          <w:rtl/>
        </w:rPr>
        <w:t>قضت بــــ :- "</w:t>
      </w:r>
      <w:r w:rsidR="00BC3354">
        <w:rPr>
          <w:rFonts w:ascii="Traditional Arabic" w:hAnsi="Traditional Arabic" w:cs="Traditional Arabic" w:hint="cs"/>
          <w:sz w:val="28"/>
          <w:szCs w:val="28"/>
          <w:rtl/>
        </w:rPr>
        <w:t>...و</w:t>
      </w:r>
      <w:r w:rsidR="005B4A28">
        <w:rPr>
          <w:rFonts w:ascii="Traditional Arabic" w:hAnsi="Traditional Arabic" w:cs="Traditional Arabic" w:hint="cs"/>
          <w:sz w:val="28"/>
          <w:szCs w:val="28"/>
          <w:rtl/>
        </w:rPr>
        <w:t>حيث إنَّ</w:t>
      </w:r>
      <w:r w:rsidR="00BC3354">
        <w:rPr>
          <w:rFonts w:ascii="Traditional Arabic" w:hAnsi="Traditional Arabic" w:cs="Traditional Arabic" w:hint="cs"/>
          <w:sz w:val="28"/>
          <w:szCs w:val="28"/>
          <w:rtl/>
        </w:rPr>
        <w:t xml:space="preserve"> لجنة الزكاة مقدمة الطعن هي لجنة خاصة </w:t>
      </w:r>
      <w:r w:rsidR="00316720">
        <w:rPr>
          <w:rFonts w:ascii="Traditional Arabic" w:hAnsi="Traditional Arabic" w:cs="Traditional Arabic" w:hint="cs"/>
          <w:sz w:val="28"/>
          <w:szCs w:val="28"/>
          <w:rtl/>
        </w:rPr>
        <w:t>تأخذ</w:t>
      </w:r>
      <w:r w:rsidR="00B57855">
        <w:rPr>
          <w:rFonts w:ascii="Traditional Arabic" w:hAnsi="Traditional Arabic" w:cs="Traditional Arabic" w:hint="cs"/>
          <w:sz w:val="28"/>
          <w:szCs w:val="28"/>
          <w:rtl/>
        </w:rPr>
        <w:t xml:space="preserve"> ترخيصها من الأ</w:t>
      </w:r>
      <w:r w:rsidR="00BC3354">
        <w:rPr>
          <w:rFonts w:ascii="Traditional Arabic" w:hAnsi="Traditional Arabic" w:cs="Traditional Arabic" w:hint="cs"/>
          <w:sz w:val="28"/>
          <w:szCs w:val="28"/>
          <w:rtl/>
        </w:rPr>
        <w:t xml:space="preserve">وقاف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3A76C8">
        <w:rPr>
          <w:rFonts w:ascii="Traditional Arabic" w:hAnsi="Traditional Arabic" w:cs="Traditional Arabic" w:hint="cs"/>
          <w:sz w:val="28"/>
          <w:szCs w:val="28"/>
          <w:rtl/>
        </w:rPr>
        <w:t>،</w:t>
      </w:r>
      <w:r w:rsidR="00BC3354">
        <w:rPr>
          <w:rFonts w:ascii="Traditional Arabic" w:hAnsi="Traditional Arabic" w:cs="Traditional Arabic" w:hint="cs"/>
          <w:sz w:val="28"/>
          <w:szCs w:val="28"/>
          <w:rtl/>
        </w:rPr>
        <w:t xml:space="preserve"> وتدير </w:t>
      </w:r>
      <w:r w:rsidR="001B1C23">
        <w:rPr>
          <w:rFonts w:ascii="Traditional Arabic" w:hAnsi="Traditional Arabic" w:cs="Traditional Arabic" w:hint="cs"/>
          <w:sz w:val="28"/>
          <w:szCs w:val="28"/>
          <w:rtl/>
        </w:rPr>
        <w:t>أموال</w:t>
      </w:r>
      <w:r w:rsidR="009317D4">
        <w:rPr>
          <w:rFonts w:ascii="Traditional Arabic" w:hAnsi="Traditional Arabic" w:cs="Traditional Arabic" w:hint="cs"/>
          <w:sz w:val="28"/>
          <w:szCs w:val="28"/>
          <w:rtl/>
        </w:rPr>
        <w:t>ها وأ</w:t>
      </w:r>
      <w:r w:rsidR="00BC3354">
        <w:rPr>
          <w:rFonts w:ascii="Traditional Arabic" w:hAnsi="Traditional Arabic" w:cs="Traditional Arabic" w:hint="cs"/>
          <w:sz w:val="28"/>
          <w:szCs w:val="28"/>
          <w:rtl/>
        </w:rPr>
        <w:t xml:space="preserve">عمالها ومؤسساتها بالصورة التي تجدها مناسبة، وطالما هي تنافس القطاعات الخاصة، وتحقق </w:t>
      </w:r>
      <w:r w:rsidR="001B1C23">
        <w:rPr>
          <w:rFonts w:ascii="Traditional Arabic" w:hAnsi="Traditional Arabic" w:cs="Traditional Arabic" w:hint="cs"/>
          <w:sz w:val="28"/>
          <w:szCs w:val="28"/>
          <w:rtl/>
        </w:rPr>
        <w:t>أرباح</w:t>
      </w:r>
      <w:r w:rsidR="00BC3354">
        <w:rPr>
          <w:rFonts w:ascii="Traditional Arabic" w:hAnsi="Traditional Arabic" w:cs="Traditional Arabic" w:hint="cs"/>
          <w:sz w:val="28"/>
          <w:szCs w:val="28"/>
          <w:rtl/>
        </w:rPr>
        <w:t>ا تخضع لضريبة الدخل وفق قانون ضريبة الدخل ساري المفعول،</w:t>
      </w:r>
      <w:r w:rsidR="00655004">
        <w:rPr>
          <w:rFonts w:ascii="Traditional Arabic" w:hAnsi="Traditional Arabic" w:cs="Traditional Arabic" w:hint="cs"/>
          <w:sz w:val="28"/>
          <w:szCs w:val="28"/>
          <w:rtl/>
        </w:rPr>
        <w:t xml:space="preserve"> فإنَّ </w:t>
      </w:r>
      <w:r w:rsidR="00B57855">
        <w:rPr>
          <w:rFonts w:ascii="Traditional Arabic" w:hAnsi="Traditional Arabic" w:cs="Traditional Arabic" w:hint="cs"/>
          <w:sz w:val="28"/>
          <w:szCs w:val="28"/>
          <w:rtl/>
        </w:rPr>
        <w:t>لجان الزكاة المرخصة من الأ</w:t>
      </w:r>
      <w:r w:rsidR="00BC3354">
        <w:rPr>
          <w:rFonts w:ascii="Traditional Arabic" w:hAnsi="Traditional Arabic" w:cs="Traditional Arabic" w:hint="cs"/>
          <w:sz w:val="28"/>
          <w:szCs w:val="28"/>
          <w:rtl/>
        </w:rPr>
        <w:t xml:space="preserve">وقاف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BC3354">
        <w:rPr>
          <w:rFonts w:ascii="Traditional Arabic" w:hAnsi="Traditional Arabic" w:cs="Traditional Arabic" w:hint="cs"/>
          <w:sz w:val="28"/>
          <w:szCs w:val="28"/>
          <w:rtl/>
        </w:rPr>
        <w:t xml:space="preserve"> ليست طائفة وليست مكوناً عضوياً </w:t>
      </w:r>
      <w:r w:rsidR="003A76C8">
        <w:rPr>
          <w:rFonts w:ascii="Traditional Arabic" w:hAnsi="Traditional Arabic" w:cs="Traditional Arabic" w:hint="cs"/>
          <w:sz w:val="28"/>
          <w:szCs w:val="28"/>
          <w:rtl/>
        </w:rPr>
        <w:t>و</w:t>
      </w:r>
      <w:r w:rsidR="00CF09BE">
        <w:rPr>
          <w:rFonts w:ascii="Traditional Arabic" w:hAnsi="Traditional Arabic" w:cs="Traditional Arabic" w:hint="cs"/>
          <w:sz w:val="28"/>
          <w:szCs w:val="28"/>
          <w:rtl/>
        </w:rPr>
        <w:t>أساسي</w:t>
      </w:r>
      <w:r w:rsidR="003A76C8">
        <w:rPr>
          <w:rFonts w:ascii="Traditional Arabic" w:hAnsi="Traditional Arabic" w:cs="Traditional Arabic" w:hint="cs"/>
          <w:sz w:val="28"/>
          <w:szCs w:val="28"/>
          <w:rtl/>
        </w:rPr>
        <w:t>اً</w:t>
      </w:r>
      <w:r w:rsidR="00BC3354">
        <w:rPr>
          <w:rFonts w:ascii="Traditional Arabic" w:hAnsi="Traditional Arabic" w:cs="Traditional Arabic" w:hint="cs"/>
          <w:sz w:val="28"/>
          <w:szCs w:val="28"/>
          <w:rtl/>
        </w:rPr>
        <w:t xml:space="preserve"> من مكونات الديانة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3A76C8">
        <w:rPr>
          <w:rFonts w:ascii="Traditional Arabic" w:hAnsi="Traditional Arabic" w:cs="Traditional Arabic" w:hint="cs"/>
          <w:sz w:val="28"/>
          <w:szCs w:val="28"/>
          <w:rtl/>
        </w:rPr>
        <w:t>،</w:t>
      </w:r>
      <w:r w:rsidR="00B57855">
        <w:rPr>
          <w:rFonts w:ascii="Traditional Arabic" w:hAnsi="Traditional Arabic" w:cs="Traditional Arabic" w:hint="cs"/>
          <w:sz w:val="28"/>
          <w:szCs w:val="28"/>
          <w:rtl/>
        </w:rPr>
        <w:t xml:space="preserve"> بل هي مؤسسات مرخص لها من الأ</w:t>
      </w:r>
      <w:r w:rsidR="00BC3354">
        <w:rPr>
          <w:rFonts w:ascii="Traditional Arabic" w:hAnsi="Traditional Arabic" w:cs="Traditional Arabic" w:hint="cs"/>
          <w:sz w:val="28"/>
          <w:szCs w:val="28"/>
          <w:rtl/>
        </w:rPr>
        <w:t xml:space="preserve">وقاف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BC3354">
        <w:rPr>
          <w:rFonts w:ascii="Traditional Arabic" w:hAnsi="Traditional Arabic" w:cs="Traditional Arabic" w:hint="cs"/>
          <w:sz w:val="28"/>
          <w:szCs w:val="28"/>
          <w:rtl/>
        </w:rPr>
        <w:t xml:space="preserve"> العمل في مجال العمل الخيري، ولكنها تحقق </w:t>
      </w:r>
      <w:r w:rsidR="001B1C23">
        <w:rPr>
          <w:rFonts w:ascii="Traditional Arabic" w:hAnsi="Traditional Arabic" w:cs="Traditional Arabic" w:hint="cs"/>
          <w:sz w:val="28"/>
          <w:szCs w:val="28"/>
          <w:rtl/>
        </w:rPr>
        <w:t>أرباح</w:t>
      </w:r>
      <w:r w:rsidR="00BC3354">
        <w:rPr>
          <w:rFonts w:ascii="Traditional Arabic" w:hAnsi="Traditional Arabic" w:cs="Traditional Arabic" w:hint="cs"/>
          <w:sz w:val="28"/>
          <w:szCs w:val="28"/>
          <w:rtl/>
        </w:rPr>
        <w:t xml:space="preserve">ا ودخلاً يخضع </w:t>
      </w:r>
      <w:r w:rsidR="009E6F62">
        <w:rPr>
          <w:rFonts w:ascii="Traditional Arabic" w:hAnsi="Traditional Arabic" w:cs="Traditional Arabic" w:hint="cs"/>
          <w:sz w:val="28"/>
          <w:szCs w:val="28"/>
          <w:rtl/>
        </w:rPr>
        <w:t>للضريبة، ولا يجوز بأي حال من الأ</w:t>
      </w:r>
      <w:r w:rsidR="00BC3354">
        <w:rPr>
          <w:rFonts w:ascii="Traditional Arabic" w:hAnsi="Traditional Arabic" w:cs="Traditional Arabic" w:hint="cs"/>
          <w:sz w:val="28"/>
          <w:szCs w:val="28"/>
          <w:rtl/>
        </w:rPr>
        <w:t>حوال تطبيق مفهوم</w:t>
      </w:r>
      <w:r w:rsidR="009E6F62">
        <w:rPr>
          <w:rFonts w:ascii="Traditional Arabic" w:hAnsi="Traditional Arabic" w:cs="Traditional Arabic" w:hint="cs"/>
          <w:sz w:val="28"/>
          <w:szCs w:val="28"/>
          <w:rtl/>
        </w:rPr>
        <w:t xml:space="preserve"> المساواة مع الطوائف المسيحية ل</w:t>
      </w:r>
      <w:r w:rsidR="00F051FD">
        <w:rPr>
          <w:rFonts w:ascii="Traditional Arabic" w:hAnsi="Traditional Arabic" w:cs="Traditional Arabic" w:hint="cs"/>
          <w:sz w:val="28"/>
          <w:szCs w:val="28"/>
          <w:rtl/>
        </w:rPr>
        <w:t>إِختلاف</w:t>
      </w:r>
      <w:r w:rsidR="00BC3354">
        <w:rPr>
          <w:rFonts w:ascii="Traditional Arabic" w:hAnsi="Traditional Arabic" w:cs="Traditional Arabic" w:hint="cs"/>
          <w:sz w:val="28"/>
          <w:szCs w:val="28"/>
          <w:rtl/>
        </w:rPr>
        <w:t xml:space="preserve"> المراكز القانونية</w:t>
      </w:r>
      <w:r w:rsidRPr="001811BB">
        <w:rPr>
          <w:rFonts w:ascii="Traditional Arabic" w:hAnsi="Traditional Arabic" w:cs="Traditional Arabic"/>
          <w:sz w:val="28"/>
          <w:szCs w:val="28"/>
        </w:rPr>
        <w:t>.</w:t>
      </w:r>
      <w:r w:rsidRPr="001811BB">
        <w:rPr>
          <w:rFonts w:ascii="Traditional Arabic" w:hAnsi="Traditional Arabic" w:cs="Traditional Arabic"/>
          <w:sz w:val="28"/>
          <w:szCs w:val="28"/>
          <w:rtl/>
        </w:rPr>
        <w:t>"</w:t>
      </w:r>
      <w:r w:rsidRPr="001811BB">
        <w:rPr>
          <w:rFonts w:ascii="Traditional Arabic" w:hAnsi="Traditional Arabic" w:cs="Traditional Arabic"/>
          <w:sz w:val="28"/>
          <w:szCs w:val="28"/>
          <w:vertAlign w:val="superscript"/>
          <w:rtl/>
        </w:rPr>
        <w:footnoteReference w:id="67"/>
      </w:r>
    </w:p>
    <w:p w:rsidR="003F44A5" w:rsidRDefault="003A76C8"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w:t>
      </w:r>
      <w:r w:rsidR="003F44A5">
        <w:rPr>
          <w:rFonts w:ascii="Traditional Arabic" w:hAnsi="Traditional Arabic" w:cs="Traditional Arabic" w:hint="cs"/>
          <w:sz w:val="28"/>
          <w:szCs w:val="28"/>
          <w:rtl/>
        </w:rPr>
        <w:t>بالتعليق على الحكم السالف الذكر</w:t>
      </w:r>
      <w:r w:rsidR="0095147D">
        <w:rPr>
          <w:rFonts w:ascii="Traditional Arabic" w:hAnsi="Traditional Arabic" w:cs="Traditional Arabic" w:hint="cs"/>
          <w:sz w:val="28"/>
          <w:szCs w:val="28"/>
          <w:rtl/>
        </w:rPr>
        <w:t>،</w:t>
      </w:r>
      <w:r w:rsidR="009E6F62">
        <w:rPr>
          <w:rFonts w:ascii="Traditional Arabic" w:hAnsi="Traditional Arabic" w:cs="Traditional Arabic" w:hint="cs"/>
          <w:sz w:val="28"/>
          <w:szCs w:val="28"/>
          <w:rtl/>
        </w:rPr>
        <w:t xml:space="preserve"> </w:t>
      </w:r>
      <w:r w:rsidR="005B4A28">
        <w:rPr>
          <w:rFonts w:ascii="Traditional Arabic" w:hAnsi="Traditional Arabic" w:cs="Traditional Arabic" w:hint="cs"/>
          <w:sz w:val="28"/>
          <w:szCs w:val="28"/>
          <w:rtl/>
        </w:rPr>
        <w:t xml:space="preserve">نجد أنَّه </w:t>
      </w:r>
      <w:r w:rsidR="000C159E">
        <w:rPr>
          <w:rFonts w:ascii="Traditional Arabic" w:hAnsi="Traditional Arabic" w:cs="Traditional Arabic" w:hint="cs"/>
          <w:sz w:val="28"/>
          <w:szCs w:val="28"/>
          <w:rtl/>
        </w:rPr>
        <w:t>استعمل مصطلح " ليست طائفة"</w:t>
      </w:r>
      <w:r w:rsidR="0095147D">
        <w:rPr>
          <w:rFonts w:ascii="Traditional Arabic" w:hAnsi="Traditional Arabic" w:cs="Traditional Arabic" w:hint="cs"/>
          <w:sz w:val="28"/>
          <w:szCs w:val="28"/>
          <w:rtl/>
        </w:rPr>
        <w:t xml:space="preserve"> كسند لحكمها</w:t>
      </w:r>
      <w:r w:rsidR="000C159E">
        <w:rPr>
          <w:rFonts w:ascii="Traditional Arabic" w:hAnsi="Traditional Arabic" w:cs="Traditional Arabic" w:hint="cs"/>
          <w:sz w:val="28"/>
          <w:szCs w:val="28"/>
          <w:rtl/>
        </w:rPr>
        <w:t>،</w:t>
      </w:r>
      <w:r w:rsidR="00297904">
        <w:rPr>
          <w:rFonts w:ascii="Traditional Arabic" w:hAnsi="Traditional Arabic" w:cs="Traditional Arabic" w:hint="cs"/>
          <w:sz w:val="28"/>
          <w:szCs w:val="28"/>
          <w:rtl/>
        </w:rPr>
        <w:t xml:space="preserve"> </w:t>
      </w:r>
      <w:r w:rsidR="00655004">
        <w:rPr>
          <w:rFonts w:ascii="Traditional Arabic" w:hAnsi="Traditional Arabic" w:cs="Traditional Arabic" w:hint="cs"/>
          <w:sz w:val="28"/>
          <w:szCs w:val="28"/>
          <w:rtl/>
        </w:rPr>
        <w:t xml:space="preserve">علماً أنَّ </w:t>
      </w:r>
      <w:r w:rsidR="003F44A5">
        <w:rPr>
          <w:rFonts w:ascii="Traditional Arabic" w:hAnsi="Traditional Arabic" w:cs="Traditional Arabic" w:hint="cs"/>
          <w:sz w:val="28"/>
          <w:szCs w:val="28"/>
          <w:rtl/>
        </w:rPr>
        <w:t xml:space="preserve">المادة (9) من القانون </w:t>
      </w:r>
      <w:r w:rsidR="001B1C23">
        <w:rPr>
          <w:rFonts w:ascii="Traditional Arabic" w:hAnsi="Traditional Arabic" w:cs="Traditional Arabic" w:hint="cs"/>
          <w:sz w:val="28"/>
          <w:szCs w:val="28"/>
          <w:rtl/>
        </w:rPr>
        <w:t>ال</w:t>
      </w:r>
      <w:r w:rsidR="00CF09BE">
        <w:rPr>
          <w:rFonts w:ascii="Traditional Arabic" w:hAnsi="Traditional Arabic" w:cs="Traditional Arabic" w:hint="cs"/>
          <w:sz w:val="28"/>
          <w:szCs w:val="28"/>
          <w:rtl/>
        </w:rPr>
        <w:t>أساسي</w:t>
      </w:r>
      <w:r w:rsidR="003F44A5">
        <w:rPr>
          <w:rFonts w:ascii="Traditional Arabic" w:hAnsi="Traditional Arabic" w:cs="Traditional Arabic" w:hint="cs"/>
          <w:sz w:val="28"/>
          <w:szCs w:val="28"/>
          <w:rtl/>
        </w:rPr>
        <w:t xml:space="preserve"> </w:t>
      </w:r>
      <w:r w:rsidR="00CF09BE">
        <w:rPr>
          <w:rFonts w:ascii="Traditional Arabic" w:hAnsi="Traditional Arabic" w:cs="Traditional Arabic" w:hint="cs"/>
          <w:sz w:val="28"/>
          <w:szCs w:val="28"/>
          <w:rtl/>
        </w:rPr>
        <w:t>ال</w:t>
      </w:r>
      <w:r w:rsidR="00B57855">
        <w:rPr>
          <w:rFonts w:ascii="Traditional Arabic" w:hAnsi="Traditional Arabic" w:cs="Traditional Arabic" w:hint="cs"/>
          <w:sz w:val="28"/>
          <w:szCs w:val="28"/>
          <w:rtl/>
        </w:rPr>
        <w:t>آنفة</w:t>
      </w:r>
      <w:r w:rsidR="0095147D">
        <w:rPr>
          <w:rFonts w:ascii="Traditional Arabic" w:hAnsi="Traditional Arabic" w:cs="Traditional Arabic" w:hint="cs"/>
          <w:sz w:val="28"/>
          <w:szCs w:val="28"/>
          <w:rtl/>
        </w:rPr>
        <w:t xml:space="preserve"> الذكر </w:t>
      </w:r>
      <w:r w:rsidR="003F44A5">
        <w:rPr>
          <w:rFonts w:ascii="Traditional Arabic" w:hAnsi="Traditional Arabic" w:cs="Traditional Arabic" w:hint="cs"/>
          <w:sz w:val="28"/>
          <w:szCs w:val="28"/>
          <w:rtl/>
        </w:rPr>
        <w:t xml:space="preserve">لم تحظر التمييز </w:t>
      </w:r>
      <w:r w:rsidR="001B1C23">
        <w:rPr>
          <w:rFonts w:ascii="Traditional Arabic" w:hAnsi="Traditional Arabic" w:cs="Traditional Arabic" w:hint="cs"/>
          <w:sz w:val="28"/>
          <w:szCs w:val="28"/>
          <w:rtl/>
        </w:rPr>
        <w:t>أمام</w:t>
      </w:r>
      <w:r w:rsidR="0095147D">
        <w:rPr>
          <w:rFonts w:ascii="Traditional Arabic" w:hAnsi="Traditional Arabic" w:cs="Traditional Arabic" w:hint="cs"/>
          <w:sz w:val="28"/>
          <w:szCs w:val="28"/>
          <w:rtl/>
        </w:rPr>
        <w:t xml:space="preserve"> القانون </w:t>
      </w:r>
      <w:r w:rsidR="009E6F62">
        <w:rPr>
          <w:rFonts w:ascii="Traditional Arabic" w:hAnsi="Traditional Arabic" w:cs="Traditional Arabic" w:hint="cs"/>
          <w:sz w:val="28"/>
          <w:szCs w:val="28"/>
          <w:rtl/>
        </w:rPr>
        <w:t>بسبب الطائفة</w:t>
      </w:r>
      <w:r w:rsidR="001D0DDD">
        <w:rPr>
          <w:rFonts w:ascii="Traditional Arabic" w:hAnsi="Traditional Arabic" w:cs="Traditional Arabic" w:hint="cs"/>
          <w:sz w:val="28"/>
          <w:szCs w:val="28"/>
          <w:rtl/>
        </w:rPr>
        <w:t>،</w:t>
      </w:r>
      <w:r w:rsidR="009E6F62">
        <w:rPr>
          <w:rFonts w:ascii="Traditional Arabic" w:hAnsi="Traditional Arabic" w:cs="Traditional Arabic" w:hint="cs"/>
          <w:sz w:val="28"/>
          <w:szCs w:val="28"/>
          <w:rtl/>
        </w:rPr>
        <w:t xml:space="preserve"> إ</w:t>
      </w:r>
      <w:r w:rsidR="003F44A5">
        <w:rPr>
          <w:rFonts w:ascii="Traditional Arabic" w:hAnsi="Traditional Arabic" w:cs="Traditional Arabic" w:hint="cs"/>
          <w:sz w:val="28"/>
          <w:szCs w:val="28"/>
          <w:rtl/>
        </w:rPr>
        <w:t>نما حظر</w:t>
      </w:r>
      <w:r w:rsidR="002C083F">
        <w:rPr>
          <w:rFonts w:ascii="Traditional Arabic" w:hAnsi="Traditional Arabic" w:cs="Traditional Arabic" w:hint="cs"/>
          <w:sz w:val="28"/>
          <w:szCs w:val="28"/>
          <w:rtl/>
        </w:rPr>
        <w:t>ت</w:t>
      </w:r>
      <w:r w:rsidR="009E6F62">
        <w:rPr>
          <w:rFonts w:ascii="Traditional Arabic" w:hAnsi="Traditional Arabic" w:cs="Traditional Arabic" w:hint="cs"/>
          <w:sz w:val="28"/>
          <w:szCs w:val="28"/>
          <w:rtl/>
        </w:rPr>
        <w:t xml:space="preserve"> التمييز </w:t>
      </w:r>
      <w:r w:rsidR="001B1C23">
        <w:rPr>
          <w:rFonts w:ascii="Traditional Arabic" w:hAnsi="Traditional Arabic" w:cs="Traditional Arabic" w:hint="cs"/>
          <w:sz w:val="28"/>
          <w:szCs w:val="28"/>
          <w:rtl/>
        </w:rPr>
        <w:t>أمام</w:t>
      </w:r>
      <w:r w:rsidR="003F44A5">
        <w:rPr>
          <w:rFonts w:ascii="Traditional Arabic" w:hAnsi="Traditional Arabic" w:cs="Traditional Arabic" w:hint="cs"/>
          <w:sz w:val="28"/>
          <w:szCs w:val="28"/>
          <w:rtl/>
        </w:rPr>
        <w:t xml:space="preserve"> القانون بسبب  "</w:t>
      </w:r>
      <w:r w:rsidR="003F44A5" w:rsidRPr="001811BB">
        <w:rPr>
          <w:rFonts w:ascii="Traditional Arabic" w:hAnsi="Traditional Arabic" w:cs="Traditional Arabic"/>
          <w:sz w:val="28"/>
          <w:szCs w:val="28"/>
          <w:rtl/>
        </w:rPr>
        <w:t>العرق</w:t>
      </w:r>
      <w:r w:rsidR="001B1C23">
        <w:rPr>
          <w:rFonts w:ascii="Traditional Arabic" w:hAnsi="Traditional Arabic" w:cs="Traditional Arabic"/>
          <w:sz w:val="28"/>
          <w:szCs w:val="28"/>
          <w:rtl/>
        </w:rPr>
        <w:t xml:space="preserve"> أو </w:t>
      </w:r>
      <w:r w:rsidR="003F44A5" w:rsidRPr="001811BB">
        <w:rPr>
          <w:rFonts w:ascii="Traditional Arabic" w:hAnsi="Traditional Arabic" w:cs="Traditional Arabic"/>
          <w:sz w:val="28"/>
          <w:szCs w:val="28"/>
          <w:rtl/>
        </w:rPr>
        <w:t>اللون</w:t>
      </w:r>
      <w:r w:rsidR="001B1C23">
        <w:rPr>
          <w:rFonts w:ascii="Traditional Arabic" w:hAnsi="Traditional Arabic" w:cs="Traditional Arabic"/>
          <w:sz w:val="28"/>
          <w:szCs w:val="28"/>
          <w:rtl/>
        </w:rPr>
        <w:t xml:space="preserve"> أو </w:t>
      </w:r>
      <w:r w:rsidR="003F44A5">
        <w:rPr>
          <w:rFonts w:ascii="Traditional Arabic" w:hAnsi="Traditional Arabic" w:cs="Traditional Arabic" w:hint="cs"/>
          <w:sz w:val="28"/>
          <w:szCs w:val="28"/>
          <w:rtl/>
        </w:rPr>
        <w:t>الدين</w:t>
      </w:r>
      <w:r w:rsidR="001B1C23">
        <w:rPr>
          <w:rFonts w:ascii="Traditional Arabic" w:hAnsi="Traditional Arabic" w:cs="Traditional Arabic" w:hint="cs"/>
          <w:sz w:val="28"/>
          <w:szCs w:val="28"/>
          <w:rtl/>
        </w:rPr>
        <w:t xml:space="preserve"> أو </w:t>
      </w:r>
      <w:r w:rsidR="003F44A5" w:rsidRPr="001811BB">
        <w:rPr>
          <w:rFonts w:ascii="Traditional Arabic" w:hAnsi="Traditional Arabic" w:cs="Traditional Arabic"/>
          <w:sz w:val="28"/>
          <w:szCs w:val="28"/>
          <w:rtl/>
        </w:rPr>
        <w:t>الرأي السياسي</w:t>
      </w:r>
      <w:r w:rsidR="001B1C23">
        <w:rPr>
          <w:rFonts w:ascii="Traditional Arabic" w:hAnsi="Traditional Arabic" w:cs="Traditional Arabic"/>
          <w:sz w:val="28"/>
          <w:szCs w:val="28"/>
          <w:rtl/>
        </w:rPr>
        <w:t xml:space="preserve"> أو </w:t>
      </w:r>
      <w:r w:rsidR="003F44A5" w:rsidRPr="001811BB">
        <w:rPr>
          <w:rFonts w:ascii="Traditional Arabic" w:hAnsi="Traditional Arabic" w:cs="Traditional Arabic"/>
          <w:sz w:val="28"/>
          <w:szCs w:val="28"/>
          <w:rtl/>
        </w:rPr>
        <w:t>الإعاقة</w:t>
      </w:r>
      <w:r w:rsidR="003F44A5">
        <w:rPr>
          <w:rFonts w:ascii="Traditional Arabic" w:hAnsi="Traditional Arabic" w:cs="Traditional Arabic" w:hint="cs"/>
          <w:sz w:val="28"/>
          <w:szCs w:val="28"/>
          <w:rtl/>
        </w:rPr>
        <w:t xml:space="preserve">"، </w:t>
      </w:r>
      <w:r w:rsidR="0095147D">
        <w:rPr>
          <w:rFonts w:ascii="Traditional Arabic" w:hAnsi="Traditional Arabic" w:cs="Traditional Arabic" w:hint="cs"/>
          <w:sz w:val="28"/>
          <w:szCs w:val="28"/>
          <w:rtl/>
        </w:rPr>
        <w:t xml:space="preserve">وبالتالي </w:t>
      </w:r>
      <w:r w:rsidR="003F1E70">
        <w:rPr>
          <w:rFonts w:ascii="Traditional Arabic" w:hAnsi="Traditional Arabic" w:cs="Traditional Arabic" w:hint="cs"/>
          <w:sz w:val="28"/>
          <w:szCs w:val="28"/>
          <w:rtl/>
        </w:rPr>
        <w:t>ف</w:t>
      </w:r>
      <w:r w:rsidR="003F44A5">
        <w:rPr>
          <w:rFonts w:ascii="Traditional Arabic" w:hAnsi="Traditional Arabic" w:cs="Traditional Arabic" w:hint="cs"/>
          <w:sz w:val="28"/>
          <w:szCs w:val="28"/>
          <w:rtl/>
        </w:rPr>
        <w:t>المساواة التي تضمن</w:t>
      </w:r>
      <w:r w:rsidR="0095147D">
        <w:rPr>
          <w:rFonts w:ascii="Traditional Arabic" w:hAnsi="Traditional Arabic" w:cs="Traditional Arabic" w:hint="cs"/>
          <w:sz w:val="28"/>
          <w:szCs w:val="28"/>
          <w:rtl/>
        </w:rPr>
        <w:t>ها</w:t>
      </w:r>
      <w:r w:rsidR="003F44A5">
        <w:rPr>
          <w:rFonts w:ascii="Traditional Arabic" w:hAnsi="Traditional Arabic" w:cs="Traditional Arabic" w:hint="cs"/>
          <w:sz w:val="28"/>
          <w:szCs w:val="28"/>
          <w:rtl/>
        </w:rPr>
        <w:t xml:space="preserve"> المحكمة </w:t>
      </w:r>
      <w:r w:rsidR="003F44A5">
        <w:rPr>
          <w:rFonts w:ascii="Traditional Arabic" w:hAnsi="Traditional Arabic" w:cs="Traditional Arabic" w:hint="cs"/>
          <w:sz w:val="28"/>
          <w:szCs w:val="28"/>
          <w:rtl/>
        </w:rPr>
        <w:lastRenderedPageBreak/>
        <w:t>الدستورية هي المساواة في الحقوق والواجبات بين الطوائف وليس بين الفلسطينيين</w:t>
      </w:r>
      <w:r w:rsidR="001D0DDD">
        <w:rPr>
          <w:rFonts w:ascii="Traditional Arabic" w:hAnsi="Traditional Arabic" w:cs="Traditional Arabic" w:hint="cs"/>
          <w:sz w:val="28"/>
          <w:szCs w:val="28"/>
          <w:rtl/>
        </w:rPr>
        <w:t>،</w:t>
      </w:r>
      <w:r w:rsidR="003F44A5">
        <w:rPr>
          <w:rFonts w:ascii="Traditional Arabic" w:hAnsi="Traditional Arabic" w:cs="Traditional Arabic" w:hint="cs"/>
          <w:sz w:val="28"/>
          <w:szCs w:val="28"/>
          <w:rtl/>
        </w:rPr>
        <w:t xml:space="preserve"> وذلك حسب </w:t>
      </w:r>
      <w:r w:rsidR="00B57855">
        <w:rPr>
          <w:rFonts w:ascii="Traditional Arabic" w:hAnsi="Traditional Arabic" w:cs="Traditional Arabic" w:hint="cs"/>
          <w:sz w:val="28"/>
          <w:szCs w:val="28"/>
          <w:rtl/>
        </w:rPr>
        <w:t>إِجتهاد</w:t>
      </w:r>
      <w:r w:rsidR="003F44A5">
        <w:rPr>
          <w:rFonts w:ascii="Traditional Arabic" w:hAnsi="Traditional Arabic" w:cs="Traditional Arabic" w:hint="cs"/>
          <w:sz w:val="28"/>
          <w:szCs w:val="28"/>
          <w:rtl/>
        </w:rPr>
        <w:t xml:space="preserve">ها الذاتي </w:t>
      </w:r>
      <w:r w:rsidR="005A243A" w:rsidRPr="005A243A">
        <w:rPr>
          <w:rFonts w:ascii="Traditional Arabic" w:hAnsi="Traditional Arabic" w:cs="Traditional Arabic"/>
          <w:sz w:val="28"/>
          <w:szCs w:val="28"/>
          <w:rtl/>
        </w:rPr>
        <w:t xml:space="preserve">غير </w:t>
      </w:r>
      <w:r w:rsidR="005A243A">
        <w:rPr>
          <w:rFonts w:ascii="Traditional Arabic" w:hAnsi="Traditional Arabic" w:cs="Traditional Arabic" w:hint="cs"/>
          <w:sz w:val="28"/>
          <w:szCs w:val="28"/>
          <w:rtl/>
        </w:rPr>
        <w:t>المبني</w:t>
      </w:r>
      <w:r w:rsidR="005A243A" w:rsidRPr="005A243A">
        <w:rPr>
          <w:rFonts w:ascii="Traditional Arabic" w:hAnsi="Traditional Arabic" w:cs="Traditional Arabic"/>
          <w:sz w:val="28"/>
          <w:szCs w:val="28"/>
          <w:rtl/>
        </w:rPr>
        <w:t xml:space="preserve"> على أسس موضوعية</w:t>
      </w:r>
      <w:r w:rsidR="001B1C23">
        <w:rPr>
          <w:rFonts w:ascii="Traditional Arabic" w:hAnsi="Traditional Arabic" w:cs="Traditional Arabic"/>
          <w:sz w:val="28"/>
          <w:szCs w:val="28"/>
          <w:rtl/>
        </w:rPr>
        <w:t xml:space="preserve"> أو </w:t>
      </w:r>
      <w:r w:rsidR="005A243A" w:rsidRPr="005A243A">
        <w:rPr>
          <w:rFonts w:ascii="Traditional Arabic" w:hAnsi="Traditional Arabic" w:cs="Traditional Arabic"/>
          <w:sz w:val="28"/>
          <w:szCs w:val="28"/>
          <w:rtl/>
        </w:rPr>
        <w:t>عقلانية</w:t>
      </w:r>
      <w:r w:rsidR="005A243A">
        <w:rPr>
          <w:rFonts w:ascii="Traditional Arabic" w:hAnsi="Traditional Arabic" w:cs="Traditional Arabic" w:hint="cs"/>
          <w:sz w:val="28"/>
          <w:szCs w:val="28"/>
          <w:rtl/>
        </w:rPr>
        <w:t>،</w:t>
      </w:r>
      <w:r w:rsidR="005A243A" w:rsidRPr="005A243A">
        <w:rPr>
          <w:rFonts w:ascii="Traditional Arabic" w:hAnsi="Traditional Arabic" w:cs="Traditional Arabic" w:hint="cs"/>
          <w:sz w:val="28"/>
          <w:szCs w:val="28"/>
          <w:rtl/>
        </w:rPr>
        <w:t xml:space="preserve"> </w:t>
      </w:r>
      <w:r w:rsidR="005A243A">
        <w:rPr>
          <w:rFonts w:ascii="Traditional Arabic" w:hAnsi="Traditional Arabic" w:cs="Traditional Arabic" w:hint="cs"/>
          <w:sz w:val="28"/>
          <w:szCs w:val="28"/>
          <w:rtl/>
        </w:rPr>
        <w:t xml:space="preserve">والذي جاء </w:t>
      </w:r>
      <w:r w:rsidR="003F1E70">
        <w:rPr>
          <w:rFonts w:ascii="Traditional Arabic" w:hAnsi="Traditional Arabic" w:cs="Traditional Arabic" w:hint="cs"/>
          <w:sz w:val="28"/>
          <w:szCs w:val="28"/>
          <w:rtl/>
        </w:rPr>
        <w:t>على خلاف</w:t>
      </w:r>
      <w:r w:rsidR="003F44A5">
        <w:rPr>
          <w:rFonts w:ascii="Traditional Arabic" w:hAnsi="Traditional Arabic" w:cs="Traditional Arabic" w:hint="cs"/>
          <w:sz w:val="28"/>
          <w:szCs w:val="28"/>
          <w:rtl/>
        </w:rPr>
        <w:t xml:space="preserve"> مبدأ مساواة الفلسطيني</w:t>
      </w:r>
      <w:r w:rsidR="009E6F62">
        <w:rPr>
          <w:rFonts w:ascii="Traditional Arabic" w:hAnsi="Traditional Arabic" w:cs="Traditional Arabic" w:hint="cs"/>
          <w:sz w:val="28"/>
          <w:szCs w:val="28"/>
          <w:rtl/>
        </w:rPr>
        <w:t>ن</w:t>
      </w:r>
      <w:r w:rsidR="003F44A5">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أمام</w:t>
      </w:r>
      <w:r w:rsidR="003F44A5">
        <w:rPr>
          <w:rFonts w:ascii="Traditional Arabic" w:hAnsi="Traditional Arabic" w:cs="Traditional Arabic" w:hint="cs"/>
          <w:sz w:val="28"/>
          <w:szCs w:val="28"/>
          <w:rtl/>
        </w:rPr>
        <w:t xml:space="preserve"> القانون.</w:t>
      </w:r>
    </w:p>
    <w:p w:rsidR="003A76C8" w:rsidRDefault="00D472CF" w:rsidP="00B57855">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كما </w:t>
      </w:r>
      <w:r w:rsidR="00655004">
        <w:rPr>
          <w:rFonts w:ascii="Traditional Arabic" w:hAnsi="Traditional Arabic" w:cs="Traditional Arabic" w:hint="cs"/>
          <w:sz w:val="28"/>
          <w:szCs w:val="28"/>
          <w:rtl/>
        </w:rPr>
        <w:t xml:space="preserve">نجد أنَّ </w:t>
      </w:r>
      <w:r>
        <w:rPr>
          <w:rFonts w:ascii="Traditional Arabic" w:hAnsi="Traditional Arabic" w:cs="Traditional Arabic" w:hint="cs"/>
          <w:sz w:val="28"/>
          <w:szCs w:val="28"/>
          <w:rtl/>
        </w:rPr>
        <w:t xml:space="preserve">حكمها </w:t>
      </w:r>
      <w:r w:rsidR="003F1E70">
        <w:rPr>
          <w:rFonts w:ascii="Traditional Arabic" w:hAnsi="Traditional Arabic" w:cs="Traditional Arabic" w:hint="cs"/>
          <w:sz w:val="28"/>
          <w:szCs w:val="28"/>
          <w:rtl/>
        </w:rPr>
        <w:t xml:space="preserve">يستند </w:t>
      </w:r>
      <w:r w:rsidR="002C083F">
        <w:rPr>
          <w:rFonts w:ascii="Traditional Arabic" w:hAnsi="Traditional Arabic" w:cs="Traditional Arabic" w:hint="cs"/>
          <w:sz w:val="28"/>
          <w:szCs w:val="28"/>
          <w:rtl/>
        </w:rPr>
        <w:t xml:space="preserve">في </w:t>
      </w:r>
      <w:r w:rsidR="003A76C8">
        <w:rPr>
          <w:rFonts w:ascii="Traditional Arabic" w:hAnsi="Traditional Arabic" w:cs="Traditional Arabic" w:hint="cs"/>
          <w:sz w:val="28"/>
          <w:szCs w:val="28"/>
          <w:rtl/>
        </w:rPr>
        <w:t xml:space="preserve">عدم وجود </w:t>
      </w:r>
      <w:r w:rsidR="003F1E70">
        <w:rPr>
          <w:rFonts w:ascii="Traditional Arabic" w:hAnsi="Traditional Arabic" w:cs="Traditional Arabic" w:hint="cs"/>
          <w:sz w:val="28"/>
          <w:szCs w:val="28"/>
          <w:rtl/>
        </w:rPr>
        <w:t>ال</w:t>
      </w:r>
      <w:r w:rsidR="003A76C8">
        <w:rPr>
          <w:rFonts w:ascii="Traditional Arabic" w:hAnsi="Traditional Arabic" w:cs="Traditional Arabic" w:hint="cs"/>
          <w:sz w:val="28"/>
          <w:szCs w:val="28"/>
          <w:rtl/>
        </w:rPr>
        <w:t xml:space="preserve">تمييز </w:t>
      </w:r>
      <w:r>
        <w:rPr>
          <w:rFonts w:ascii="Traditional Arabic" w:hAnsi="Traditional Arabic" w:cs="Traditional Arabic" w:hint="cs"/>
          <w:sz w:val="28"/>
          <w:szCs w:val="28"/>
          <w:rtl/>
        </w:rPr>
        <w:t>الضريبي</w:t>
      </w:r>
      <w:r w:rsidR="001B1C23">
        <w:rPr>
          <w:rFonts w:ascii="Traditional Arabic" w:hAnsi="Traditional Arabic" w:cs="Traditional Arabic" w:hint="cs"/>
          <w:sz w:val="28"/>
          <w:szCs w:val="28"/>
          <w:rtl/>
        </w:rPr>
        <w:t xml:space="preserve"> إلى </w:t>
      </w:r>
      <w:r w:rsidR="003F44A5">
        <w:rPr>
          <w:rFonts w:ascii="Traditional Arabic" w:hAnsi="Traditional Arabic" w:cs="Traditional Arabic" w:hint="cs"/>
          <w:sz w:val="28"/>
          <w:szCs w:val="28"/>
          <w:rtl/>
        </w:rPr>
        <w:t xml:space="preserve">أن </w:t>
      </w:r>
      <w:r w:rsidR="003A76C8">
        <w:rPr>
          <w:rFonts w:ascii="Traditional Arabic" w:hAnsi="Traditional Arabic" w:cs="Traditional Arabic" w:hint="cs"/>
          <w:sz w:val="28"/>
          <w:szCs w:val="28"/>
          <w:rtl/>
        </w:rPr>
        <w:t>لجان الزكاة ليست بمؤسسة دينية</w:t>
      </w:r>
      <w:r w:rsidR="009F6C02">
        <w:rPr>
          <w:rFonts w:ascii="Traditional Arabic" w:hAnsi="Traditional Arabic" w:cs="Traditional Arabic" w:hint="cs"/>
          <w:sz w:val="28"/>
          <w:szCs w:val="28"/>
          <w:rtl/>
        </w:rPr>
        <w:t>،</w:t>
      </w:r>
      <w:r w:rsidR="00943D6D">
        <w:rPr>
          <w:rFonts w:ascii="Traditional Arabic" w:hAnsi="Traditional Arabic" w:cs="Traditional Arabic" w:hint="cs"/>
          <w:sz w:val="28"/>
          <w:szCs w:val="28"/>
          <w:rtl/>
        </w:rPr>
        <w:t xml:space="preserve"> </w:t>
      </w:r>
      <w:r w:rsidR="00CF09BE">
        <w:rPr>
          <w:rFonts w:ascii="Traditional Arabic" w:hAnsi="Traditional Arabic" w:cs="Traditional Arabic" w:hint="cs"/>
          <w:sz w:val="28"/>
          <w:szCs w:val="28"/>
          <w:rtl/>
        </w:rPr>
        <w:t>ب</w:t>
      </w:r>
      <w:r w:rsidR="00655004">
        <w:rPr>
          <w:rFonts w:ascii="Traditional Arabic" w:hAnsi="Traditional Arabic" w:cs="Traditional Arabic" w:hint="cs"/>
          <w:sz w:val="28"/>
          <w:szCs w:val="28"/>
          <w:rtl/>
        </w:rPr>
        <w:t>إِعتبار</w:t>
      </w:r>
      <w:r w:rsidR="00CF09BE">
        <w:rPr>
          <w:rFonts w:ascii="Traditional Arabic" w:hAnsi="Traditional Arabic" w:cs="Traditional Arabic" w:hint="cs"/>
          <w:sz w:val="28"/>
          <w:szCs w:val="28"/>
          <w:rtl/>
        </w:rPr>
        <w:t>ها</w:t>
      </w:r>
      <w:r w:rsidR="00943D6D">
        <w:rPr>
          <w:rFonts w:ascii="Traditional Arabic" w:hAnsi="Traditional Arabic" w:cs="Traditional Arabic" w:hint="cs"/>
          <w:sz w:val="28"/>
          <w:szCs w:val="28"/>
          <w:rtl/>
        </w:rPr>
        <w:t xml:space="preserve"> </w:t>
      </w:r>
      <w:r w:rsidR="00432878">
        <w:rPr>
          <w:rFonts w:ascii="Traditional Arabic" w:hAnsi="Traditional Arabic" w:cs="Traditional Arabic" w:hint="cs"/>
          <w:sz w:val="28"/>
          <w:szCs w:val="28"/>
          <w:rtl/>
        </w:rPr>
        <w:t>من</w:t>
      </w:r>
      <w:r w:rsidR="003A76C8">
        <w:rPr>
          <w:rFonts w:ascii="Traditional Arabic" w:hAnsi="Traditional Arabic" w:cs="Traditional Arabic" w:hint="cs"/>
          <w:sz w:val="28"/>
          <w:szCs w:val="28"/>
          <w:rtl/>
        </w:rPr>
        <w:t xml:space="preserve"> </w:t>
      </w:r>
      <w:r w:rsidR="00432878">
        <w:rPr>
          <w:rFonts w:ascii="Traditional Arabic" w:hAnsi="Traditional Arabic" w:cs="Traditional Arabic" w:hint="cs"/>
          <w:sz w:val="28"/>
          <w:szCs w:val="28"/>
          <w:rtl/>
        </w:rPr>
        <w:t>الجهات</w:t>
      </w:r>
      <w:r w:rsidR="003A76C8">
        <w:rPr>
          <w:rFonts w:ascii="Traditional Arabic" w:hAnsi="Traditional Arabic" w:cs="Traditional Arabic" w:hint="cs"/>
          <w:sz w:val="28"/>
          <w:szCs w:val="28"/>
          <w:rtl/>
        </w:rPr>
        <w:t xml:space="preserve"> </w:t>
      </w:r>
      <w:r w:rsidR="00432878">
        <w:rPr>
          <w:rFonts w:ascii="Traditional Arabic" w:hAnsi="Traditional Arabic" w:cs="Traditional Arabic" w:hint="cs"/>
          <w:sz w:val="28"/>
          <w:szCs w:val="28"/>
          <w:rtl/>
        </w:rPr>
        <w:t xml:space="preserve">التي </w:t>
      </w:r>
      <w:r w:rsidR="003A76C8">
        <w:rPr>
          <w:rFonts w:ascii="Traditional Arabic" w:hAnsi="Traditional Arabic" w:cs="Traditional Arabic" w:hint="cs"/>
          <w:sz w:val="28"/>
          <w:szCs w:val="28"/>
          <w:rtl/>
        </w:rPr>
        <w:t>تعمل في المجال الخيري</w:t>
      </w:r>
      <w:r w:rsidR="00432878">
        <w:rPr>
          <w:rFonts w:ascii="Traditional Arabic" w:hAnsi="Traditional Arabic" w:cs="Traditional Arabic" w:hint="cs"/>
          <w:sz w:val="28"/>
          <w:szCs w:val="28"/>
          <w:rtl/>
        </w:rPr>
        <w:t xml:space="preserve"> فقط</w:t>
      </w:r>
      <w:r w:rsidR="003F44A5">
        <w:rPr>
          <w:rFonts w:ascii="Traditional Arabic" w:hAnsi="Traditional Arabic" w:cs="Traditional Arabic" w:hint="cs"/>
          <w:sz w:val="28"/>
          <w:szCs w:val="28"/>
          <w:rtl/>
        </w:rPr>
        <w:t xml:space="preserve">، </w:t>
      </w:r>
      <w:r w:rsidR="003A76C8">
        <w:rPr>
          <w:rFonts w:ascii="Traditional Arabic" w:hAnsi="Traditional Arabic" w:cs="Traditional Arabic" w:hint="cs"/>
          <w:sz w:val="28"/>
          <w:szCs w:val="28"/>
          <w:rtl/>
        </w:rPr>
        <w:t xml:space="preserve">وبهذا </w:t>
      </w:r>
      <w:r w:rsidR="003F44A5">
        <w:rPr>
          <w:rFonts w:ascii="Traditional Arabic" w:hAnsi="Traditional Arabic" w:cs="Traditional Arabic" w:hint="cs"/>
          <w:sz w:val="28"/>
          <w:szCs w:val="28"/>
          <w:rtl/>
        </w:rPr>
        <w:t xml:space="preserve">تكون المحكمة قد </w:t>
      </w:r>
      <w:r w:rsidR="003A76C8">
        <w:rPr>
          <w:rFonts w:ascii="Traditional Arabic" w:hAnsi="Traditional Arabic" w:cs="Traditional Arabic" w:hint="cs"/>
          <w:sz w:val="28"/>
          <w:szCs w:val="28"/>
          <w:rtl/>
        </w:rPr>
        <w:t>غفلت</w:t>
      </w:r>
      <w:r w:rsidR="001B1C23">
        <w:rPr>
          <w:rFonts w:ascii="Traditional Arabic" w:hAnsi="Traditional Arabic" w:cs="Traditional Arabic" w:hint="cs"/>
          <w:sz w:val="28"/>
          <w:szCs w:val="28"/>
          <w:rtl/>
        </w:rPr>
        <w:t xml:space="preserve"> أو </w:t>
      </w:r>
      <w:r w:rsidR="003A76C8">
        <w:rPr>
          <w:rFonts w:ascii="Traditional Arabic" w:hAnsi="Traditional Arabic" w:cs="Traditional Arabic" w:hint="cs"/>
          <w:sz w:val="28"/>
          <w:szCs w:val="28"/>
          <w:rtl/>
        </w:rPr>
        <w:t xml:space="preserve">تغافلت </w:t>
      </w:r>
      <w:r w:rsidR="0095147D">
        <w:rPr>
          <w:rFonts w:ascii="Traditional Arabic" w:hAnsi="Traditional Arabic" w:cs="Traditional Arabic" w:hint="cs"/>
          <w:sz w:val="28"/>
          <w:szCs w:val="28"/>
          <w:rtl/>
        </w:rPr>
        <w:t xml:space="preserve">عن </w:t>
      </w:r>
      <w:r w:rsidR="009E6F62">
        <w:rPr>
          <w:rFonts w:ascii="Traditional Arabic" w:hAnsi="Traditional Arabic" w:cs="Traditional Arabic" w:hint="cs"/>
          <w:sz w:val="28"/>
          <w:szCs w:val="28"/>
          <w:rtl/>
        </w:rPr>
        <w:t xml:space="preserve">الغرض من </w:t>
      </w:r>
      <w:r w:rsidR="00B57855">
        <w:rPr>
          <w:rFonts w:ascii="Traditional Arabic" w:hAnsi="Traditional Arabic" w:cs="Traditional Arabic" w:hint="cs"/>
          <w:sz w:val="28"/>
          <w:szCs w:val="28"/>
          <w:rtl/>
        </w:rPr>
        <w:t>إنشاء</w:t>
      </w:r>
      <w:r w:rsidR="00943D6D">
        <w:rPr>
          <w:rFonts w:ascii="Traditional Arabic" w:hAnsi="Traditional Arabic" w:cs="Traditional Arabic" w:hint="cs"/>
          <w:sz w:val="28"/>
          <w:szCs w:val="28"/>
          <w:rtl/>
        </w:rPr>
        <w:t xml:space="preserve"> </w:t>
      </w:r>
      <w:r w:rsidR="003A76C8">
        <w:rPr>
          <w:rFonts w:ascii="Traditional Arabic" w:hAnsi="Traditional Arabic" w:cs="Traditional Arabic" w:hint="cs"/>
          <w:sz w:val="28"/>
          <w:szCs w:val="28"/>
          <w:rtl/>
        </w:rPr>
        <w:t xml:space="preserve">لجان الزكاة </w:t>
      </w:r>
      <w:r w:rsidR="003F44A5">
        <w:rPr>
          <w:rFonts w:ascii="Traditional Arabic" w:hAnsi="Traditional Arabic" w:cs="Traditional Arabic" w:hint="cs"/>
          <w:sz w:val="28"/>
          <w:szCs w:val="28"/>
          <w:rtl/>
        </w:rPr>
        <w:t>وهو</w:t>
      </w:r>
      <w:r w:rsidR="009E6F62">
        <w:rPr>
          <w:rFonts w:ascii="Traditional Arabic" w:hAnsi="Traditional Arabic" w:cs="Traditional Arabic" w:hint="cs"/>
          <w:sz w:val="28"/>
          <w:szCs w:val="28"/>
          <w:rtl/>
        </w:rPr>
        <w:t xml:space="preserve"> جمع </w:t>
      </w:r>
      <w:r w:rsidR="001B1C23">
        <w:rPr>
          <w:rFonts w:ascii="Traditional Arabic" w:hAnsi="Traditional Arabic" w:cs="Traditional Arabic" w:hint="cs"/>
          <w:sz w:val="28"/>
          <w:szCs w:val="28"/>
          <w:rtl/>
        </w:rPr>
        <w:t>أموال</w:t>
      </w:r>
      <w:r w:rsidR="00C05400">
        <w:rPr>
          <w:rFonts w:ascii="Traditional Arabic" w:hAnsi="Traditional Arabic" w:cs="Traditional Arabic" w:hint="cs"/>
          <w:sz w:val="28"/>
          <w:szCs w:val="28"/>
          <w:rtl/>
        </w:rPr>
        <w:t xml:space="preserve"> الزكاة والصدقات من</w:t>
      </w:r>
      <w:r w:rsidR="00655004">
        <w:rPr>
          <w:rFonts w:ascii="Traditional Arabic" w:hAnsi="Traditional Arabic" w:cs="Traditional Arabic" w:hint="cs"/>
          <w:sz w:val="28"/>
          <w:szCs w:val="28"/>
          <w:rtl/>
        </w:rPr>
        <w:t xml:space="preserve"> أصحابه</w:t>
      </w:r>
      <w:r w:rsidR="003A76C8">
        <w:rPr>
          <w:rFonts w:ascii="Traditional Arabic" w:hAnsi="Traditional Arabic" w:cs="Traditional Arabic" w:hint="cs"/>
          <w:sz w:val="28"/>
          <w:szCs w:val="28"/>
          <w:rtl/>
        </w:rPr>
        <w:t xml:space="preserve">ا؛ لتوزيعها على الفقراء </w:t>
      </w:r>
      <w:r w:rsidR="005A243A">
        <w:rPr>
          <w:rFonts w:ascii="Traditional Arabic" w:hAnsi="Traditional Arabic" w:cs="Traditional Arabic" w:hint="cs"/>
          <w:sz w:val="28"/>
          <w:szCs w:val="28"/>
          <w:rtl/>
        </w:rPr>
        <w:t>والمساكين،</w:t>
      </w:r>
      <w:r w:rsidR="00316720">
        <w:rPr>
          <w:rFonts w:ascii="Traditional Arabic" w:hAnsi="Traditional Arabic" w:cs="Traditional Arabic" w:hint="cs"/>
          <w:sz w:val="28"/>
          <w:szCs w:val="28"/>
          <w:rtl/>
        </w:rPr>
        <w:t xml:space="preserve"> </w:t>
      </w:r>
      <w:r w:rsidR="005A243A">
        <w:rPr>
          <w:rFonts w:ascii="Traditional Arabic" w:hAnsi="Traditional Arabic" w:cs="Traditional Arabic" w:hint="cs"/>
          <w:sz w:val="28"/>
          <w:szCs w:val="28"/>
          <w:rtl/>
        </w:rPr>
        <w:t>ف</w:t>
      </w:r>
      <w:r w:rsidR="003F1E70">
        <w:rPr>
          <w:rFonts w:ascii="Traditional Arabic" w:hAnsi="Traditional Arabic" w:cs="Traditional Arabic" w:hint="cs"/>
          <w:sz w:val="28"/>
          <w:szCs w:val="28"/>
          <w:rtl/>
        </w:rPr>
        <w:t>هذه ال</w:t>
      </w:r>
      <w:r w:rsidR="001B1C23">
        <w:rPr>
          <w:rFonts w:ascii="Traditional Arabic" w:hAnsi="Traditional Arabic" w:cs="Traditional Arabic" w:hint="cs"/>
          <w:sz w:val="28"/>
          <w:szCs w:val="28"/>
          <w:rtl/>
        </w:rPr>
        <w:t>أموال</w:t>
      </w:r>
      <w:r w:rsidR="003F1E70">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هي أ</w:t>
      </w:r>
      <w:r w:rsidR="005A243A">
        <w:rPr>
          <w:rFonts w:ascii="Traditional Arabic" w:hAnsi="Traditional Arabic" w:cs="Traditional Arabic" w:hint="cs"/>
          <w:sz w:val="28"/>
          <w:szCs w:val="28"/>
          <w:rtl/>
        </w:rPr>
        <w:t xml:space="preserve">مانة بيدها، </w:t>
      </w:r>
      <w:r w:rsidR="00316720">
        <w:rPr>
          <w:rFonts w:ascii="Traditional Arabic" w:hAnsi="Traditional Arabic" w:cs="Traditional Arabic" w:hint="cs"/>
          <w:sz w:val="28"/>
          <w:szCs w:val="28"/>
          <w:rtl/>
        </w:rPr>
        <w:t>حتى</w:t>
      </w:r>
      <w:r w:rsidR="003F44A5">
        <w:rPr>
          <w:rFonts w:ascii="Traditional Arabic" w:hAnsi="Traditional Arabic" w:cs="Traditional Arabic" w:hint="cs"/>
          <w:sz w:val="28"/>
          <w:szCs w:val="28"/>
          <w:rtl/>
        </w:rPr>
        <w:t xml:space="preserve"> عندما تستثمر</w:t>
      </w:r>
      <w:r w:rsidR="005A243A">
        <w:rPr>
          <w:rFonts w:ascii="Traditional Arabic" w:hAnsi="Traditional Arabic" w:cs="Traditional Arabic" w:hint="cs"/>
          <w:sz w:val="28"/>
          <w:szCs w:val="28"/>
          <w:rtl/>
        </w:rPr>
        <w:t>ها</w:t>
      </w:r>
      <w:r w:rsidR="005B4A28">
        <w:rPr>
          <w:rFonts w:ascii="Traditional Arabic" w:hAnsi="Traditional Arabic" w:cs="Traditional Arabic" w:hint="cs"/>
          <w:sz w:val="28"/>
          <w:szCs w:val="28"/>
          <w:rtl/>
        </w:rPr>
        <w:t xml:space="preserve"> فإنَّ</w:t>
      </w:r>
      <w:r w:rsidR="003F44A5">
        <w:rPr>
          <w:rFonts w:ascii="Traditional Arabic" w:hAnsi="Traditional Arabic" w:cs="Traditional Arabic" w:hint="cs"/>
          <w:sz w:val="28"/>
          <w:szCs w:val="28"/>
          <w:rtl/>
        </w:rPr>
        <w:t>ها تستثمرها</w:t>
      </w:r>
      <w:r w:rsidR="003A76C8">
        <w:rPr>
          <w:rFonts w:ascii="Traditional Arabic" w:hAnsi="Traditional Arabic" w:cs="Traditional Arabic" w:hint="cs"/>
          <w:sz w:val="28"/>
          <w:szCs w:val="28"/>
          <w:rtl/>
        </w:rPr>
        <w:t xml:space="preserve"> وفقاً للضوابط الشرعية في مشاريع لصالح الفقراء، وبهذا تكون المحكمة الدستورية الضامنة للحقوق والحريات العامة والحامية للقواعد الدستورية </w:t>
      </w:r>
      <w:r w:rsidR="00943D6D">
        <w:rPr>
          <w:rFonts w:ascii="Traditional Arabic" w:hAnsi="Traditional Arabic" w:cs="Traditional Arabic" w:hint="cs"/>
          <w:sz w:val="28"/>
          <w:szCs w:val="28"/>
          <w:rtl/>
        </w:rPr>
        <w:t xml:space="preserve">قد تجاوزت </w:t>
      </w:r>
      <w:r w:rsidR="003F44A5">
        <w:rPr>
          <w:rFonts w:ascii="Traditional Arabic" w:hAnsi="Traditional Arabic" w:cs="Traditional Arabic" w:hint="cs"/>
          <w:sz w:val="28"/>
          <w:szCs w:val="28"/>
          <w:rtl/>
        </w:rPr>
        <w:t>مبدأ</w:t>
      </w:r>
      <w:r w:rsidR="00943D6D">
        <w:rPr>
          <w:rFonts w:ascii="Traditional Arabic" w:hAnsi="Traditional Arabic" w:cs="Traditional Arabic" w:hint="cs"/>
          <w:sz w:val="28"/>
          <w:szCs w:val="28"/>
          <w:rtl/>
        </w:rPr>
        <w:t xml:space="preserve"> الدين الرس</w:t>
      </w:r>
      <w:r w:rsidR="003F44A5">
        <w:rPr>
          <w:rFonts w:ascii="Traditional Arabic" w:hAnsi="Traditional Arabic" w:cs="Traditional Arabic" w:hint="cs"/>
          <w:sz w:val="28"/>
          <w:szCs w:val="28"/>
          <w:rtl/>
        </w:rPr>
        <w:t xml:space="preserve">مي للدولة </w:t>
      </w:r>
      <w:r w:rsidR="001B1C23">
        <w:rPr>
          <w:rFonts w:ascii="Traditional Arabic" w:hAnsi="Traditional Arabic" w:cs="Traditional Arabic" w:hint="cs"/>
          <w:sz w:val="28"/>
          <w:szCs w:val="28"/>
          <w:rtl/>
        </w:rPr>
        <w:t>الإسلام</w:t>
      </w:r>
      <w:r>
        <w:rPr>
          <w:rFonts w:ascii="Traditional Arabic" w:hAnsi="Traditional Arabic" w:cs="Traditional Arabic" w:hint="cs"/>
          <w:sz w:val="28"/>
          <w:szCs w:val="28"/>
          <w:rtl/>
        </w:rPr>
        <w:t>؛ لكونها</w:t>
      </w:r>
      <w:r w:rsidR="003F44A5">
        <w:rPr>
          <w:rFonts w:ascii="Traditional Arabic" w:hAnsi="Traditional Arabic" w:cs="Traditional Arabic" w:hint="cs"/>
          <w:sz w:val="28"/>
          <w:szCs w:val="28"/>
          <w:rtl/>
        </w:rPr>
        <w:t xml:space="preserve"> </w:t>
      </w:r>
      <w:r w:rsidR="00B57855">
        <w:rPr>
          <w:rFonts w:ascii="Traditional Arabic" w:hAnsi="Traditional Arabic" w:cs="Traditional Arabic" w:hint="cs"/>
          <w:sz w:val="28"/>
          <w:szCs w:val="28"/>
          <w:rtl/>
        </w:rPr>
        <w:t>أ</w:t>
      </w:r>
      <w:r w:rsidR="003F1E70">
        <w:rPr>
          <w:rFonts w:ascii="Traditional Arabic" w:hAnsi="Traditional Arabic" w:cs="Traditional Arabic" w:hint="cs"/>
          <w:sz w:val="28"/>
          <w:szCs w:val="28"/>
          <w:rtl/>
        </w:rPr>
        <w:t>نكرت على لجان الزكاة ر</w:t>
      </w:r>
      <w:r w:rsidR="00943D6D">
        <w:rPr>
          <w:rFonts w:ascii="Traditional Arabic" w:hAnsi="Traditional Arabic" w:cs="Traditional Arabic" w:hint="cs"/>
          <w:sz w:val="28"/>
          <w:szCs w:val="28"/>
          <w:rtl/>
        </w:rPr>
        <w:t>كن</w:t>
      </w:r>
      <w:r w:rsidR="00B57855">
        <w:rPr>
          <w:rFonts w:ascii="Traditional Arabic" w:hAnsi="Traditional Arabic" w:cs="Traditional Arabic" w:hint="cs"/>
          <w:sz w:val="28"/>
          <w:szCs w:val="28"/>
          <w:rtl/>
        </w:rPr>
        <w:t>اً</w:t>
      </w:r>
      <w:r w:rsidR="00943D6D">
        <w:rPr>
          <w:rFonts w:ascii="Traditional Arabic" w:hAnsi="Traditional Arabic" w:cs="Traditional Arabic" w:hint="cs"/>
          <w:sz w:val="28"/>
          <w:szCs w:val="28"/>
          <w:rtl/>
        </w:rPr>
        <w:t xml:space="preserve"> عظيم</w:t>
      </w:r>
      <w:r w:rsidR="00B57855">
        <w:rPr>
          <w:rFonts w:ascii="Traditional Arabic" w:hAnsi="Traditional Arabic" w:cs="Traditional Arabic" w:hint="cs"/>
          <w:sz w:val="28"/>
          <w:szCs w:val="28"/>
          <w:rtl/>
        </w:rPr>
        <w:t>اً</w:t>
      </w:r>
      <w:r w:rsidR="00943D6D">
        <w:rPr>
          <w:rFonts w:ascii="Traditional Arabic" w:hAnsi="Traditional Arabic" w:cs="Traditional Arabic" w:hint="cs"/>
          <w:sz w:val="28"/>
          <w:szCs w:val="28"/>
          <w:rtl/>
        </w:rPr>
        <w:t xml:space="preserve"> من </w:t>
      </w:r>
      <w:r w:rsidR="001B1C23">
        <w:rPr>
          <w:rFonts w:ascii="Traditional Arabic" w:hAnsi="Traditional Arabic" w:cs="Traditional Arabic" w:hint="cs"/>
          <w:sz w:val="28"/>
          <w:szCs w:val="28"/>
          <w:rtl/>
        </w:rPr>
        <w:t>أركان</w:t>
      </w:r>
      <w:r w:rsidR="00943D6D">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الإسلام</w:t>
      </w:r>
      <w:r w:rsidR="0095147D">
        <w:rPr>
          <w:rFonts w:ascii="Traditional Arabic" w:hAnsi="Traditional Arabic" w:cs="Traditional Arabic" w:hint="cs"/>
          <w:sz w:val="28"/>
          <w:szCs w:val="28"/>
          <w:rtl/>
        </w:rPr>
        <w:t>،</w:t>
      </w:r>
      <w:r w:rsidR="00943D6D">
        <w:rPr>
          <w:rFonts w:ascii="Traditional Arabic" w:hAnsi="Traditional Arabic" w:cs="Traditional Arabic" w:hint="cs"/>
          <w:sz w:val="28"/>
          <w:szCs w:val="28"/>
          <w:rtl/>
        </w:rPr>
        <w:t xml:space="preserve"> وهو الزكاة</w:t>
      </w:r>
      <w:r w:rsidR="003F44A5">
        <w:rPr>
          <w:rFonts w:ascii="Traditional Arabic" w:hAnsi="Traditional Arabic" w:cs="Traditional Arabic" w:hint="cs"/>
          <w:sz w:val="28"/>
          <w:szCs w:val="28"/>
          <w:rtl/>
        </w:rPr>
        <w:t xml:space="preserve"> الذي تتولاه </w:t>
      </w:r>
      <w:r w:rsidR="003F1E70">
        <w:rPr>
          <w:rFonts w:ascii="Traditional Arabic" w:hAnsi="Traditional Arabic" w:cs="Traditional Arabic" w:hint="cs"/>
          <w:sz w:val="28"/>
          <w:szCs w:val="28"/>
          <w:rtl/>
        </w:rPr>
        <w:t>هذه ال</w:t>
      </w:r>
      <w:r w:rsidR="003F44A5">
        <w:rPr>
          <w:rFonts w:ascii="Traditional Arabic" w:hAnsi="Traditional Arabic" w:cs="Traditional Arabic" w:hint="cs"/>
          <w:sz w:val="28"/>
          <w:szCs w:val="28"/>
          <w:rtl/>
        </w:rPr>
        <w:t>لجان ل</w:t>
      </w:r>
      <w:r w:rsidR="003F1E70">
        <w:rPr>
          <w:rFonts w:ascii="Traditional Arabic" w:hAnsi="Traditional Arabic" w:cs="Traditional Arabic" w:hint="cs"/>
          <w:sz w:val="28"/>
          <w:szCs w:val="28"/>
          <w:rtl/>
        </w:rPr>
        <w:t>عدم تطبيق</w:t>
      </w:r>
      <w:r w:rsidR="003F44A5">
        <w:rPr>
          <w:rFonts w:ascii="Traditional Arabic" w:hAnsi="Traditional Arabic" w:cs="Traditional Arabic" w:hint="cs"/>
          <w:sz w:val="28"/>
          <w:szCs w:val="28"/>
          <w:rtl/>
        </w:rPr>
        <w:t xml:space="preserve"> الحكوم</w:t>
      </w:r>
      <w:r w:rsidR="005A243A">
        <w:rPr>
          <w:rFonts w:ascii="Traditional Arabic" w:hAnsi="Traditional Arabic" w:cs="Traditional Arabic" w:hint="cs"/>
          <w:sz w:val="28"/>
          <w:szCs w:val="28"/>
          <w:rtl/>
        </w:rPr>
        <w:t>ات</w:t>
      </w:r>
      <w:r w:rsidR="003F44A5">
        <w:rPr>
          <w:rFonts w:ascii="Traditional Arabic" w:hAnsi="Traditional Arabic" w:cs="Traditional Arabic" w:hint="cs"/>
          <w:sz w:val="28"/>
          <w:szCs w:val="28"/>
          <w:rtl/>
        </w:rPr>
        <w:t xml:space="preserve">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Pr>
          <w:rFonts w:ascii="Traditional Arabic" w:hAnsi="Traditional Arabic" w:cs="Traditional Arabic" w:hint="cs"/>
          <w:sz w:val="28"/>
          <w:szCs w:val="28"/>
          <w:rtl/>
        </w:rPr>
        <w:t xml:space="preserve"> </w:t>
      </w:r>
      <w:r w:rsidR="003F1E70">
        <w:rPr>
          <w:rFonts w:ascii="Traditional Arabic" w:hAnsi="Traditional Arabic" w:cs="Traditional Arabic" w:hint="cs"/>
          <w:sz w:val="28"/>
          <w:szCs w:val="28"/>
          <w:rtl/>
        </w:rPr>
        <w:t>لها</w:t>
      </w:r>
      <w:r w:rsidR="009E6F62">
        <w:rPr>
          <w:rFonts w:ascii="Traditional Arabic" w:hAnsi="Traditional Arabic" w:cs="Traditional Arabic" w:hint="cs"/>
          <w:sz w:val="28"/>
          <w:szCs w:val="28"/>
          <w:rtl/>
        </w:rPr>
        <w:t>، بعد أ</w:t>
      </w:r>
      <w:r w:rsidR="005A243A">
        <w:rPr>
          <w:rFonts w:ascii="Traditional Arabic" w:hAnsi="Traditional Arabic" w:cs="Traditional Arabic" w:hint="cs"/>
          <w:sz w:val="28"/>
          <w:szCs w:val="28"/>
          <w:rtl/>
        </w:rPr>
        <w:t>ن كانت هذه الحكومات تقوم على فرضها وحراستها</w:t>
      </w:r>
      <w:r w:rsidR="003F44A5">
        <w:rPr>
          <w:rFonts w:ascii="Traditional Arabic" w:hAnsi="Traditional Arabic" w:cs="Traditional Arabic" w:hint="cs"/>
          <w:sz w:val="28"/>
          <w:szCs w:val="28"/>
          <w:rtl/>
        </w:rPr>
        <w:t>.</w:t>
      </w:r>
    </w:p>
    <w:p w:rsidR="003F44A5" w:rsidRDefault="003F44A5"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كما </w:t>
      </w:r>
      <w:r w:rsidR="00D472CF">
        <w:rPr>
          <w:rFonts w:ascii="Traditional Arabic" w:hAnsi="Traditional Arabic" w:cs="Traditional Arabic" w:hint="cs"/>
          <w:sz w:val="28"/>
          <w:szCs w:val="28"/>
          <w:rtl/>
        </w:rPr>
        <w:t>أ</w:t>
      </w:r>
      <w:r>
        <w:rPr>
          <w:rFonts w:ascii="Traditional Arabic" w:hAnsi="Traditional Arabic" w:cs="Traditional Arabic" w:hint="cs"/>
          <w:sz w:val="28"/>
          <w:szCs w:val="28"/>
          <w:rtl/>
        </w:rPr>
        <w:t xml:space="preserve">غفلت المحكمة </w:t>
      </w:r>
      <w:r w:rsidR="00D472CF">
        <w:rPr>
          <w:rFonts w:ascii="Traditional Arabic" w:hAnsi="Traditional Arabic" w:cs="Traditional Arabic" w:hint="cs"/>
          <w:sz w:val="28"/>
          <w:szCs w:val="28"/>
          <w:rtl/>
        </w:rPr>
        <w:t>ب</w:t>
      </w:r>
      <w:r w:rsidR="009E6F62">
        <w:rPr>
          <w:rFonts w:ascii="Traditional Arabic" w:hAnsi="Traditional Arabic" w:cs="Traditional Arabic" w:hint="cs"/>
          <w:sz w:val="28"/>
          <w:szCs w:val="28"/>
          <w:rtl/>
        </w:rPr>
        <w:t>أ</w:t>
      </w:r>
      <w:r>
        <w:rPr>
          <w:rFonts w:ascii="Traditional Arabic" w:hAnsi="Traditional Arabic" w:cs="Traditional Arabic" w:hint="cs"/>
          <w:sz w:val="28"/>
          <w:szCs w:val="28"/>
          <w:rtl/>
        </w:rPr>
        <w:t>ن المؤسسات المسيحية تستثمر في المستشف</w:t>
      </w:r>
      <w:r w:rsidR="00D82FFC">
        <w:rPr>
          <w:rFonts w:ascii="Traditional Arabic" w:hAnsi="Traditional Arabic" w:cs="Traditional Arabic" w:hint="cs"/>
          <w:sz w:val="28"/>
          <w:szCs w:val="28"/>
          <w:rtl/>
        </w:rPr>
        <w:t xml:space="preserve">يات والمدارس وتحقق منها </w:t>
      </w:r>
      <w:r w:rsidR="001B1C23">
        <w:rPr>
          <w:rFonts w:ascii="Traditional Arabic" w:hAnsi="Traditional Arabic" w:cs="Traditional Arabic" w:hint="cs"/>
          <w:sz w:val="28"/>
          <w:szCs w:val="28"/>
          <w:rtl/>
        </w:rPr>
        <w:t>أرباح</w:t>
      </w:r>
      <w:r w:rsidR="00D82FFC">
        <w:rPr>
          <w:rFonts w:ascii="Traditional Arabic" w:hAnsi="Traditional Arabic" w:cs="Traditional Arabic" w:hint="cs"/>
          <w:sz w:val="28"/>
          <w:szCs w:val="28"/>
          <w:rtl/>
        </w:rPr>
        <w:t xml:space="preserve">اً، </w:t>
      </w:r>
      <w:r>
        <w:rPr>
          <w:rFonts w:ascii="Traditional Arabic" w:hAnsi="Traditional Arabic" w:cs="Traditional Arabic" w:hint="cs"/>
          <w:sz w:val="28"/>
          <w:szCs w:val="28"/>
          <w:rtl/>
        </w:rPr>
        <w:t>ولكنها تعفى من الضر</w:t>
      </w:r>
      <w:r w:rsidR="003F1E70">
        <w:rPr>
          <w:rFonts w:ascii="Traditional Arabic" w:hAnsi="Traditional Arabic" w:cs="Traditional Arabic" w:hint="cs"/>
          <w:sz w:val="28"/>
          <w:szCs w:val="28"/>
          <w:rtl/>
        </w:rPr>
        <w:t>يبة، على عكس لجان الزكاة التي تستثمر في المستشفيات والمدارس</w:t>
      </w:r>
      <w:r w:rsidR="005A243A">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أ</w:t>
      </w:r>
      <w:r w:rsidR="005A243A">
        <w:rPr>
          <w:rFonts w:ascii="Traditional Arabic" w:hAnsi="Traditional Arabic" w:cs="Traditional Arabic" w:hint="cs"/>
          <w:sz w:val="28"/>
          <w:szCs w:val="28"/>
          <w:rtl/>
        </w:rPr>
        <w:t>سوة</w:t>
      </w:r>
      <w:r w:rsidR="009E6F62">
        <w:rPr>
          <w:rFonts w:ascii="Traditional Arabic" w:hAnsi="Traditional Arabic" w:cs="Traditional Arabic" w:hint="cs"/>
          <w:sz w:val="28"/>
          <w:szCs w:val="28"/>
          <w:rtl/>
        </w:rPr>
        <w:t>ً</w:t>
      </w:r>
      <w:r w:rsidR="005A243A">
        <w:rPr>
          <w:rFonts w:ascii="Traditional Arabic" w:hAnsi="Traditional Arabic" w:cs="Traditional Arabic" w:hint="cs"/>
          <w:sz w:val="28"/>
          <w:szCs w:val="28"/>
          <w:rtl/>
        </w:rPr>
        <w:t xml:space="preserve"> بالمؤسسات المسيحية،</w:t>
      </w:r>
      <w:r w:rsidR="003F1E70">
        <w:rPr>
          <w:rFonts w:ascii="Traditional Arabic" w:hAnsi="Traditional Arabic" w:cs="Traditional Arabic" w:hint="cs"/>
          <w:sz w:val="28"/>
          <w:szCs w:val="28"/>
          <w:rtl/>
        </w:rPr>
        <w:t xml:space="preserve"> ولكنها تخضع للضريبة.</w:t>
      </w:r>
    </w:p>
    <w:p w:rsidR="00BF30FE" w:rsidRDefault="00BF30FE"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و</w:t>
      </w:r>
      <w:r w:rsidR="00495634">
        <w:rPr>
          <w:rFonts w:ascii="Traditional Arabic" w:hAnsi="Traditional Arabic" w:cs="Traditional Arabic" w:hint="cs"/>
          <w:sz w:val="28"/>
          <w:szCs w:val="28"/>
          <w:rtl/>
        </w:rPr>
        <w:t xml:space="preserve">نتساءل </w:t>
      </w:r>
      <w:r w:rsidR="00C72973">
        <w:rPr>
          <w:rFonts w:ascii="Traditional Arabic" w:hAnsi="Traditional Arabic" w:cs="Traditional Arabic" w:hint="cs"/>
          <w:sz w:val="28"/>
          <w:szCs w:val="28"/>
          <w:rtl/>
        </w:rPr>
        <w:t>هنا</w:t>
      </w:r>
      <w:r w:rsidR="00C72973">
        <w:rPr>
          <w:rFonts w:ascii="Traditional Arabic" w:hAnsi="Traditional Arabic" w:cs="Traditional Arabic"/>
          <w:sz w:val="28"/>
          <w:szCs w:val="28"/>
          <w:rtl/>
        </w:rPr>
        <w:t>!</w:t>
      </w:r>
      <w:r w:rsidR="00C72973">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طالما أ</w:t>
      </w:r>
      <w:r>
        <w:rPr>
          <w:rFonts w:ascii="Traditional Arabic" w:hAnsi="Traditional Arabic" w:cs="Traditional Arabic" w:hint="cs"/>
          <w:sz w:val="28"/>
          <w:szCs w:val="28"/>
          <w:rtl/>
        </w:rPr>
        <w:t>ن منطق المساواة ك</w:t>
      </w:r>
      <w:r w:rsidR="00B57855">
        <w:rPr>
          <w:rFonts w:ascii="Traditional Arabic" w:hAnsi="Traditional Arabic" w:cs="Traditional Arabic" w:hint="cs"/>
          <w:sz w:val="28"/>
          <w:szCs w:val="28"/>
          <w:rtl/>
        </w:rPr>
        <w:t>إِجتهاد</w:t>
      </w:r>
      <w:r>
        <w:rPr>
          <w:rFonts w:ascii="Traditional Arabic" w:hAnsi="Traditional Arabic" w:cs="Traditional Arabic" w:hint="cs"/>
          <w:sz w:val="28"/>
          <w:szCs w:val="28"/>
          <w:rtl/>
        </w:rPr>
        <w:t xml:space="preserve"> ذاتي للمحكمة الدستورية يكون بين </w:t>
      </w:r>
      <w:r w:rsidR="001D0DDD">
        <w:rPr>
          <w:rFonts w:ascii="Traditional Arabic" w:hAnsi="Traditional Arabic" w:cs="Traditional Arabic" w:hint="cs"/>
          <w:sz w:val="28"/>
          <w:szCs w:val="28"/>
          <w:rtl/>
        </w:rPr>
        <w:t>أب</w:t>
      </w:r>
      <w:r>
        <w:rPr>
          <w:rFonts w:ascii="Traditional Arabic" w:hAnsi="Traditional Arabic" w:cs="Traditional Arabic" w:hint="cs"/>
          <w:sz w:val="28"/>
          <w:szCs w:val="28"/>
          <w:rtl/>
        </w:rPr>
        <w:t xml:space="preserve">ناء الديانة الواحدة لا </w:t>
      </w:r>
      <w:r w:rsidR="00D82FFC">
        <w:rPr>
          <w:rFonts w:ascii="Traditional Arabic" w:hAnsi="Traditional Arabic" w:cs="Traditional Arabic" w:hint="cs"/>
          <w:sz w:val="28"/>
          <w:szCs w:val="28"/>
          <w:rtl/>
        </w:rPr>
        <w:t xml:space="preserve">على </w:t>
      </w:r>
      <w:r>
        <w:rPr>
          <w:rFonts w:ascii="Traditional Arabic" w:hAnsi="Traditional Arabic" w:cs="Traditional Arabic" w:hint="cs"/>
          <w:sz w:val="28"/>
          <w:szCs w:val="28"/>
          <w:rtl/>
        </w:rPr>
        <w:t>أساس المو</w:t>
      </w:r>
      <w:r w:rsidR="002C083F">
        <w:rPr>
          <w:rFonts w:ascii="Traditional Arabic" w:hAnsi="Traditional Arabic" w:cs="Traditional Arabic" w:hint="cs"/>
          <w:sz w:val="28"/>
          <w:szCs w:val="28"/>
          <w:rtl/>
        </w:rPr>
        <w:t xml:space="preserve">اطنة، </w:t>
      </w:r>
      <w:r w:rsidR="00495634">
        <w:rPr>
          <w:rFonts w:ascii="Traditional Arabic" w:hAnsi="Traditional Arabic" w:cs="Traditional Arabic" w:hint="cs"/>
          <w:sz w:val="28"/>
          <w:szCs w:val="28"/>
          <w:rtl/>
        </w:rPr>
        <w:t>ف</w:t>
      </w:r>
      <w:r w:rsidR="002C083F">
        <w:rPr>
          <w:rFonts w:ascii="Traditional Arabic" w:hAnsi="Traditional Arabic" w:cs="Traditional Arabic" w:hint="cs"/>
          <w:sz w:val="28"/>
          <w:szCs w:val="28"/>
          <w:rtl/>
        </w:rPr>
        <w:t xml:space="preserve">لماذا لم </w:t>
      </w:r>
      <w:r w:rsidR="009E6F62">
        <w:rPr>
          <w:rFonts w:ascii="Traditional Arabic" w:hAnsi="Traditional Arabic" w:cs="Traditional Arabic" w:hint="cs"/>
          <w:sz w:val="28"/>
          <w:szCs w:val="28"/>
          <w:rtl/>
        </w:rPr>
        <w:t>تقر</w:t>
      </w:r>
      <w:r>
        <w:rPr>
          <w:rFonts w:ascii="Traditional Arabic" w:hAnsi="Traditional Arabic" w:cs="Traditional Arabic" w:hint="cs"/>
          <w:sz w:val="28"/>
          <w:szCs w:val="28"/>
          <w:rtl/>
        </w:rPr>
        <w:t xml:space="preserve"> المحكمة </w:t>
      </w:r>
      <w:r w:rsidR="009E6F62">
        <w:rPr>
          <w:rFonts w:ascii="Traditional Arabic" w:hAnsi="Traditional Arabic" w:cs="Traditional Arabic" w:hint="cs"/>
          <w:sz w:val="28"/>
          <w:szCs w:val="28"/>
          <w:rtl/>
        </w:rPr>
        <w:t xml:space="preserve">مساواة </w:t>
      </w:r>
      <w:r>
        <w:rPr>
          <w:rFonts w:ascii="Traditional Arabic" w:hAnsi="Traditional Arabic" w:cs="Traditional Arabic" w:hint="cs"/>
          <w:sz w:val="28"/>
          <w:szCs w:val="28"/>
          <w:rtl/>
        </w:rPr>
        <w:t xml:space="preserve">لجان الزكاة كمؤسسة مالية </w:t>
      </w:r>
      <w:r w:rsidR="00C72973">
        <w:rPr>
          <w:rFonts w:ascii="Traditional Arabic" w:hAnsi="Traditional Arabic" w:cs="Traditional Arabic" w:hint="cs"/>
          <w:sz w:val="28"/>
          <w:szCs w:val="28"/>
          <w:rtl/>
        </w:rPr>
        <w:t xml:space="preserve">مع </w:t>
      </w:r>
      <w:r w:rsidR="005A243A">
        <w:rPr>
          <w:rFonts w:ascii="Traditional Arabic" w:hAnsi="Traditional Arabic" w:cs="Traditional Arabic" w:hint="cs"/>
          <w:sz w:val="28"/>
          <w:szCs w:val="28"/>
          <w:rtl/>
        </w:rPr>
        <w:t xml:space="preserve">المؤسسات المالية الوقفية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5A243A">
        <w:rPr>
          <w:rFonts w:ascii="Traditional Arabic" w:hAnsi="Traditional Arabic" w:cs="Traditional Arabic" w:hint="cs"/>
          <w:sz w:val="28"/>
          <w:szCs w:val="28"/>
          <w:rtl/>
        </w:rPr>
        <w:t xml:space="preserve"> </w:t>
      </w:r>
      <w:r w:rsidR="00C72973">
        <w:rPr>
          <w:rFonts w:ascii="Traditional Arabic" w:hAnsi="Traditional Arabic" w:cs="Traditional Arabic" w:hint="cs"/>
          <w:sz w:val="28"/>
          <w:szCs w:val="28"/>
          <w:rtl/>
        </w:rPr>
        <w:t>المعفاة</w:t>
      </w:r>
      <w:r w:rsidR="005A243A">
        <w:rPr>
          <w:rFonts w:ascii="Traditional Arabic" w:hAnsi="Traditional Arabic" w:cs="Traditional Arabic" w:hint="cs"/>
          <w:sz w:val="28"/>
          <w:szCs w:val="28"/>
          <w:rtl/>
        </w:rPr>
        <w:t xml:space="preserve"> </w:t>
      </w:r>
      <w:r>
        <w:rPr>
          <w:rFonts w:ascii="Traditional Arabic" w:hAnsi="Traditional Arabic" w:cs="Traditional Arabic" w:hint="cs"/>
          <w:sz w:val="28"/>
          <w:szCs w:val="28"/>
          <w:rtl/>
        </w:rPr>
        <w:t>من الضريبة</w:t>
      </w:r>
      <w:r w:rsidR="005A243A">
        <w:rPr>
          <w:rFonts w:ascii="Traditional Arabic" w:hAnsi="Traditional Arabic" w:cs="Traditional Arabic" w:hint="cs"/>
          <w:sz w:val="28"/>
          <w:szCs w:val="28"/>
          <w:rtl/>
        </w:rPr>
        <w:t xml:space="preserve"> على الدخل بدون شروط، </w:t>
      </w:r>
      <w:r w:rsidR="00655004">
        <w:rPr>
          <w:rFonts w:ascii="Traditional Arabic" w:hAnsi="Traditional Arabic" w:cs="Traditional Arabic" w:hint="cs"/>
          <w:sz w:val="28"/>
          <w:szCs w:val="28"/>
          <w:rtl/>
        </w:rPr>
        <w:t xml:space="preserve">بإِعتبار أنَّ </w:t>
      </w:r>
      <w:r w:rsidR="00C444C2">
        <w:rPr>
          <w:rFonts w:ascii="Traditional Arabic" w:hAnsi="Traditional Arabic" w:cs="Traditional Arabic" w:hint="cs"/>
          <w:sz w:val="28"/>
          <w:szCs w:val="28"/>
          <w:rtl/>
        </w:rPr>
        <w:t xml:space="preserve">الزكاة وريعها وقف </w:t>
      </w:r>
      <w:r>
        <w:rPr>
          <w:rFonts w:ascii="Traditional Arabic" w:hAnsi="Traditional Arabic" w:cs="Traditional Arabic" w:hint="cs"/>
          <w:sz w:val="28"/>
          <w:szCs w:val="28"/>
          <w:rtl/>
        </w:rPr>
        <w:t>ل</w:t>
      </w:r>
      <w:r w:rsidR="005A243A">
        <w:rPr>
          <w:rFonts w:ascii="Traditional Arabic" w:hAnsi="Traditional Arabic" w:cs="Traditional Arabic" w:hint="cs"/>
          <w:sz w:val="28"/>
          <w:szCs w:val="28"/>
          <w:rtl/>
        </w:rPr>
        <w:t>ل</w:t>
      </w:r>
      <w:r>
        <w:rPr>
          <w:rFonts w:ascii="Traditional Arabic" w:hAnsi="Traditional Arabic" w:cs="Traditional Arabic" w:hint="cs"/>
          <w:sz w:val="28"/>
          <w:szCs w:val="28"/>
          <w:rtl/>
        </w:rPr>
        <w:t>مصارف المحدد</w:t>
      </w:r>
      <w:r w:rsidR="00F17040">
        <w:rPr>
          <w:rFonts w:ascii="Traditional Arabic" w:hAnsi="Traditional Arabic" w:cs="Traditional Arabic" w:hint="cs"/>
          <w:sz w:val="28"/>
          <w:szCs w:val="28"/>
          <w:rtl/>
        </w:rPr>
        <w:t>ة</w:t>
      </w:r>
      <w:r>
        <w:rPr>
          <w:rFonts w:ascii="Traditional Arabic" w:hAnsi="Traditional Arabic" w:cs="Traditional Arabic" w:hint="cs"/>
          <w:sz w:val="28"/>
          <w:szCs w:val="28"/>
          <w:rtl/>
        </w:rPr>
        <w:t xml:space="preserve"> بالشرع الحنيف</w:t>
      </w:r>
      <w:r w:rsidR="00D82FFC">
        <w:rPr>
          <w:rFonts w:ascii="Traditional Arabic" w:hAnsi="Traditional Arabic" w:cs="Traditional Arabic" w:hint="cs"/>
          <w:sz w:val="28"/>
          <w:szCs w:val="28"/>
          <w:rtl/>
        </w:rPr>
        <w:t>؟</w:t>
      </w:r>
      <w:r w:rsidR="00C52789">
        <w:rPr>
          <w:rFonts w:ascii="Traditional Arabic" w:hAnsi="Traditional Arabic" w:cs="Traditional Arabic"/>
          <w:b/>
          <w:bCs/>
          <w:sz w:val="28"/>
          <w:szCs w:val="28"/>
          <w:rtl/>
        </w:rPr>
        <w:t>!</w:t>
      </w:r>
      <w:r>
        <w:rPr>
          <w:rFonts w:ascii="Traditional Arabic" w:hAnsi="Traditional Arabic" w:cs="Traditional Arabic" w:hint="cs"/>
          <w:sz w:val="28"/>
          <w:szCs w:val="28"/>
          <w:rtl/>
        </w:rPr>
        <w:t xml:space="preserve">. </w:t>
      </w:r>
    </w:p>
    <w:p w:rsidR="003A5764" w:rsidRDefault="003A76C8"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hint="cs"/>
          <w:sz w:val="28"/>
          <w:szCs w:val="28"/>
          <w:rtl/>
        </w:rPr>
        <w:t xml:space="preserve">بالنتيجة </w:t>
      </w:r>
      <w:r w:rsidR="00655004">
        <w:rPr>
          <w:rFonts w:ascii="Traditional Arabic" w:hAnsi="Traditional Arabic" w:cs="Traditional Arabic" w:hint="cs"/>
          <w:sz w:val="28"/>
          <w:szCs w:val="28"/>
          <w:rtl/>
        </w:rPr>
        <w:t xml:space="preserve">نجد أنَّ </w:t>
      </w:r>
      <w:r w:rsidR="00EB64DE">
        <w:rPr>
          <w:rFonts w:ascii="Traditional Arabic" w:hAnsi="Traditional Arabic" w:cs="Traditional Arabic" w:hint="cs"/>
          <w:sz w:val="28"/>
          <w:szCs w:val="28"/>
          <w:rtl/>
        </w:rPr>
        <w:t>القضاء الدستوري الفلسطيني</w:t>
      </w:r>
      <w:r>
        <w:rPr>
          <w:rFonts w:ascii="Traditional Arabic" w:hAnsi="Traditional Arabic" w:cs="Traditional Arabic" w:hint="cs"/>
          <w:sz w:val="28"/>
          <w:szCs w:val="28"/>
          <w:rtl/>
        </w:rPr>
        <w:t xml:space="preserve"> قد ج</w:t>
      </w:r>
      <w:r w:rsidR="00EB64DE">
        <w:rPr>
          <w:rFonts w:ascii="Traditional Arabic" w:hAnsi="Traditional Arabic" w:cs="Traditional Arabic" w:hint="cs"/>
          <w:sz w:val="28"/>
          <w:szCs w:val="28"/>
          <w:rtl/>
        </w:rPr>
        <w:t xml:space="preserve">انب الصواب بالحكم بدستورية غير الدستوري </w:t>
      </w:r>
      <w:r>
        <w:rPr>
          <w:rFonts w:ascii="Traditional Arabic" w:hAnsi="Traditional Arabic" w:cs="Traditional Arabic" w:hint="cs"/>
          <w:sz w:val="28"/>
          <w:szCs w:val="28"/>
          <w:rtl/>
        </w:rPr>
        <w:t>بطريق ملتو</w:t>
      </w:r>
      <w:r w:rsidR="009E6F62">
        <w:rPr>
          <w:rFonts w:ascii="Traditional Arabic" w:hAnsi="Traditional Arabic" w:cs="Traditional Arabic" w:hint="cs"/>
          <w:sz w:val="28"/>
          <w:szCs w:val="28"/>
          <w:rtl/>
        </w:rPr>
        <w:t>؛</w:t>
      </w:r>
      <w:r w:rsidR="009F6C02">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 xml:space="preserve">للتغطية على </w:t>
      </w:r>
      <w:r w:rsidR="00C05400">
        <w:rPr>
          <w:rFonts w:ascii="Traditional Arabic" w:hAnsi="Traditional Arabic" w:cs="Traditional Arabic" w:hint="cs"/>
          <w:sz w:val="28"/>
          <w:szCs w:val="28"/>
          <w:rtl/>
        </w:rPr>
        <w:t xml:space="preserve">تجاوز </w:t>
      </w:r>
      <w:r>
        <w:rPr>
          <w:rFonts w:ascii="Traditional Arabic" w:hAnsi="Traditional Arabic" w:cs="Traditional Arabic" w:hint="cs"/>
          <w:sz w:val="28"/>
          <w:szCs w:val="28"/>
          <w:rtl/>
        </w:rPr>
        <w:t xml:space="preserve">السلطة الحاكمة </w:t>
      </w:r>
      <w:r w:rsidR="009E6F62">
        <w:rPr>
          <w:rFonts w:ascii="Traditional Arabic" w:hAnsi="Traditional Arabic" w:cs="Traditional Arabic" w:hint="cs"/>
          <w:sz w:val="28"/>
          <w:szCs w:val="28"/>
          <w:rtl/>
        </w:rPr>
        <w:t xml:space="preserve">لمبدأ مساواة المواطنين </w:t>
      </w:r>
      <w:r w:rsidR="001B1C23">
        <w:rPr>
          <w:rFonts w:ascii="Traditional Arabic" w:hAnsi="Traditional Arabic" w:cs="Traditional Arabic" w:hint="cs"/>
          <w:sz w:val="28"/>
          <w:szCs w:val="28"/>
          <w:rtl/>
        </w:rPr>
        <w:t>أمام</w:t>
      </w:r>
      <w:r w:rsidR="00C05400">
        <w:rPr>
          <w:rFonts w:ascii="Traditional Arabic" w:hAnsi="Traditional Arabic" w:cs="Traditional Arabic" w:hint="cs"/>
          <w:sz w:val="28"/>
          <w:szCs w:val="28"/>
          <w:rtl/>
        </w:rPr>
        <w:t xml:space="preserve"> القانون</w:t>
      </w:r>
      <w:r w:rsidR="009E6F62">
        <w:rPr>
          <w:rFonts w:ascii="Traditional Arabic" w:hAnsi="Traditional Arabic" w:cs="Traditional Arabic" w:hint="cs"/>
          <w:sz w:val="28"/>
          <w:szCs w:val="28"/>
          <w:rtl/>
        </w:rPr>
        <w:t>؛</w:t>
      </w:r>
      <w:r w:rsidR="009F6C02">
        <w:rPr>
          <w:rFonts w:ascii="Traditional Arabic" w:hAnsi="Traditional Arabic" w:cs="Traditional Arabic" w:hint="cs"/>
          <w:sz w:val="28"/>
          <w:szCs w:val="28"/>
          <w:rtl/>
        </w:rPr>
        <w:t xml:space="preserve"> لسبب لا تعلمه</w:t>
      </w:r>
      <w:r w:rsidR="00655004">
        <w:rPr>
          <w:rFonts w:ascii="Traditional Arabic" w:hAnsi="Traditional Arabic" w:cs="Traditional Arabic" w:hint="cs"/>
          <w:sz w:val="28"/>
          <w:szCs w:val="28"/>
          <w:rtl/>
        </w:rPr>
        <w:t xml:space="preserve"> إلّا </w:t>
      </w:r>
      <w:r w:rsidR="009F6C02">
        <w:rPr>
          <w:rFonts w:ascii="Traditional Arabic" w:hAnsi="Traditional Arabic" w:cs="Traditional Arabic" w:hint="cs"/>
          <w:sz w:val="28"/>
          <w:szCs w:val="28"/>
          <w:rtl/>
        </w:rPr>
        <w:t>المحكمة الدستورية نفسها</w:t>
      </w:r>
      <w:r w:rsidR="009E6F62">
        <w:rPr>
          <w:rFonts w:ascii="Traditional Arabic" w:hAnsi="Traditional Arabic" w:cs="Traditional Arabic"/>
          <w:b/>
          <w:bCs/>
          <w:sz w:val="28"/>
          <w:szCs w:val="28"/>
          <w:rtl/>
        </w:rPr>
        <w:t>!</w:t>
      </w:r>
      <w:r>
        <w:rPr>
          <w:rFonts w:ascii="Traditional Arabic" w:hAnsi="Traditional Arabic" w:cs="Traditional Arabic" w:hint="cs"/>
          <w:sz w:val="28"/>
          <w:szCs w:val="28"/>
          <w:rtl/>
        </w:rPr>
        <w:t>.</w:t>
      </w:r>
      <w:r w:rsidR="003F44A5" w:rsidRPr="00C52789">
        <w:rPr>
          <w:rFonts w:ascii="Traditional Arabic" w:hAnsi="Traditional Arabic" w:cs="Traditional Arabic"/>
          <w:sz w:val="28"/>
          <w:szCs w:val="28"/>
          <w:rtl/>
        </w:rPr>
        <w:t xml:space="preserve"> ا</w:t>
      </w:r>
      <w:r w:rsidR="00C52789" w:rsidRPr="00C52789">
        <w:rPr>
          <w:rFonts w:ascii="Traditional Arabic" w:hAnsi="Traditional Arabic" w:cs="Traditional Arabic"/>
          <w:sz w:val="28"/>
          <w:szCs w:val="28"/>
          <w:rtl/>
        </w:rPr>
        <w:t>لأمر الذي </w:t>
      </w:r>
      <w:r w:rsidR="009F6C02">
        <w:rPr>
          <w:rFonts w:ascii="Traditional Arabic" w:hAnsi="Traditional Arabic" w:cs="Traditional Arabic" w:hint="cs"/>
          <w:sz w:val="28"/>
          <w:szCs w:val="28"/>
          <w:rtl/>
        </w:rPr>
        <w:t>س</w:t>
      </w:r>
      <w:r w:rsidR="009E6F62">
        <w:rPr>
          <w:rFonts w:ascii="Traditional Arabic" w:hAnsi="Traditional Arabic" w:cs="Traditional Arabic"/>
          <w:sz w:val="28"/>
          <w:szCs w:val="28"/>
          <w:rtl/>
        </w:rPr>
        <w:t>يكرس التفاوت </w:t>
      </w:r>
      <w:r w:rsidR="00B57855">
        <w:rPr>
          <w:rFonts w:ascii="Traditional Arabic" w:hAnsi="Traditional Arabic" w:cs="Traditional Arabic"/>
          <w:sz w:val="28"/>
          <w:szCs w:val="28"/>
          <w:rtl/>
        </w:rPr>
        <w:t>الإِجتماعي</w:t>
      </w:r>
      <w:r w:rsidR="009E6F62">
        <w:rPr>
          <w:rFonts w:ascii="Traditional Arabic" w:hAnsi="Traditional Arabic" w:cs="Traditional Arabic"/>
          <w:sz w:val="28"/>
          <w:szCs w:val="28"/>
          <w:rtl/>
        </w:rPr>
        <w:t xml:space="preserve"> ويزيد من </w:t>
      </w:r>
      <w:r w:rsidR="009E6F62">
        <w:rPr>
          <w:rFonts w:ascii="Traditional Arabic" w:hAnsi="Traditional Arabic" w:cs="Traditional Arabic" w:hint="cs"/>
          <w:sz w:val="28"/>
          <w:szCs w:val="28"/>
          <w:rtl/>
        </w:rPr>
        <w:t>إ</w:t>
      </w:r>
      <w:r w:rsidR="009E6F62">
        <w:rPr>
          <w:rFonts w:ascii="Traditional Arabic" w:hAnsi="Traditional Arabic" w:cs="Traditional Arabic"/>
          <w:sz w:val="28"/>
          <w:szCs w:val="28"/>
          <w:rtl/>
        </w:rPr>
        <w:t>حتمالات التوتر وعدم ال</w:t>
      </w:r>
      <w:r w:rsidR="009E6F62">
        <w:rPr>
          <w:rFonts w:ascii="Traditional Arabic" w:hAnsi="Traditional Arabic" w:cs="Traditional Arabic" w:hint="cs"/>
          <w:sz w:val="28"/>
          <w:szCs w:val="28"/>
          <w:rtl/>
        </w:rPr>
        <w:t>إ</w:t>
      </w:r>
      <w:r w:rsidR="00E4654C">
        <w:rPr>
          <w:rFonts w:ascii="Traditional Arabic" w:hAnsi="Traditional Arabic" w:cs="Traditional Arabic"/>
          <w:sz w:val="28"/>
          <w:szCs w:val="28"/>
          <w:rtl/>
        </w:rPr>
        <w:t>ستقرار</w:t>
      </w:r>
      <w:r w:rsidR="00C52789" w:rsidRPr="00C52789">
        <w:rPr>
          <w:rFonts w:ascii="Traditional Arabic" w:hAnsi="Traditional Arabic" w:cs="Traditional Arabic"/>
          <w:sz w:val="28"/>
          <w:szCs w:val="28"/>
          <w:rtl/>
        </w:rPr>
        <w:t xml:space="preserve"> </w:t>
      </w:r>
      <w:r w:rsidR="003F44A5" w:rsidRPr="001811BB">
        <w:rPr>
          <w:rFonts w:ascii="Traditional Arabic" w:hAnsi="Traditional Arabic" w:cs="Traditional Arabic"/>
          <w:sz w:val="28"/>
          <w:szCs w:val="28"/>
          <w:rtl/>
        </w:rPr>
        <w:t>بين الطوائف المكونة للمجتمع الفلسطيني الواحد الموحد</w:t>
      </w:r>
      <w:r w:rsidR="009F6C02">
        <w:rPr>
          <w:rFonts w:ascii="Traditional Arabic" w:hAnsi="Traditional Arabic" w:cs="Traditional Arabic" w:hint="cs"/>
          <w:sz w:val="28"/>
          <w:szCs w:val="28"/>
          <w:rtl/>
        </w:rPr>
        <w:t>، و</w:t>
      </w:r>
      <w:r w:rsidR="003F44A5" w:rsidRPr="001811BB">
        <w:rPr>
          <w:rFonts w:ascii="Traditional Arabic" w:hAnsi="Traditional Arabic" w:cs="Traditional Arabic"/>
          <w:sz w:val="28"/>
          <w:szCs w:val="28"/>
          <w:rtl/>
        </w:rPr>
        <w:t xml:space="preserve">الذي كان يسوده دون هذه النصوص موضوع هذا البحث روح المواطنة </w:t>
      </w:r>
      <w:r w:rsidR="00C52789">
        <w:rPr>
          <w:rFonts w:ascii="Traditional Arabic" w:hAnsi="Traditional Arabic" w:cs="Traditional Arabic" w:hint="cs"/>
          <w:sz w:val="28"/>
          <w:szCs w:val="28"/>
          <w:rtl/>
        </w:rPr>
        <w:t xml:space="preserve">التي تعتبر قيمة من القيم </w:t>
      </w:r>
      <w:r w:rsidR="00B57855">
        <w:rPr>
          <w:rFonts w:ascii="Traditional Arabic" w:hAnsi="Traditional Arabic" w:cs="Traditional Arabic" w:hint="cs"/>
          <w:sz w:val="28"/>
          <w:szCs w:val="28"/>
          <w:rtl/>
        </w:rPr>
        <w:t>ا</w:t>
      </w:r>
      <w:r w:rsidR="00CF09BE">
        <w:rPr>
          <w:rFonts w:ascii="Traditional Arabic" w:hAnsi="Traditional Arabic" w:cs="Traditional Arabic" w:hint="cs"/>
          <w:sz w:val="28"/>
          <w:szCs w:val="28"/>
          <w:rtl/>
        </w:rPr>
        <w:t>لديمقراطية</w:t>
      </w:r>
      <w:r w:rsidR="003F44A5" w:rsidRPr="001811BB">
        <w:rPr>
          <w:rFonts w:ascii="Traditional Arabic" w:hAnsi="Traditional Arabic" w:cs="Traditional Arabic"/>
          <w:sz w:val="28"/>
          <w:szCs w:val="28"/>
          <w:rtl/>
        </w:rPr>
        <w:t xml:space="preserve"> وعليه</w:t>
      </w:r>
      <w:r w:rsidR="00655004">
        <w:rPr>
          <w:rFonts w:ascii="Traditional Arabic" w:hAnsi="Traditional Arabic" w:cs="Traditional Arabic"/>
          <w:sz w:val="28"/>
          <w:szCs w:val="28"/>
          <w:rtl/>
        </w:rPr>
        <w:t xml:space="preserve"> فإنَّ </w:t>
      </w:r>
      <w:r w:rsidR="00B57855">
        <w:rPr>
          <w:rFonts w:ascii="Traditional Arabic" w:hAnsi="Traditional Arabic" w:cs="Traditional Arabic"/>
          <w:sz w:val="28"/>
          <w:szCs w:val="28"/>
          <w:rtl/>
        </w:rPr>
        <w:t>منح الأشخاص</w:t>
      </w:r>
      <w:r w:rsidR="003F44A5" w:rsidRPr="001811BB">
        <w:rPr>
          <w:rFonts w:ascii="Traditional Arabic" w:hAnsi="Traditional Arabic" w:cs="Traditional Arabic"/>
          <w:sz w:val="28"/>
          <w:szCs w:val="28"/>
          <w:rtl/>
        </w:rPr>
        <w:t xml:space="preserve"> </w:t>
      </w:r>
      <w:proofErr w:type="spellStart"/>
      <w:r w:rsidR="003F44A5" w:rsidRPr="001811BB">
        <w:rPr>
          <w:rFonts w:ascii="Traditional Arabic" w:hAnsi="Traditional Arabic" w:cs="Traditional Arabic"/>
          <w:sz w:val="28"/>
          <w:szCs w:val="28"/>
          <w:rtl/>
        </w:rPr>
        <w:t>ال</w:t>
      </w:r>
      <w:r w:rsidR="00655004">
        <w:rPr>
          <w:rFonts w:ascii="Traditional Arabic" w:hAnsi="Traditional Arabic" w:cs="Traditional Arabic"/>
          <w:sz w:val="28"/>
          <w:szCs w:val="28"/>
          <w:rtl/>
        </w:rPr>
        <w:t>إِعتبار</w:t>
      </w:r>
      <w:r w:rsidR="003F44A5" w:rsidRPr="001811BB">
        <w:rPr>
          <w:rFonts w:ascii="Traditional Arabic" w:hAnsi="Traditional Arabic" w:cs="Traditional Arabic"/>
          <w:sz w:val="28"/>
          <w:szCs w:val="28"/>
          <w:rtl/>
        </w:rPr>
        <w:t>ية</w:t>
      </w:r>
      <w:proofErr w:type="spellEnd"/>
      <w:r w:rsidR="003F44A5" w:rsidRPr="001811BB">
        <w:rPr>
          <w:rFonts w:ascii="Traditional Arabic" w:hAnsi="Traditional Arabic" w:cs="Traditional Arabic"/>
          <w:sz w:val="28"/>
          <w:szCs w:val="28"/>
          <w:rtl/>
        </w:rPr>
        <w:t xml:space="preserve"> المسيحية </w:t>
      </w:r>
      <w:r w:rsidR="00CF09BE">
        <w:rPr>
          <w:rFonts w:ascii="Traditional Arabic" w:hAnsi="Traditional Arabic" w:cs="Traditional Arabic"/>
          <w:sz w:val="28"/>
          <w:szCs w:val="28"/>
          <w:rtl/>
        </w:rPr>
        <w:t>إعفاء</w:t>
      </w:r>
      <w:r w:rsidR="00B57855">
        <w:rPr>
          <w:rFonts w:ascii="Traditional Arabic" w:hAnsi="Traditional Arabic" w:cs="Traditional Arabic" w:hint="cs"/>
          <w:sz w:val="28"/>
          <w:szCs w:val="28"/>
          <w:rtl/>
        </w:rPr>
        <w:t>ً</w:t>
      </w:r>
      <w:r w:rsidR="003F44A5" w:rsidRPr="001811BB">
        <w:rPr>
          <w:rFonts w:ascii="Traditional Arabic" w:hAnsi="Traditional Arabic" w:cs="Traditional Arabic"/>
          <w:sz w:val="28"/>
          <w:szCs w:val="28"/>
          <w:rtl/>
        </w:rPr>
        <w:t xml:space="preserve"> ضريبي</w:t>
      </w:r>
      <w:r w:rsidR="009E6F62">
        <w:rPr>
          <w:rFonts w:ascii="Traditional Arabic" w:hAnsi="Traditional Arabic" w:cs="Traditional Arabic" w:hint="cs"/>
          <w:sz w:val="28"/>
          <w:szCs w:val="28"/>
          <w:rtl/>
        </w:rPr>
        <w:t>اً</w:t>
      </w:r>
      <w:r w:rsidR="003F44A5" w:rsidRPr="001811BB">
        <w:rPr>
          <w:rFonts w:ascii="Traditional Arabic" w:hAnsi="Traditional Arabic" w:cs="Traditional Arabic"/>
          <w:sz w:val="28"/>
          <w:szCs w:val="28"/>
          <w:rtl/>
        </w:rPr>
        <w:t xml:space="preserve"> مطلق</w:t>
      </w:r>
      <w:r w:rsidR="009E6F62">
        <w:rPr>
          <w:rFonts w:ascii="Traditional Arabic" w:hAnsi="Traditional Arabic" w:cs="Traditional Arabic" w:hint="cs"/>
          <w:sz w:val="28"/>
          <w:szCs w:val="28"/>
          <w:rtl/>
        </w:rPr>
        <w:t>اً</w:t>
      </w:r>
      <w:r w:rsidR="003F44A5" w:rsidRPr="001811BB">
        <w:rPr>
          <w:rFonts w:ascii="Traditional Arabic" w:hAnsi="Traditional Arabic" w:cs="Traditional Arabic"/>
          <w:sz w:val="28"/>
          <w:szCs w:val="28"/>
          <w:rtl/>
        </w:rPr>
        <w:t xml:space="preserve"> دون </w:t>
      </w:r>
      <w:r w:rsidR="00B57855">
        <w:rPr>
          <w:rFonts w:ascii="Traditional Arabic" w:hAnsi="Traditional Arabic" w:cs="Traditional Arabic"/>
          <w:sz w:val="28"/>
          <w:szCs w:val="28"/>
          <w:rtl/>
        </w:rPr>
        <w:t>الأشخاص</w:t>
      </w:r>
      <w:r w:rsidR="003F44A5" w:rsidRPr="001811BB">
        <w:rPr>
          <w:rFonts w:ascii="Traditional Arabic" w:hAnsi="Traditional Arabic" w:cs="Traditional Arabic"/>
          <w:sz w:val="28"/>
          <w:szCs w:val="28"/>
          <w:rtl/>
        </w:rPr>
        <w:t xml:space="preserve"> </w:t>
      </w:r>
      <w:proofErr w:type="spellStart"/>
      <w:r w:rsidR="003F44A5" w:rsidRPr="001811BB">
        <w:rPr>
          <w:rFonts w:ascii="Traditional Arabic" w:hAnsi="Traditional Arabic" w:cs="Traditional Arabic"/>
          <w:sz w:val="28"/>
          <w:szCs w:val="28"/>
          <w:rtl/>
        </w:rPr>
        <w:t>ال</w:t>
      </w:r>
      <w:r w:rsidR="00655004">
        <w:rPr>
          <w:rFonts w:ascii="Traditional Arabic" w:hAnsi="Traditional Arabic" w:cs="Traditional Arabic"/>
          <w:sz w:val="28"/>
          <w:szCs w:val="28"/>
          <w:rtl/>
        </w:rPr>
        <w:t>إِعتبار</w:t>
      </w:r>
      <w:r w:rsidR="003F44A5" w:rsidRPr="001811BB">
        <w:rPr>
          <w:rFonts w:ascii="Traditional Arabic" w:hAnsi="Traditional Arabic" w:cs="Traditional Arabic"/>
          <w:sz w:val="28"/>
          <w:szCs w:val="28"/>
          <w:rtl/>
        </w:rPr>
        <w:t>ية</w:t>
      </w:r>
      <w:proofErr w:type="spellEnd"/>
      <w:r w:rsidR="003F44A5" w:rsidRPr="001811BB">
        <w:rPr>
          <w:rFonts w:ascii="Traditional Arabic" w:hAnsi="Traditional Arabic" w:cs="Traditional Arabic"/>
          <w:sz w:val="28"/>
          <w:szCs w:val="28"/>
          <w:rtl/>
        </w:rPr>
        <w:t xml:space="preserve"> الدينية </w:t>
      </w:r>
      <w:r w:rsidR="001B1C23">
        <w:rPr>
          <w:rFonts w:ascii="Traditional Arabic" w:hAnsi="Traditional Arabic" w:cs="Traditional Arabic"/>
          <w:sz w:val="28"/>
          <w:szCs w:val="28"/>
          <w:rtl/>
        </w:rPr>
        <w:t>ال</w:t>
      </w:r>
      <w:r w:rsidR="00655004">
        <w:rPr>
          <w:rFonts w:ascii="Traditional Arabic" w:hAnsi="Traditional Arabic" w:cs="Traditional Arabic"/>
          <w:sz w:val="28"/>
          <w:szCs w:val="28"/>
          <w:rtl/>
        </w:rPr>
        <w:t>إِسلامية</w:t>
      </w:r>
      <w:r w:rsidR="003F44A5">
        <w:rPr>
          <w:rFonts w:ascii="Traditional Arabic" w:hAnsi="Traditional Arabic" w:cs="Traditional Arabic"/>
          <w:sz w:val="28"/>
          <w:szCs w:val="28"/>
          <w:rtl/>
        </w:rPr>
        <w:t xml:space="preserve"> </w:t>
      </w:r>
      <w:r w:rsidR="003F44A5">
        <w:rPr>
          <w:rFonts w:ascii="Traditional Arabic" w:hAnsi="Traditional Arabic" w:cs="Traditional Arabic" w:hint="cs"/>
          <w:sz w:val="28"/>
          <w:szCs w:val="28"/>
          <w:rtl/>
        </w:rPr>
        <w:t xml:space="preserve">المتمثلة بلجان الزكاة </w:t>
      </w:r>
      <w:r w:rsidR="003F44A5">
        <w:rPr>
          <w:rFonts w:ascii="Traditional Arabic" w:hAnsi="Traditional Arabic" w:cs="Traditional Arabic"/>
          <w:sz w:val="28"/>
          <w:szCs w:val="28"/>
          <w:rtl/>
        </w:rPr>
        <w:t>هو تمييز بسبب الدين</w:t>
      </w:r>
      <w:r w:rsidR="0045052D">
        <w:rPr>
          <w:rFonts w:ascii="Traditional Arabic" w:hAnsi="Traditional Arabic" w:cs="Traditional Arabic" w:hint="cs"/>
          <w:sz w:val="28"/>
          <w:szCs w:val="28"/>
          <w:rtl/>
        </w:rPr>
        <w:t xml:space="preserve">، فكان من المفترض </w:t>
      </w:r>
      <w:r w:rsidR="00C52789">
        <w:rPr>
          <w:rFonts w:ascii="Traditional Arabic" w:hAnsi="Traditional Arabic" w:cs="Traditional Arabic" w:hint="cs"/>
          <w:sz w:val="28"/>
          <w:szCs w:val="28"/>
          <w:rtl/>
        </w:rPr>
        <w:t>أن تأتي</w:t>
      </w:r>
      <w:r w:rsidR="0045052D">
        <w:rPr>
          <w:rFonts w:ascii="Traditional Arabic" w:hAnsi="Traditional Arabic" w:cs="Traditional Arabic" w:hint="cs"/>
          <w:sz w:val="28"/>
          <w:szCs w:val="28"/>
          <w:rtl/>
        </w:rPr>
        <w:t xml:space="preserve"> المحكمة </w:t>
      </w:r>
      <w:r w:rsidR="00C52789">
        <w:rPr>
          <w:rFonts w:ascii="Traditional Arabic" w:hAnsi="Traditional Arabic" w:cs="Traditional Arabic" w:hint="cs"/>
          <w:sz w:val="28"/>
          <w:szCs w:val="28"/>
          <w:rtl/>
        </w:rPr>
        <w:t>ب</w:t>
      </w:r>
      <w:r w:rsidR="00CF09BE">
        <w:rPr>
          <w:rFonts w:ascii="Traditional Arabic" w:hAnsi="Traditional Arabic" w:cs="Traditional Arabic" w:hint="cs"/>
          <w:sz w:val="28"/>
          <w:szCs w:val="28"/>
          <w:rtl/>
        </w:rPr>
        <w:t>إلغاء</w:t>
      </w:r>
      <w:r w:rsidR="001D0DDD">
        <w:rPr>
          <w:rFonts w:ascii="Traditional Arabic" w:hAnsi="Traditional Arabic" w:cs="Traditional Arabic" w:hint="cs"/>
          <w:sz w:val="28"/>
          <w:szCs w:val="28"/>
          <w:rtl/>
        </w:rPr>
        <w:t xml:space="preserve"> التمييز الضريبي</w:t>
      </w:r>
      <w:r w:rsidR="0045052D">
        <w:rPr>
          <w:rFonts w:ascii="Traditional Arabic" w:hAnsi="Traditional Arabic" w:cs="Traditional Arabic" w:hint="cs"/>
          <w:sz w:val="28"/>
          <w:szCs w:val="28"/>
          <w:rtl/>
        </w:rPr>
        <w:t xml:space="preserve"> </w:t>
      </w:r>
      <w:r w:rsidR="001D0DDD">
        <w:rPr>
          <w:rFonts w:ascii="Traditional Arabic" w:hAnsi="Traditional Arabic" w:cs="Traditional Arabic" w:hint="cs"/>
          <w:sz w:val="28"/>
          <w:szCs w:val="28"/>
          <w:rtl/>
        </w:rPr>
        <w:t>ب</w:t>
      </w:r>
      <w:r w:rsidR="0045052D">
        <w:rPr>
          <w:rFonts w:ascii="Traditional Arabic" w:hAnsi="Traditional Arabic" w:cs="Traditional Arabic" w:hint="cs"/>
          <w:sz w:val="28"/>
          <w:szCs w:val="28"/>
          <w:rtl/>
        </w:rPr>
        <w:t>تمتع كل المؤسسات الدينية بالمعاملة الضريبية نفسها وهي ال</w:t>
      </w:r>
      <w:r w:rsidR="00CF09BE">
        <w:rPr>
          <w:rFonts w:ascii="Traditional Arabic" w:hAnsi="Traditional Arabic" w:cs="Traditional Arabic" w:hint="cs"/>
          <w:sz w:val="28"/>
          <w:szCs w:val="28"/>
          <w:rtl/>
        </w:rPr>
        <w:t>إعفاء</w:t>
      </w:r>
      <w:r w:rsidR="0045052D">
        <w:rPr>
          <w:rFonts w:ascii="Traditional Arabic" w:hAnsi="Traditional Arabic" w:cs="Traditional Arabic" w:hint="cs"/>
          <w:sz w:val="28"/>
          <w:szCs w:val="28"/>
          <w:rtl/>
        </w:rPr>
        <w:t xml:space="preserve"> من الضريب</w:t>
      </w:r>
      <w:r w:rsidR="009E6F62">
        <w:rPr>
          <w:rFonts w:ascii="Traditional Arabic" w:hAnsi="Traditional Arabic" w:cs="Traditional Arabic" w:hint="cs"/>
          <w:sz w:val="28"/>
          <w:szCs w:val="28"/>
          <w:rtl/>
        </w:rPr>
        <w:t>ة</w:t>
      </w:r>
      <w:r w:rsidR="0045052D">
        <w:rPr>
          <w:rFonts w:ascii="Traditional Arabic" w:hAnsi="Traditional Arabic" w:cs="Traditional Arabic" w:hint="cs"/>
          <w:sz w:val="28"/>
          <w:szCs w:val="28"/>
          <w:rtl/>
        </w:rPr>
        <w:t xml:space="preserve"> دون تمييز بينهما.</w:t>
      </w:r>
    </w:p>
    <w:p w:rsidR="000D6BD5" w:rsidRDefault="003A76C8" w:rsidP="00D82C98">
      <w:pPr>
        <w:spacing w:after="0" w:line="240" w:lineRule="auto"/>
        <w:ind w:firstLine="720"/>
        <w:jc w:val="mediumKashida"/>
        <w:rPr>
          <w:rFonts w:ascii="Traditional Arabic" w:hAnsi="Traditional Arabic" w:cs="Traditional Arabic"/>
          <w:b/>
          <w:bCs/>
          <w:sz w:val="28"/>
          <w:szCs w:val="28"/>
          <w:rtl/>
        </w:rPr>
      </w:pPr>
      <w:r w:rsidRPr="003A76C8">
        <w:rPr>
          <w:rFonts w:ascii="Traditional Arabic" w:hAnsi="Traditional Arabic" w:cs="Traditional Arabic" w:hint="cs"/>
          <w:b/>
          <w:bCs/>
          <w:sz w:val="28"/>
          <w:szCs w:val="28"/>
          <w:rtl/>
        </w:rPr>
        <w:t>خاتمة البحث:</w:t>
      </w:r>
      <w:r>
        <w:rPr>
          <w:rFonts w:ascii="Traditional Arabic" w:hAnsi="Traditional Arabic" w:cs="Traditional Arabic" w:hint="cs"/>
          <w:b/>
          <w:bCs/>
          <w:sz w:val="28"/>
          <w:szCs w:val="28"/>
          <w:rtl/>
        </w:rPr>
        <w:t xml:space="preserve"> النتائج والتوصيات</w:t>
      </w:r>
    </w:p>
    <w:p w:rsidR="00EB64DE" w:rsidRPr="003A76C8" w:rsidRDefault="00EB64DE" w:rsidP="00D82C98">
      <w:pPr>
        <w:spacing w:after="0" w:line="240" w:lineRule="auto"/>
        <w:ind w:firstLine="720"/>
        <w:jc w:val="mediumKashida"/>
        <w:rPr>
          <w:rFonts w:ascii="Traditional Arabic" w:hAnsi="Traditional Arabic" w:cs="Traditional Arabic"/>
          <w:b/>
          <w:bCs/>
          <w:sz w:val="28"/>
          <w:szCs w:val="28"/>
          <w:rtl/>
        </w:rPr>
      </w:pPr>
      <w:r>
        <w:rPr>
          <w:rFonts w:ascii="Traditional Arabic" w:hAnsi="Traditional Arabic" w:cs="Traditional Arabic" w:hint="cs"/>
          <w:b/>
          <w:bCs/>
          <w:sz w:val="28"/>
          <w:szCs w:val="28"/>
          <w:rtl/>
        </w:rPr>
        <w:t>اولاً: النتائج</w:t>
      </w:r>
    </w:p>
    <w:p w:rsidR="00EB64DE" w:rsidRDefault="00EB64DE" w:rsidP="00D82C98">
      <w:pPr>
        <w:spacing w:after="0" w:line="240" w:lineRule="auto"/>
        <w:ind w:firstLine="720"/>
        <w:jc w:val="mediumKashida"/>
        <w:rPr>
          <w:rFonts w:ascii="Traditional Arabic" w:hAnsi="Traditional Arabic" w:cs="Traditional Arabic"/>
          <w:color w:val="000000"/>
          <w:sz w:val="28"/>
          <w:szCs w:val="28"/>
        </w:rPr>
      </w:pPr>
      <w:r>
        <w:rPr>
          <w:rFonts w:ascii="Traditional Arabic" w:hAnsi="Traditional Arabic" w:cs="Traditional Arabic"/>
          <w:color w:val="000000"/>
          <w:sz w:val="28"/>
          <w:szCs w:val="28"/>
          <w:rtl/>
        </w:rPr>
        <w:t xml:space="preserve">1- </w:t>
      </w:r>
      <w:r w:rsidR="00BF30FE">
        <w:rPr>
          <w:rFonts w:ascii="Traditional Arabic" w:hAnsi="Traditional Arabic" w:cs="Traditional Arabic" w:hint="cs"/>
          <w:color w:val="000000"/>
          <w:sz w:val="28"/>
          <w:szCs w:val="28"/>
          <w:rtl/>
        </w:rPr>
        <w:t xml:space="preserve">تعد </w:t>
      </w:r>
      <w:r w:rsidR="00C05400">
        <w:rPr>
          <w:rFonts w:ascii="Traditional Arabic" w:hAnsi="Traditional Arabic" w:cs="Traditional Arabic" w:hint="cs"/>
          <w:color w:val="000000"/>
          <w:sz w:val="28"/>
          <w:szCs w:val="28"/>
          <w:rtl/>
        </w:rPr>
        <w:t>الضريبة مظهر</w:t>
      </w:r>
      <w:r w:rsidR="00BF30FE">
        <w:rPr>
          <w:rFonts w:ascii="Traditional Arabic" w:hAnsi="Traditional Arabic" w:cs="Traditional Arabic" w:hint="cs"/>
          <w:color w:val="000000"/>
          <w:sz w:val="28"/>
          <w:szCs w:val="28"/>
          <w:rtl/>
        </w:rPr>
        <w:t xml:space="preserve">اً </w:t>
      </w:r>
      <w:r w:rsidR="00C05400">
        <w:rPr>
          <w:rFonts w:ascii="Traditional Arabic" w:hAnsi="Traditional Arabic" w:cs="Traditional Arabic" w:hint="cs"/>
          <w:color w:val="000000"/>
          <w:sz w:val="28"/>
          <w:szCs w:val="28"/>
          <w:rtl/>
        </w:rPr>
        <w:t xml:space="preserve">من مظاهر السلطة العامة يحكمها </w:t>
      </w:r>
      <w:r>
        <w:rPr>
          <w:rFonts w:ascii="Traditional Arabic" w:hAnsi="Traditional Arabic" w:cs="Traditional Arabic"/>
          <w:color w:val="000000"/>
          <w:sz w:val="28"/>
          <w:szCs w:val="28"/>
          <w:rtl/>
        </w:rPr>
        <w:t>مبدأ قانونية الضريبة الذي بمقتضاه لا يكون فرض الضريبة</w:t>
      </w:r>
      <w:r w:rsidR="00655004">
        <w:rPr>
          <w:rFonts w:ascii="Traditional Arabic" w:hAnsi="Traditional Arabic" w:cs="Traditional Arabic"/>
          <w:color w:val="000000"/>
          <w:sz w:val="28"/>
          <w:szCs w:val="28"/>
          <w:rtl/>
        </w:rPr>
        <w:t xml:space="preserve"> إلّا </w:t>
      </w:r>
      <w:r>
        <w:rPr>
          <w:rFonts w:ascii="Traditional Arabic" w:hAnsi="Traditional Arabic" w:cs="Traditional Arabic"/>
          <w:color w:val="000000"/>
          <w:sz w:val="28"/>
          <w:szCs w:val="28"/>
          <w:rtl/>
        </w:rPr>
        <w:t>بقانون صادر عن المجلس التشريعي</w:t>
      </w:r>
      <w:r w:rsidR="00BF30FE">
        <w:rPr>
          <w:rFonts w:ascii="Traditional Arabic" w:hAnsi="Traditional Arabic" w:cs="Traditional Arabic" w:hint="cs"/>
          <w:color w:val="000000"/>
          <w:sz w:val="28"/>
          <w:szCs w:val="28"/>
          <w:rtl/>
        </w:rPr>
        <w:t xml:space="preserve"> المنتخب، ولكن لغياب </w:t>
      </w:r>
      <w:r w:rsidR="009E6F62">
        <w:rPr>
          <w:rFonts w:ascii="Traditional Arabic" w:hAnsi="Traditional Arabic" w:cs="Traditional Arabic" w:hint="cs"/>
          <w:color w:val="000000"/>
          <w:sz w:val="28"/>
          <w:szCs w:val="28"/>
          <w:rtl/>
        </w:rPr>
        <w:t>المجلس التشريعي</w:t>
      </w:r>
      <w:r w:rsidR="00BF30FE">
        <w:rPr>
          <w:rFonts w:ascii="Traditional Arabic" w:hAnsi="Traditional Arabic" w:cs="Traditional Arabic" w:hint="cs"/>
          <w:color w:val="000000"/>
          <w:sz w:val="28"/>
          <w:szCs w:val="28"/>
          <w:rtl/>
        </w:rPr>
        <w:t xml:space="preserve"> في </w:t>
      </w:r>
      <w:r w:rsidR="001B1C23">
        <w:rPr>
          <w:rFonts w:ascii="Traditional Arabic" w:hAnsi="Traditional Arabic" w:cs="Traditional Arabic" w:hint="cs"/>
          <w:color w:val="000000"/>
          <w:sz w:val="28"/>
          <w:szCs w:val="28"/>
          <w:rtl/>
        </w:rPr>
        <w:t>أراضي</w:t>
      </w:r>
      <w:r w:rsidR="00BF30FE">
        <w:rPr>
          <w:rFonts w:ascii="Traditional Arabic" w:hAnsi="Traditional Arabic" w:cs="Traditional Arabic" w:hint="cs"/>
          <w:color w:val="000000"/>
          <w:sz w:val="28"/>
          <w:szCs w:val="28"/>
          <w:rtl/>
        </w:rPr>
        <w:t xml:space="preserve"> السلطة </w:t>
      </w:r>
      <w:r w:rsidR="00316720">
        <w:rPr>
          <w:rFonts w:ascii="Traditional Arabic" w:hAnsi="Traditional Arabic" w:cs="Traditional Arabic" w:hint="cs"/>
          <w:color w:val="000000"/>
          <w:sz w:val="28"/>
          <w:szCs w:val="28"/>
          <w:rtl/>
        </w:rPr>
        <w:t>الفلسطيني</w:t>
      </w:r>
      <w:r w:rsidR="00316720">
        <w:rPr>
          <w:rFonts w:ascii="Traditional Arabic" w:hAnsi="Traditional Arabic" w:cs="Traditional Arabic" w:hint="eastAsia"/>
          <w:color w:val="000000"/>
          <w:sz w:val="28"/>
          <w:szCs w:val="28"/>
          <w:rtl/>
        </w:rPr>
        <w:t>ة</w:t>
      </w:r>
      <w:r w:rsidR="00BF30FE">
        <w:rPr>
          <w:rFonts w:ascii="Traditional Arabic" w:hAnsi="Traditional Arabic" w:cs="Traditional Arabic" w:hint="cs"/>
          <w:color w:val="000000"/>
          <w:sz w:val="28"/>
          <w:szCs w:val="28"/>
          <w:rtl/>
        </w:rPr>
        <w:t xml:space="preserve"> </w:t>
      </w:r>
      <w:r w:rsidR="009E6F62">
        <w:rPr>
          <w:rFonts w:ascii="Traditional Arabic" w:hAnsi="Traditional Arabic" w:cs="Traditional Arabic" w:hint="cs"/>
          <w:color w:val="000000"/>
          <w:sz w:val="28"/>
          <w:szCs w:val="28"/>
          <w:rtl/>
        </w:rPr>
        <w:t>وجدنا</w:t>
      </w:r>
      <w:r w:rsidR="005B4A28">
        <w:rPr>
          <w:rFonts w:ascii="Traditional Arabic" w:hAnsi="Traditional Arabic" w:cs="Traditional Arabic" w:hint="cs"/>
          <w:color w:val="000000"/>
          <w:sz w:val="28"/>
          <w:szCs w:val="28"/>
          <w:rtl/>
        </w:rPr>
        <w:t xml:space="preserve"> </w:t>
      </w:r>
      <w:r w:rsidR="00D82C98">
        <w:rPr>
          <w:rFonts w:ascii="Traditional Arabic" w:hAnsi="Traditional Arabic" w:cs="Traditional Arabic" w:hint="cs"/>
          <w:color w:val="000000"/>
          <w:sz w:val="28"/>
          <w:szCs w:val="28"/>
          <w:rtl/>
        </w:rPr>
        <w:t>قصوراً في النصوص التشريعية وعدم الانسجام بينها وعدم تطابقها مع مبدأ قانونية فرض الضريبة لصدورها بموجب قرارات بقانون</w:t>
      </w:r>
      <w:r w:rsidR="00BF30FE">
        <w:rPr>
          <w:rFonts w:ascii="Traditional Arabic" w:hAnsi="Traditional Arabic" w:cs="Traditional Arabic" w:hint="cs"/>
          <w:color w:val="000000"/>
          <w:sz w:val="28"/>
          <w:szCs w:val="28"/>
          <w:rtl/>
        </w:rPr>
        <w:t>.</w:t>
      </w:r>
    </w:p>
    <w:p w:rsidR="00EB64DE" w:rsidRDefault="00EB64DE" w:rsidP="00D82C98">
      <w:pPr>
        <w:spacing w:after="0" w:line="240" w:lineRule="auto"/>
        <w:ind w:firstLine="720"/>
        <w:jc w:val="mediumKashida"/>
        <w:rPr>
          <w:rFonts w:ascii="Traditional Arabic" w:hAnsi="Traditional Arabic" w:cs="Traditional Arabic"/>
          <w:sz w:val="28"/>
          <w:szCs w:val="28"/>
          <w:rtl/>
        </w:rPr>
      </w:pPr>
      <w:r>
        <w:rPr>
          <w:rFonts w:ascii="Traditional Arabic" w:hAnsi="Traditional Arabic" w:cs="Traditional Arabic"/>
          <w:color w:val="000000"/>
          <w:sz w:val="28"/>
          <w:szCs w:val="28"/>
          <w:rtl/>
        </w:rPr>
        <w:t>2-</w:t>
      </w:r>
      <w:r w:rsidR="00D82C98">
        <w:rPr>
          <w:rFonts w:ascii="Traditional Arabic" w:hAnsi="Traditional Arabic" w:cs="Traditional Arabic" w:hint="cs"/>
          <w:color w:val="000000"/>
          <w:sz w:val="28"/>
          <w:szCs w:val="28"/>
          <w:rtl/>
        </w:rPr>
        <w:t>لم يتضمن القانون الأساسي الفلسطيني كغالبية الدول العربية</w:t>
      </w:r>
      <w:r w:rsidR="00655004">
        <w:rPr>
          <w:rFonts w:ascii="Traditional Arabic" w:hAnsi="Traditional Arabic" w:cs="Traditional Arabic" w:hint="cs"/>
          <w:color w:val="000000"/>
          <w:sz w:val="28"/>
          <w:szCs w:val="28"/>
          <w:rtl/>
        </w:rPr>
        <w:t xml:space="preserve"> نصّاً </w:t>
      </w:r>
      <w:r w:rsidR="00D82C98">
        <w:rPr>
          <w:rFonts w:ascii="Traditional Arabic" w:hAnsi="Traditional Arabic" w:cs="Traditional Arabic" w:hint="cs"/>
          <w:color w:val="000000"/>
          <w:sz w:val="28"/>
          <w:szCs w:val="28"/>
          <w:rtl/>
        </w:rPr>
        <w:t xml:space="preserve">على مبدأ قانونية الزكاة أسوة بالضريبة، ولغياب هذا النص فإنَّه يتعذر </w:t>
      </w:r>
      <w:r w:rsidR="00D82C98">
        <w:rPr>
          <w:rFonts w:ascii="Traditional Arabic" w:hAnsi="Traditional Arabic" w:cs="Traditional Arabic" w:hint="cs"/>
          <w:sz w:val="28"/>
          <w:szCs w:val="28"/>
          <w:rtl/>
        </w:rPr>
        <w:t>التطبيق ال</w:t>
      </w:r>
      <w:r w:rsidR="00655004">
        <w:rPr>
          <w:rFonts w:ascii="Traditional Arabic" w:hAnsi="Traditional Arabic" w:cs="Traditional Arabic" w:hint="cs"/>
          <w:sz w:val="28"/>
          <w:szCs w:val="28"/>
          <w:rtl/>
        </w:rPr>
        <w:t>إِلزام</w:t>
      </w:r>
      <w:r w:rsidR="00D82C98">
        <w:rPr>
          <w:rFonts w:ascii="Traditional Arabic" w:hAnsi="Traditional Arabic" w:cs="Traditional Arabic" w:hint="cs"/>
          <w:sz w:val="28"/>
          <w:szCs w:val="28"/>
          <w:rtl/>
        </w:rPr>
        <w:t xml:space="preserve">ي للزكاة </w:t>
      </w:r>
      <w:r w:rsidR="00655004">
        <w:rPr>
          <w:rFonts w:ascii="Traditional Arabic" w:hAnsi="Traditional Arabic" w:cs="Traditional Arabic" w:hint="cs"/>
          <w:sz w:val="28"/>
          <w:szCs w:val="28"/>
          <w:rtl/>
        </w:rPr>
        <w:t xml:space="preserve">بإِعتبار أنَّ </w:t>
      </w:r>
      <w:r w:rsidR="00D82C98">
        <w:rPr>
          <w:rFonts w:ascii="Traditional Arabic" w:hAnsi="Traditional Arabic" w:cs="Traditional Arabic" w:hint="cs"/>
          <w:sz w:val="28"/>
          <w:szCs w:val="28"/>
          <w:rtl/>
          <w:lang w:bidi="ar-IQ"/>
        </w:rPr>
        <w:t>الزكاة</w:t>
      </w:r>
      <w:r w:rsidR="00D82C98">
        <w:rPr>
          <w:rFonts w:ascii="Traditional Arabic" w:hAnsi="Traditional Arabic" w:cs="Traditional Arabic" w:hint="cs"/>
          <w:sz w:val="28"/>
          <w:szCs w:val="28"/>
          <w:rtl/>
        </w:rPr>
        <w:t xml:space="preserve"> مظهر من مظاهر </w:t>
      </w:r>
      <w:r w:rsidR="00056B5D">
        <w:rPr>
          <w:rFonts w:ascii="Traditional Arabic" w:hAnsi="Traditional Arabic" w:cs="Traditional Arabic" w:hint="cs"/>
          <w:sz w:val="28"/>
          <w:szCs w:val="28"/>
          <w:rtl/>
        </w:rPr>
        <w:t>السلطة العامة، ولكن وجدنا أنَّه</w:t>
      </w:r>
      <w:r w:rsidR="00D82C98">
        <w:rPr>
          <w:rFonts w:ascii="Traditional Arabic" w:hAnsi="Traditional Arabic" w:cs="Traditional Arabic"/>
          <w:sz w:val="28"/>
          <w:szCs w:val="28"/>
          <w:rtl/>
        </w:rPr>
        <w:t xml:space="preserve"> </w:t>
      </w:r>
      <w:r>
        <w:rPr>
          <w:rFonts w:ascii="Traditional Arabic" w:hAnsi="Traditional Arabic" w:cs="Traditional Arabic"/>
          <w:sz w:val="28"/>
          <w:szCs w:val="28"/>
          <w:rtl/>
        </w:rPr>
        <w:t xml:space="preserve">لا مانع </w:t>
      </w:r>
      <w:r w:rsidR="00C05400">
        <w:rPr>
          <w:rFonts w:ascii="Traditional Arabic" w:hAnsi="Traditional Arabic" w:cs="Traditional Arabic" w:hint="cs"/>
          <w:sz w:val="28"/>
          <w:szCs w:val="28"/>
          <w:rtl/>
        </w:rPr>
        <w:t xml:space="preserve">في الدول غير </w:t>
      </w:r>
      <w:r w:rsidR="001B1C23">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إِسلامية</w:t>
      </w:r>
      <w:r w:rsidR="00C05400">
        <w:rPr>
          <w:rFonts w:ascii="Traditional Arabic" w:hAnsi="Traditional Arabic" w:cs="Traditional Arabic" w:hint="cs"/>
          <w:sz w:val="28"/>
          <w:szCs w:val="28"/>
          <w:rtl/>
        </w:rPr>
        <w:t xml:space="preserve"> </w:t>
      </w:r>
      <w:r>
        <w:rPr>
          <w:rFonts w:ascii="Traditional Arabic" w:hAnsi="Traditional Arabic" w:cs="Traditional Arabic"/>
          <w:sz w:val="28"/>
          <w:szCs w:val="28"/>
          <w:rtl/>
        </w:rPr>
        <w:t>من</w:t>
      </w:r>
      <w:r w:rsidR="00B57855">
        <w:rPr>
          <w:rFonts w:ascii="Traditional Arabic" w:hAnsi="Traditional Arabic" w:cs="Traditional Arabic"/>
          <w:sz w:val="28"/>
          <w:szCs w:val="28"/>
          <w:rtl/>
        </w:rPr>
        <w:t xml:space="preserve"> إيجاد </w:t>
      </w:r>
      <w:r w:rsidR="00C05400">
        <w:rPr>
          <w:rFonts w:ascii="Traditional Arabic" w:hAnsi="Traditional Arabic" w:cs="Traditional Arabic" w:hint="cs"/>
          <w:sz w:val="28"/>
          <w:szCs w:val="28"/>
          <w:rtl/>
        </w:rPr>
        <w:t xml:space="preserve">تقنين </w:t>
      </w:r>
      <w:r>
        <w:rPr>
          <w:rFonts w:ascii="Traditional Arabic" w:hAnsi="Traditional Arabic" w:cs="Traditional Arabic" w:hint="cs"/>
          <w:sz w:val="28"/>
          <w:szCs w:val="28"/>
          <w:rtl/>
        </w:rPr>
        <w:t>طوعي للزكاة</w:t>
      </w:r>
      <w:r w:rsidR="00C05400">
        <w:rPr>
          <w:rFonts w:ascii="Traditional Arabic" w:hAnsi="Traditional Arabic" w:cs="Traditional Arabic" w:hint="cs"/>
          <w:sz w:val="28"/>
          <w:szCs w:val="28"/>
          <w:rtl/>
        </w:rPr>
        <w:t xml:space="preserve"> ب</w:t>
      </w:r>
      <w:r w:rsidR="009E6F62">
        <w:rPr>
          <w:rFonts w:ascii="Traditional Arabic" w:hAnsi="Traditional Arabic" w:cs="Traditional Arabic"/>
          <w:sz w:val="28"/>
          <w:szCs w:val="28"/>
          <w:rtl/>
        </w:rPr>
        <w:t>تضمينه</w:t>
      </w:r>
      <w:r w:rsidR="00655004">
        <w:rPr>
          <w:rFonts w:ascii="Traditional Arabic" w:hAnsi="Traditional Arabic" w:cs="Traditional Arabic"/>
          <w:sz w:val="28"/>
          <w:szCs w:val="28"/>
          <w:rtl/>
        </w:rPr>
        <w:t xml:space="preserve"> نصّاً</w:t>
      </w:r>
      <w:r w:rsidR="00655004">
        <w:rPr>
          <w:rFonts w:ascii="Traditional Arabic" w:hAnsi="Traditional Arabic" w:cs="Traditional Arabic" w:hint="cs"/>
          <w:sz w:val="28"/>
          <w:szCs w:val="28"/>
          <w:rtl/>
        </w:rPr>
        <w:t xml:space="preserve"> </w:t>
      </w:r>
      <w:r w:rsidR="009E6F62">
        <w:rPr>
          <w:rFonts w:ascii="Traditional Arabic" w:hAnsi="Traditional Arabic" w:cs="Traditional Arabic"/>
          <w:sz w:val="28"/>
          <w:szCs w:val="28"/>
          <w:rtl/>
        </w:rPr>
        <w:t xml:space="preserve">على </w:t>
      </w:r>
      <w:r w:rsidR="00CF09BE">
        <w:rPr>
          <w:rFonts w:ascii="Traditional Arabic" w:hAnsi="Traditional Arabic" w:cs="Traditional Arabic" w:hint="cs"/>
          <w:sz w:val="28"/>
          <w:szCs w:val="28"/>
          <w:rtl/>
        </w:rPr>
        <w:t>إعفاء</w:t>
      </w:r>
      <w:r w:rsidR="009E6F62">
        <w:rPr>
          <w:rFonts w:ascii="Traditional Arabic" w:hAnsi="Traditional Arabic" w:cs="Traditional Arabic"/>
          <w:sz w:val="28"/>
          <w:szCs w:val="28"/>
          <w:rtl/>
        </w:rPr>
        <w:t xml:space="preserve"> </w:t>
      </w:r>
      <w:r w:rsidR="00F051FD">
        <w:rPr>
          <w:rFonts w:ascii="Traditional Arabic" w:hAnsi="Traditional Arabic" w:cs="Traditional Arabic"/>
          <w:sz w:val="28"/>
          <w:szCs w:val="28"/>
          <w:rtl/>
        </w:rPr>
        <w:t>إِستثمار</w:t>
      </w:r>
      <w:r w:rsidR="009E6F62">
        <w:rPr>
          <w:rFonts w:ascii="Traditional Arabic" w:hAnsi="Traditional Arabic" w:cs="Traditional Arabic"/>
          <w:sz w:val="28"/>
          <w:szCs w:val="28"/>
          <w:rtl/>
        </w:rPr>
        <w:t xml:space="preserve"> </w:t>
      </w:r>
      <w:r w:rsidR="001B1C23">
        <w:rPr>
          <w:rFonts w:ascii="Traditional Arabic" w:hAnsi="Traditional Arabic" w:cs="Traditional Arabic" w:hint="cs"/>
          <w:sz w:val="28"/>
          <w:szCs w:val="28"/>
          <w:rtl/>
        </w:rPr>
        <w:t>أموال</w:t>
      </w:r>
      <w:r>
        <w:rPr>
          <w:rFonts w:ascii="Traditional Arabic" w:hAnsi="Traditional Arabic" w:cs="Traditional Arabic"/>
          <w:sz w:val="28"/>
          <w:szCs w:val="28"/>
          <w:rtl/>
        </w:rPr>
        <w:t xml:space="preserve"> الزكاة من الضرائب ومنها الضريبة على الدخل. </w:t>
      </w:r>
    </w:p>
    <w:p w:rsidR="00EB64DE" w:rsidRDefault="00EB64DE" w:rsidP="00D82C98">
      <w:pPr>
        <w:spacing w:line="240" w:lineRule="auto"/>
        <w:ind w:firstLine="720"/>
        <w:jc w:val="mediumKashida"/>
        <w:rPr>
          <w:rFonts w:ascii="Traditional Arabic" w:hAnsi="Traditional Arabic" w:cs="Traditional Arabic"/>
          <w:color w:val="000000"/>
          <w:sz w:val="28"/>
          <w:szCs w:val="28"/>
          <w:rtl/>
        </w:rPr>
      </w:pPr>
      <w:r>
        <w:rPr>
          <w:rFonts w:ascii="Traditional Arabic" w:hAnsi="Traditional Arabic" w:cs="Traditional Arabic"/>
          <w:color w:val="000000"/>
          <w:sz w:val="28"/>
          <w:szCs w:val="28"/>
          <w:rtl/>
        </w:rPr>
        <w:lastRenderedPageBreak/>
        <w:t xml:space="preserve">3- لا يوجد </w:t>
      </w:r>
      <w:r w:rsidR="00C05400">
        <w:rPr>
          <w:rFonts w:ascii="Traditional Arabic" w:hAnsi="Traditional Arabic" w:cs="Traditional Arabic" w:hint="cs"/>
          <w:color w:val="000000"/>
          <w:sz w:val="28"/>
          <w:szCs w:val="28"/>
          <w:rtl/>
        </w:rPr>
        <w:t xml:space="preserve">في بلدنا فلسطين </w:t>
      </w:r>
      <w:r w:rsidR="009E6F62">
        <w:rPr>
          <w:rFonts w:ascii="Traditional Arabic" w:hAnsi="Traditional Arabic" w:cs="Traditional Arabic" w:hint="cs"/>
          <w:color w:val="000000"/>
          <w:sz w:val="28"/>
          <w:szCs w:val="28"/>
          <w:rtl/>
        </w:rPr>
        <w:t>ال</w:t>
      </w:r>
      <w:r>
        <w:rPr>
          <w:rFonts w:ascii="Traditional Arabic" w:hAnsi="Traditional Arabic" w:cs="Traditional Arabic"/>
          <w:color w:val="000000"/>
          <w:sz w:val="28"/>
          <w:szCs w:val="28"/>
          <w:rtl/>
        </w:rPr>
        <w:t xml:space="preserve">ضرورة </w:t>
      </w:r>
      <w:r w:rsidR="009E6F62">
        <w:rPr>
          <w:rFonts w:ascii="Traditional Arabic" w:hAnsi="Traditional Arabic" w:cs="Traditional Arabic" w:hint="cs"/>
          <w:color w:val="000000"/>
          <w:sz w:val="28"/>
          <w:szCs w:val="28"/>
          <w:rtl/>
        </w:rPr>
        <w:t xml:space="preserve">التي </w:t>
      </w:r>
      <w:r>
        <w:rPr>
          <w:rFonts w:ascii="Traditional Arabic" w:hAnsi="Traditional Arabic" w:cs="Traditional Arabic"/>
          <w:color w:val="000000"/>
          <w:sz w:val="28"/>
          <w:szCs w:val="28"/>
          <w:rtl/>
        </w:rPr>
        <w:t xml:space="preserve">لا تحتمل التأخير لإصدار قرار بقانون عن رئيس السلطة الفلسطينية </w:t>
      </w:r>
      <w:r>
        <w:rPr>
          <w:rFonts w:ascii="Traditional Arabic" w:hAnsi="Traditional Arabic" w:cs="Traditional Arabic" w:hint="cs"/>
          <w:color w:val="000000"/>
          <w:sz w:val="28"/>
          <w:szCs w:val="28"/>
          <w:rtl/>
        </w:rPr>
        <w:t>ي</w:t>
      </w:r>
      <w:r>
        <w:rPr>
          <w:rFonts w:ascii="Traditional Arabic" w:hAnsi="Traditional Arabic" w:cs="Traditional Arabic"/>
          <w:color w:val="000000"/>
          <w:sz w:val="28"/>
          <w:szCs w:val="28"/>
          <w:rtl/>
        </w:rPr>
        <w:t xml:space="preserve">عفي </w:t>
      </w:r>
      <w:r w:rsidR="00C05400">
        <w:rPr>
          <w:rFonts w:ascii="Traditional Arabic" w:hAnsi="Traditional Arabic" w:cs="Traditional Arabic" w:hint="cs"/>
          <w:color w:val="000000"/>
          <w:sz w:val="28"/>
          <w:szCs w:val="28"/>
          <w:rtl/>
        </w:rPr>
        <w:t xml:space="preserve">بموجبه </w:t>
      </w:r>
      <w:r w:rsidR="00F051FD">
        <w:rPr>
          <w:rFonts w:ascii="Traditional Arabic" w:hAnsi="Traditional Arabic" w:cs="Traditional Arabic"/>
          <w:color w:val="000000"/>
          <w:sz w:val="28"/>
          <w:szCs w:val="28"/>
          <w:rtl/>
        </w:rPr>
        <w:t>إِستثمار</w:t>
      </w:r>
      <w:r>
        <w:rPr>
          <w:rFonts w:ascii="Traditional Arabic" w:hAnsi="Traditional Arabic" w:cs="Traditional Arabic"/>
          <w:color w:val="000000"/>
          <w:sz w:val="28"/>
          <w:szCs w:val="28"/>
          <w:rtl/>
        </w:rPr>
        <w:t xml:space="preserve"> المؤسسات المسيحية من الضريبة دون المؤسسات الدينية </w:t>
      </w:r>
      <w:r w:rsidR="001B1C23">
        <w:rPr>
          <w:rFonts w:ascii="Traditional Arabic" w:hAnsi="Traditional Arabic" w:cs="Traditional Arabic"/>
          <w:color w:val="000000"/>
          <w:sz w:val="28"/>
          <w:szCs w:val="28"/>
          <w:rtl/>
        </w:rPr>
        <w:t>ال</w:t>
      </w:r>
      <w:r w:rsidR="00655004">
        <w:rPr>
          <w:rFonts w:ascii="Traditional Arabic" w:hAnsi="Traditional Arabic" w:cs="Traditional Arabic"/>
          <w:color w:val="000000"/>
          <w:sz w:val="28"/>
          <w:szCs w:val="28"/>
          <w:rtl/>
        </w:rPr>
        <w:t>إِسلامية</w:t>
      </w:r>
      <w:r>
        <w:rPr>
          <w:rFonts w:ascii="Traditional Arabic" w:hAnsi="Traditional Arabic" w:cs="Traditional Arabic"/>
          <w:color w:val="000000"/>
          <w:sz w:val="28"/>
          <w:szCs w:val="28"/>
          <w:rtl/>
        </w:rPr>
        <w:t xml:space="preserve"> المتمثلة بلجان الزكاة.</w:t>
      </w:r>
    </w:p>
    <w:p w:rsidR="00EB64DE" w:rsidRDefault="00EB64DE" w:rsidP="00F051FD">
      <w:pPr>
        <w:spacing w:line="240" w:lineRule="auto"/>
        <w:ind w:firstLine="720"/>
        <w:jc w:val="mediumKashida"/>
        <w:rPr>
          <w:rFonts w:ascii="Traditional Arabic" w:hAnsi="Traditional Arabic" w:cs="Traditional Arabic"/>
          <w:color w:val="000000" w:themeColor="text1"/>
          <w:sz w:val="28"/>
          <w:szCs w:val="28"/>
          <w:rtl/>
        </w:rPr>
      </w:pPr>
      <w:r>
        <w:rPr>
          <w:rFonts w:ascii="Traditional Arabic" w:hAnsi="Traditional Arabic" w:cs="Traditional Arabic"/>
          <w:sz w:val="28"/>
          <w:szCs w:val="28"/>
          <w:rtl/>
        </w:rPr>
        <w:t xml:space="preserve">4- </w:t>
      </w:r>
      <w:r w:rsidR="009E6F62">
        <w:rPr>
          <w:rStyle w:val="a5"/>
          <w:rFonts w:ascii="Traditional Arabic" w:hAnsi="Traditional Arabic" w:cs="Traditional Arabic" w:hint="cs"/>
          <w:sz w:val="28"/>
          <w:szCs w:val="28"/>
          <w:rtl/>
        </w:rPr>
        <w:t>إ</w:t>
      </w:r>
      <w:r>
        <w:rPr>
          <w:rStyle w:val="a5"/>
          <w:rFonts w:ascii="Traditional Arabic" w:hAnsi="Traditional Arabic" w:cs="Traditional Arabic"/>
          <w:sz w:val="28"/>
          <w:szCs w:val="28"/>
          <w:rtl/>
        </w:rPr>
        <w:t>ن</w:t>
      </w:r>
      <w:r w:rsidR="00F051FD">
        <w:rPr>
          <w:rStyle w:val="a5"/>
          <w:rFonts w:ascii="Traditional Arabic" w:hAnsi="Traditional Arabic" w:cs="Traditional Arabic" w:hint="cs"/>
          <w:sz w:val="28"/>
          <w:szCs w:val="28"/>
          <w:rtl/>
        </w:rPr>
        <w:t>َّ</w:t>
      </w:r>
      <w:r>
        <w:rPr>
          <w:rStyle w:val="a5"/>
          <w:rFonts w:ascii="Traditional Arabic" w:hAnsi="Traditional Arabic" w:cs="Traditional Arabic"/>
          <w:sz w:val="28"/>
          <w:szCs w:val="28"/>
          <w:rtl/>
        </w:rPr>
        <w:t xml:space="preserve"> </w:t>
      </w:r>
      <w:r>
        <w:rPr>
          <w:rStyle w:val="a5"/>
          <w:rFonts w:ascii="Traditional Arabic" w:hAnsi="Traditional Arabic" w:cs="Traditional Arabic" w:hint="cs"/>
          <w:sz w:val="28"/>
          <w:szCs w:val="28"/>
          <w:rtl/>
        </w:rPr>
        <w:t>الألفاظ</w:t>
      </w:r>
      <w:r>
        <w:rPr>
          <w:rStyle w:val="a5"/>
          <w:rFonts w:ascii="Traditional Arabic" w:hAnsi="Traditional Arabic" w:cs="Traditional Arabic"/>
          <w:sz w:val="28"/>
          <w:szCs w:val="28"/>
          <w:rtl/>
        </w:rPr>
        <w:t xml:space="preserve"> التي </w:t>
      </w:r>
      <w:r>
        <w:rPr>
          <w:rStyle w:val="a5"/>
          <w:rFonts w:ascii="Traditional Arabic" w:hAnsi="Traditional Arabic" w:cs="Traditional Arabic" w:hint="cs"/>
          <w:sz w:val="28"/>
          <w:szCs w:val="28"/>
          <w:rtl/>
        </w:rPr>
        <w:t>ا</w:t>
      </w:r>
      <w:r>
        <w:rPr>
          <w:rStyle w:val="a5"/>
          <w:rFonts w:ascii="Traditional Arabic" w:hAnsi="Traditional Arabic" w:cs="Traditional Arabic"/>
          <w:sz w:val="28"/>
          <w:szCs w:val="28"/>
          <w:rtl/>
        </w:rPr>
        <w:t>ستعملها</w:t>
      </w:r>
      <w:r w:rsidR="00655004">
        <w:rPr>
          <w:rStyle w:val="a5"/>
          <w:rFonts w:ascii="Traditional Arabic" w:hAnsi="Traditional Arabic" w:cs="Traditional Arabic"/>
          <w:sz w:val="28"/>
          <w:szCs w:val="28"/>
          <w:rtl/>
        </w:rPr>
        <w:t xml:space="preserve"> المشرّع </w:t>
      </w:r>
      <w:r>
        <w:rPr>
          <w:rStyle w:val="a5"/>
          <w:rFonts w:ascii="Traditional Arabic" w:hAnsi="Traditional Arabic" w:cs="Traditional Arabic"/>
          <w:sz w:val="28"/>
          <w:szCs w:val="28"/>
          <w:rtl/>
        </w:rPr>
        <w:t xml:space="preserve">الفلسطيني </w:t>
      </w:r>
      <w:r w:rsidR="009E6F62">
        <w:rPr>
          <w:rStyle w:val="a5"/>
          <w:rFonts w:ascii="Traditional Arabic" w:hAnsi="Traditional Arabic" w:cs="Traditional Arabic" w:hint="cs"/>
          <w:sz w:val="28"/>
          <w:szCs w:val="28"/>
          <w:rtl/>
        </w:rPr>
        <w:t xml:space="preserve">في </w:t>
      </w:r>
      <w:r w:rsidR="00CF09BE">
        <w:rPr>
          <w:rStyle w:val="a5"/>
          <w:rFonts w:ascii="Traditional Arabic" w:hAnsi="Traditional Arabic" w:cs="Traditional Arabic" w:hint="cs"/>
          <w:sz w:val="28"/>
          <w:szCs w:val="28"/>
          <w:rtl/>
        </w:rPr>
        <w:t>إعفاء</w:t>
      </w:r>
      <w:r w:rsidR="00C05400">
        <w:rPr>
          <w:rStyle w:val="a5"/>
          <w:rFonts w:ascii="Traditional Arabic" w:hAnsi="Traditional Arabic" w:cs="Traditional Arabic" w:hint="cs"/>
          <w:sz w:val="28"/>
          <w:szCs w:val="28"/>
          <w:rtl/>
        </w:rPr>
        <w:t xml:space="preserve"> </w:t>
      </w:r>
      <w:r w:rsidR="00F051FD">
        <w:rPr>
          <w:rStyle w:val="a5"/>
          <w:rFonts w:ascii="Traditional Arabic" w:hAnsi="Traditional Arabic" w:cs="Traditional Arabic" w:hint="cs"/>
          <w:sz w:val="28"/>
          <w:szCs w:val="28"/>
          <w:rtl/>
        </w:rPr>
        <w:t>إِستثمار</w:t>
      </w:r>
      <w:r w:rsidR="00C05400">
        <w:rPr>
          <w:rStyle w:val="a5"/>
          <w:rFonts w:ascii="Traditional Arabic" w:hAnsi="Traditional Arabic" w:cs="Traditional Arabic" w:hint="cs"/>
          <w:sz w:val="28"/>
          <w:szCs w:val="28"/>
          <w:rtl/>
        </w:rPr>
        <w:t xml:space="preserve"> </w:t>
      </w:r>
      <w:r w:rsidR="001B1C23">
        <w:rPr>
          <w:rStyle w:val="a5"/>
          <w:rFonts w:ascii="Traditional Arabic" w:hAnsi="Traditional Arabic" w:cs="Traditional Arabic" w:hint="cs"/>
          <w:sz w:val="28"/>
          <w:szCs w:val="28"/>
          <w:rtl/>
        </w:rPr>
        <w:t>أموال</w:t>
      </w:r>
      <w:r w:rsidR="00C05400">
        <w:rPr>
          <w:rStyle w:val="a5"/>
          <w:rFonts w:ascii="Traditional Arabic" w:hAnsi="Traditional Arabic" w:cs="Traditional Arabic" w:hint="cs"/>
          <w:sz w:val="28"/>
          <w:szCs w:val="28"/>
          <w:rtl/>
        </w:rPr>
        <w:t xml:space="preserve"> لجان الزكاة من الضري</w:t>
      </w:r>
      <w:r w:rsidR="009E6F62">
        <w:rPr>
          <w:rStyle w:val="a5"/>
          <w:rFonts w:ascii="Traditional Arabic" w:hAnsi="Traditional Arabic" w:cs="Traditional Arabic" w:hint="cs"/>
          <w:sz w:val="28"/>
          <w:szCs w:val="28"/>
          <w:rtl/>
        </w:rPr>
        <w:t>بة كانت غير محددة بشكل واضح، الأ</w:t>
      </w:r>
      <w:r w:rsidR="00C05400">
        <w:rPr>
          <w:rStyle w:val="a5"/>
          <w:rFonts w:ascii="Traditional Arabic" w:hAnsi="Traditional Arabic" w:cs="Traditional Arabic" w:hint="cs"/>
          <w:sz w:val="28"/>
          <w:szCs w:val="28"/>
          <w:rtl/>
        </w:rPr>
        <w:t xml:space="preserve">مر </w:t>
      </w:r>
      <w:r w:rsidR="003F44A5">
        <w:rPr>
          <w:rStyle w:val="a5"/>
          <w:rFonts w:ascii="Traditional Arabic" w:hAnsi="Traditional Arabic" w:cs="Traditional Arabic" w:hint="cs"/>
          <w:sz w:val="28"/>
          <w:szCs w:val="28"/>
          <w:rtl/>
        </w:rPr>
        <w:t>الذي أدى</w:t>
      </w:r>
      <w:r w:rsidR="001B1C23">
        <w:rPr>
          <w:rStyle w:val="a5"/>
          <w:rFonts w:ascii="Traditional Arabic" w:hAnsi="Traditional Arabic" w:cs="Traditional Arabic" w:hint="cs"/>
          <w:sz w:val="28"/>
          <w:szCs w:val="28"/>
          <w:rtl/>
        </w:rPr>
        <w:t xml:space="preserve"> إلى </w:t>
      </w:r>
      <w:r w:rsidR="00F051FD">
        <w:rPr>
          <w:rStyle w:val="a5"/>
          <w:rFonts w:ascii="Traditional Arabic" w:hAnsi="Traditional Arabic" w:cs="Traditional Arabic" w:hint="cs"/>
          <w:sz w:val="28"/>
          <w:szCs w:val="28"/>
          <w:rtl/>
        </w:rPr>
        <w:t xml:space="preserve">المغالاة والشطط من </w:t>
      </w:r>
      <w:r w:rsidR="00E02F32">
        <w:rPr>
          <w:rStyle w:val="a5"/>
          <w:rFonts w:ascii="Traditional Arabic" w:hAnsi="Traditional Arabic" w:cs="Traditional Arabic" w:hint="cs"/>
          <w:sz w:val="28"/>
          <w:szCs w:val="28"/>
          <w:rtl/>
        </w:rPr>
        <w:t>الإ</w:t>
      </w:r>
      <w:r w:rsidR="00C05400">
        <w:rPr>
          <w:rStyle w:val="a5"/>
          <w:rFonts w:ascii="Traditional Arabic" w:hAnsi="Traditional Arabic" w:cs="Traditional Arabic" w:hint="cs"/>
          <w:sz w:val="28"/>
          <w:szCs w:val="28"/>
          <w:rtl/>
        </w:rPr>
        <w:t xml:space="preserve">دارة الضريبية </w:t>
      </w:r>
      <w:r w:rsidR="003F44A5">
        <w:rPr>
          <w:rFonts w:ascii="Traditional Arabic" w:hAnsi="Traditional Arabic" w:cs="Traditional Arabic" w:hint="cs"/>
          <w:color w:val="000000" w:themeColor="text1"/>
          <w:sz w:val="28"/>
          <w:szCs w:val="28"/>
          <w:rtl/>
        </w:rPr>
        <w:t xml:space="preserve">في تطبيق </w:t>
      </w:r>
      <w:r w:rsidR="00F051FD">
        <w:rPr>
          <w:rFonts w:ascii="Traditional Arabic" w:hAnsi="Traditional Arabic" w:cs="Traditional Arabic" w:hint="cs"/>
          <w:color w:val="000000" w:themeColor="text1"/>
          <w:sz w:val="28"/>
          <w:szCs w:val="28"/>
          <w:rtl/>
        </w:rPr>
        <w:t>إِخضاع</w:t>
      </w:r>
      <w:r w:rsidR="003F44A5">
        <w:rPr>
          <w:rFonts w:ascii="Traditional Arabic" w:hAnsi="Traditional Arabic" w:cs="Traditional Arabic" w:hint="cs"/>
          <w:color w:val="000000" w:themeColor="text1"/>
          <w:sz w:val="28"/>
          <w:szCs w:val="28"/>
          <w:rtl/>
        </w:rPr>
        <w:t xml:space="preserve"> </w:t>
      </w:r>
      <w:r w:rsidR="00F051FD">
        <w:rPr>
          <w:rFonts w:ascii="Traditional Arabic" w:hAnsi="Traditional Arabic" w:cs="Traditional Arabic" w:hint="cs"/>
          <w:color w:val="000000" w:themeColor="text1"/>
          <w:sz w:val="28"/>
          <w:szCs w:val="28"/>
          <w:rtl/>
        </w:rPr>
        <w:t>إِستثمار</w:t>
      </w:r>
      <w:r w:rsidR="009E6F62">
        <w:rPr>
          <w:rFonts w:ascii="Traditional Arabic" w:hAnsi="Traditional Arabic" w:cs="Traditional Arabic" w:hint="cs"/>
          <w:color w:val="000000" w:themeColor="text1"/>
          <w:sz w:val="28"/>
          <w:szCs w:val="28"/>
          <w:rtl/>
        </w:rPr>
        <w:t xml:space="preserve"> </w:t>
      </w:r>
      <w:r w:rsidR="00F051FD">
        <w:rPr>
          <w:rFonts w:ascii="Traditional Arabic" w:hAnsi="Traditional Arabic" w:cs="Traditional Arabic" w:hint="cs"/>
          <w:color w:val="000000" w:themeColor="text1"/>
          <w:sz w:val="28"/>
          <w:szCs w:val="28"/>
          <w:rtl/>
        </w:rPr>
        <w:t xml:space="preserve">لجان الزكاة </w:t>
      </w:r>
      <w:r w:rsidR="001B1C23">
        <w:rPr>
          <w:rFonts w:ascii="Traditional Arabic" w:hAnsi="Traditional Arabic" w:cs="Traditional Arabic" w:hint="cs"/>
          <w:color w:val="000000" w:themeColor="text1"/>
          <w:sz w:val="28"/>
          <w:szCs w:val="28"/>
          <w:rtl/>
        </w:rPr>
        <w:t>أموال</w:t>
      </w:r>
      <w:r w:rsidR="00C05400">
        <w:rPr>
          <w:rFonts w:ascii="Traditional Arabic" w:hAnsi="Traditional Arabic" w:cs="Traditional Arabic" w:hint="cs"/>
          <w:color w:val="000000" w:themeColor="text1"/>
          <w:sz w:val="28"/>
          <w:szCs w:val="28"/>
          <w:rtl/>
        </w:rPr>
        <w:t xml:space="preserve"> الزكاة للضريبة</w:t>
      </w:r>
      <w:r w:rsidR="00F051FD">
        <w:rPr>
          <w:rFonts w:ascii="Traditional Arabic" w:hAnsi="Traditional Arabic" w:cs="Traditional Arabic" w:hint="cs"/>
          <w:color w:val="000000" w:themeColor="text1"/>
          <w:sz w:val="28"/>
          <w:szCs w:val="28"/>
          <w:rtl/>
        </w:rPr>
        <w:t xml:space="preserve"> على الدخل</w:t>
      </w:r>
      <w:r w:rsidR="00C05400">
        <w:rPr>
          <w:rFonts w:ascii="Traditional Arabic" w:hAnsi="Traditional Arabic" w:cs="Traditional Arabic" w:hint="cs"/>
          <w:color w:val="000000" w:themeColor="text1"/>
          <w:sz w:val="28"/>
          <w:szCs w:val="28"/>
          <w:rtl/>
        </w:rPr>
        <w:t xml:space="preserve">. </w:t>
      </w:r>
    </w:p>
    <w:p w:rsidR="00EB64DE" w:rsidRDefault="00EB64DE" w:rsidP="00D82C98">
      <w:pPr>
        <w:spacing w:line="240" w:lineRule="auto"/>
        <w:ind w:firstLine="720"/>
        <w:jc w:val="mediumKashida"/>
        <w:rPr>
          <w:rStyle w:val="a5"/>
          <w:color w:val="000000"/>
          <w:rtl/>
          <w:lang w:bidi="ar-JO"/>
        </w:rPr>
      </w:pPr>
      <w:r>
        <w:rPr>
          <w:rStyle w:val="a5"/>
          <w:rFonts w:ascii="Traditional Arabic" w:hAnsi="Traditional Arabic" w:cs="Traditional Arabic"/>
          <w:color w:val="000000"/>
          <w:sz w:val="28"/>
          <w:szCs w:val="28"/>
          <w:rtl/>
          <w:lang w:bidi="ar-JO"/>
        </w:rPr>
        <w:t xml:space="preserve">5- </w:t>
      </w:r>
      <w:r w:rsidR="00BF30FE">
        <w:rPr>
          <w:rStyle w:val="a5"/>
          <w:rFonts w:ascii="Traditional Arabic" w:hAnsi="Traditional Arabic" w:cs="Traditional Arabic" w:hint="cs"/>
          <w:color w:val="000000"/>
          <w:sz w:val="28"/>
          <w:szCs w:val="28"/>
          <w:rtl/>
          <w:lang w:bidi="ar-JO"/>
        </w:rPr>
        <w:t>يشجع</w:t>
      </w:r>
      <w:r w:rsidR="00655004">
        <w:rPr>
          <w:rStyle w:val="a5"/>
          <w:rFonts w:ascii="Traditional Arabic" w:hAnsi="Traditional Arabic" w:cs="Traditional Arabic" w:hint="cs"/>
          <w:color w:val="000000"/>
          <w:sz w:val="28"/>
          <w:szCs w:val="28"/>
          <w:rtl/>
          <w:lang w:bidi="ar-JO"/>
        </w:rPr>
        <w:t xml:space="preserve"> المشرّع </w:t>
      </w:r>
      <w:r w:rsidR="00C05400">
        <w:rPr>
          <w:rStyle w:val="a5"/>
          <w:rFonts w:ascii="Traditional Arabic" w:hAnsi="Traditional Arabic" w:cs="Traditional Arabic" w:hint="cs"/>
          <w:color w:val="000000"/>
          <w:sz w:val="28"/>
          <w:szCs w:val="28"/>
          <w:rtl/>
          <w:lang w:bidi="ar-JO"/>
        </w:rPr>
        <w:t>الضريبي</w:t>
      </w:r>
      <w:r>
        <w:rPr>
          <w:rStyle w:val="a5"/>
          <w:rFonts w:ascii="Traditional Arabic" w:hAnsi="Traditional Arabic" w:cs="Traditional Arabic"/>
          <w:color w:val="000000"/>
          <w:sz w:val="28"/>
          <w:szCs w:val="28"/>
          <w:rtl/>
          <w:lang w:bidi="ar-JO"/>
        </w:rPr>
        <w:t xml:space="preserve"> </w:t>
      </w:r>
      <w:r w:rsidR="00BF30FE">
        <w:rPr>
          <w:rStyle w:val="a5"/>
          <w:rFonts w:ascii="Traditional Arabic" w:hAnsi="Traditional Arabic" w:cs="Traditional Arabic" w:hint="cs"/>
          <w:color w:val="000000"/>
          <w:sz w:val="28"/>
          <w:szCs w:val="28"/>
          <w:rtl/>
          <w:lang w:bidi="ar-JO"/>
        </w:rPr>
        <w:t>الفلسطيني</w:t>
      </w:r>
      <w:r>
        <w:rPr>
          <w:rStyle w:val="a5"/>
          <w:rFonts w:ascii="Traditional Arabic" w:hAnsi="Traditional Arabic" w:cs="Traditional Arabic"/>
          <w:color w:val="000000"/>
          <w:sz w:val="28"/>
          <w:szCs w:val="28"/>
          <w:rtl/>
          <w:lang w:bidi="ar-JO"/>
        </w:rPr>
        <w:t xml:space="preserve"> ال</w:t>
      </w:r>
      <w:r w:rsidR="00F051FD">
        <w:rPr>
          <w:rStyle w:val="a5"/>
          <w:rFonts w:ascii="Traditional Arabic" w:hAnsi="Traditional Arabic" w:cs="Traditional Arabic"/>
          <w:color w:val="000000"/>
          <w:sz w:val="28"/>
          <w:szCs w:val="28"/>
          <w:rtl/>
          <w:lang w:bidi="ar-JO"/>
        </w:rPr>
        <w:t>إِستثمار</w:t>
      </w:r>
      <w:r>
        <w:rPr>
          <w:rStyle w:val="a5"/>
          <w:rFonts w:ascii="Traditional Arabic" w:hAnsi="Traditional Arabic" w:cs="Traditional Arabic"/>
          <w:color w:val="000000"/>
          <w:sz w:val="28"/>
          <w:szCs w:val="28"/>
          <w:rtl/>
          <w:lang w:bidi="ar-JO"/>
        </w:rPr>
        <w:t xml:space="preserve"> </w:t>
      </w:r>
      <w:r w:rsidR="00C05400">
        <w:rPr>
          <w:rStyle w:val="a5"/>
          <w:rFonts w:ascii="Traditional Arabic" w:hAnsi="Traditional Arabic" w:cs="Traditional Arabic" w:hint="cs"/>
          <w:color w:val="000000"/>
          <w:sz w:val="28"/>
          <w:szCs w:val="28"/>
          <w:rtl/>
          <w:lang w:bidi="ar-JO"/>
        </w:rPr>
        <w:t xml:space="preserve">بشكل عام </w:t>
      </w:r>
      <w:r w:rsidR="00316720">
        <w:rPr>
          <w:rStyle w:val="a5"/>
          <w:rFonts w:ascii="Traditional Arabic" w:hAnsi="Traditional Arabic" w:cs="Traditional Arabic" w:hint="cs"/>
          <w:color w:val="000000"/>
          <w:sz w:val="28"/>
          <w:szCs w:val="28"/>
          <w:rtl/>
          <w:lang w:bidi="ar-JO"/>
        </w:rPr>
        <w:t xml:space="preserve">بإدراجه في </w:t>
      </w:r>
      <w:r w:rsidR="003F44A5">
        <w:rPr>
          <w:rStyle w:val="a5"/>
          <w:rFonts w:ascii="Traditional Arabic" w:hAnsi="Traditional Arabic" w:cs="Traditional Arabic" w:hint="cs"/>
          <w:color w:val="000000"/>
          <w:sz w:val="28"/>
          <w:szCs w:val="28"/>
          <w:rtl/>
          <w:lang w:bidi="ar-JO"/>
        </w:rPr>
        <w:t xml:space="preserve">سياسته الضريبية </w:t>
      </w:r>
      <w:r>
        <w:rPr>
          <w:rStyle w:val="a5"/>
          <w:rFonts w:ascii="Traditional Arabic" w:hAnsi="Traditional Arabic" w:cs="Traditional Arabic"/>
          <w:color w:val="000000"/>
          <w:sz w:val="28"/>
          <w:szCs w:val="28"/>
          <w:rtl/>
          <w:lang w:bidi="ar-JO"/>
        </w:rPr>
        <w:t>عن طريق ال</w:t>
      </w:r>
      <w:r w:rsidR="00CF09BE">
        <w:rPr>
          <w:rStyle w:val="a5"/>
          <w:rFonts w:ascii="Traditional Arabic" w:hAnsi="Traditional Arabic" w:cs="Traditional Arabic"/>
          <w:color w:val="000000"/>
          <w:sz w:val="28"/>
          <w:szCs w:val="28"/>
          <w:rtl/>
          <w:lang w:bidi="ar-JO"/>
        </w:rPr>
        <w:t>إعفاء</w:t>
      </w:r>
      <w:r>
        <w:rPr>
          <w:rStyle w:val="a5"/>
          <w:rFonts w:ascii="Traditional Arabic" w:hAnsi="Traditional Arabic" w:cs="Traditional Arabic"/>
          <w:color w:val="000000"/>
          <w:sz w:val="28"/>
          <w:szCs w:val="28"/>
          <w:rtl/>
          <w:lang w:bidi="ar-JO"/>
        </w:rPr>
        <w:t>ات الضريبية،</w:t>
      </w:r>
      <w:r w:rsidR="00655004">
        <w:rPr>
          <w:rStyle w:val="a5"/>
          <w:rFonts w:ascii="Traditional Arabic" w:hAnsi="Traditional Arabic" w:cs="Traditional Arabic"/>
          <w:color w:val="000000"/>
          <w:sz w:val="28"/>
          <w:szCs w:val="28"/>
          <w:rtl/>
          <w:lang w:bidi="ar-JO"/>
        </w:rPr>
        <w:t xml:space="preserve"> إلّا </w:t>
      </w:r>
      <w:r w:rsidR="00F051FD">
        <w:rPr>
          <w:rStyle w:val="a5"/>
          <w:rFonts w:ascii="Traditional Arabic" w:hAnsi="Traditional Arabic" w:cs="Traditional Arabic"/>
          <w:color w:val="000000"/>
          <w:sz w:val="28"/>
          <w:szCs w:val="28"/>
          <w:rtl/>
          <w:lang w:bidi="ar-JO"/>
        </w:rPr>
        <w:t>إِستثمار</w:t>
      </w:r>
      <w:r>
        <w:rPr>
          <w:rStyle w:val="a5"/>
          <w:rFonts w:ascii="Traditional Arabic" w:hAnsi="Traditional Arabic" w:cs="Traditional Arabic"/>
          <w:color w:val="000000"/>
          <w:sz w:val="28"/>
          <w:szCs w:val="28"/>
          <w:rtl/>
          <w:lang w:bidi="ar-JO"/>
        </w:rPr>
        <w:t xml:space="preserve"> </w:t>
      </w:r>
      <w:r w:rsidR="001B1C23">
        <w:rPr>
          <w:rStyle w:val="a5"/>
          <w:rFonts w:ascii="Traditional Arabic" w:hAnsi="Traditional Arabic" w:cs="Traditional Arabic"/>
          <w:color w:val="000000"/>
          <w:sz w:val="28"/>
          <w:szCs w:val="28"/>
          <w:rtl/>
          <w:lang w:bidi="ar-JO"/>
        </w:rPr>
        <w:t>أموال</w:t>
      </w:r>
      <w:r>
        <w:rPr>
          <w:rStyle w:val="a5"/>
          <w:rFonts w:ascii="Traditional Arabic" w:hAnsi="Traditional Arabic" w:cs="Traditional Arabic"/>
          <w:color w:val="000000"/>
          <w:sz w:val="28"/>
          <w:szCs w:val="28"/>
          <w:rtl/>
          <w:lang w:bidi="ar-JO"/>
        </w:rPr>
        <w:t xml:space="preserve"> الزكاة </w:t>
      </w:r>
      <w:r w:rsidR="003F44A5">
        <w:rPr>
          <w:rStyle w:val="a5"/>
          <w:rFonts w:ascii="Traditional Arabic" w:hAnsi="Traditional Arabic" w:cs="Traditional Arabic" w:hint="cs"/>
          <w:color w:val="000000"/>
          <w:sz w:val="28"/>
          <w:szCs w:val="28"/>
          <w:rtl/>
          <w:lang w:bidi="ar-JO"/>
        </w:rPr>
        <w:t>فأخضعه</w:t>
      </w:r>
      <w:r>
        <w:rPr>
          <w:rStyle w:val="a5"/>
          <w:rFonts w:ascii="Traditional Arabic" w:hAnsi="Traditional Arabic" w:cs="Traditional Arabic"/>
          <w:color w:val="000000"/>
          <w:sz w:val="28"/>
          <w:szCs w:val="28"/>
          <w:rtl/>
          <w:lang w:bidi="ar-JO"/>
        </w:rPr>
        <w:t xml:space="preserve"> للضريبة.</w:t>
      </w:r>
    </w:p>
    <w:p w:rsidR="00EB64DE" w:rsidRDefault="00EB64DE" w:rsidP="00D82C98">
      <w:pPr>
        <w:spacing w:after="0" w:line="240" w:lineRule="auto"/>
        <w:ind w:firstLine="720"/>
        <w:jc w:val="mediumKashida"/>
        <w:rPr>
          <w:rStyle w:val="a5"/>
          <w:rFonts w:ascii="Traditional Arabic" w:hAnsi="Traditional Arabic" w:cs="Traditional Arabic"/>
          <w:color w:val="000000"/>
          <w:sz w:val="28"/>
          <w:szCs w:val="28"/>
          <w:rtl/>
        </w:rPr>
      </w:pPr>
      <w:r>
        <w:rPr>
          <w:rFonts w:ascii="Traditional Arabic" w:hAnsi="Traditional Arabic" w:cs="Traditional Arabic"/>
          <w:sz w:val="28"/>
          <w:szCs w:val="28"/>
          <w:rtl/>
        </w:rPr>
        <w:t xml:space="preserve">6- </w:t>
      </w:r>
      <w:r w:rsidR="009E6F62">
        <w:rPr>
          <w:rFonts w:ascii="Traditional Arabic" w:hAnsi="Traditional Arabic" w:cs="Traditional Arabic" w:hint="cs"/>
          <w:sz w:val="28"/>
          <w:szCs w:val="28"/>
          <w:rtl/>
        </w:rPr>
        <w:t>أ</w:t>
      </w:r>
      <w:r w:rsidR="00C05400">
        <w:rPr>
          <w:rFonts w:ascii="Traditional Arabic" w:hAnsi="Traditional Arabic" w:cs="Traditional Arabic" w:hint="cs"/>
          <w:sz w:val="28"/>
          <w:szCs w:val="28"/>
          <w:rtl/>
        </w:rPr>
        <w:t xml:space="preserve">قرت المحكمة الدستورية </w:t>
      </w:r>
      <w:r w:rsidR="003F44A5">
        <w:rPr>
          <w:rFonts w:ascii="Traditional Arabic" w:hAnsi="Traditional Arabic" w:cs="Traditional Arabic" w:hint="cs"/>
          <w:sz w:val="28"/>
          <w:szCs w:val="28"/>
          <w:rtl/>
        </w:rPr>
        <w:t xml:space="preserve">بدستورية </w:t>
      </w:r>
      <w:r w:rsidR="00C05400">
        <w:rPr>
          <w:rFonts w:ascii="Traditional Arabic" w:hAnsi="Traditional Arabic" w:cs="Traditional Arabic" w:hint="cs"/>
          <w:sz w:val="28"/>
          <w:szCs w:val="28"/>
          <w:rtl/>
        </w:rPr>
        <w:t>ال</w:t>
      </w:r>
      <w:r>
        <w:rPr>
          <w:rFonts w:ascii="Traditional Arabic" w:hAnsi="Traditional Arabic" w:cs="Traditional Arabic"/>
          <w:sz w:val="28"/>
          <w:szCs w:val="28"/>
          <w:rtl/>
        </w:rPr>
        <w:t xml:space="preserve">تفرقة غير </w:t>
      </w:r>
      <w:r w:rsidR="00C05400">
        <w:rPr>
          <w:rFonts w:ascii="Traditional Arabic" w:hAnsi="Traditional Arabic" w:cs="Traditional Arabic" w:hint="cs"/>
          <w:sz w:val="28"/>
          <w:szCs w:val="28"/>
          <w:rtl/>
        </w:rPr>
        <w:t>ال</w:t>
      </w:r>
      <w:r>
        <w:rPr>
          <w:rFonts w:ascii="Traditional Arabic" w:hAnsi="Traditional Arabic" w:cs="Traditional Arabic"/>
          <w:sz w:val="28"/>
          <w:szCs w:val="28"/>
          <w:rtl/>
        </w:rPr>
        <w:t>مبنية على أسس موضوعية</w:t>
      </w:r>
      <w:r w:rsidR="001B1C23">
        <w:rPr>
          <w:rFonts w:ascii="Traditional Arabic" w:hAnsi="Traditional Arabic" w:cs="Traditional Arabic"/>
          <w:sz w:val="28"/>
          <w:szCs w:val="28"/>
          <w:rtl/>
        </w:rPr>
        <w:t xml:space="preserve"> أو </w:t>
      </w:r>
      <w:r>
        <w:rPr>
          <w:rFonts w:ascii="Traditional Arabic" w:hAnsi="Traditional Arabic" w:cs="Traditional Arabic"/>
          <w:sz w:val="28"/>
          <w:szCs w:val="28"/>
          <w:rtl/>
        </w:rPr>
        <w:t xml:space="preserve">عقلانية بين </w:t>
      </w:r>
      <w:r w:rsidR="00B57855">
        <w:rPr>
          <w:rFonts w:ascii="Traditional Arabic" w:hAnsi="Traditional Arabic" w:cs="Traditional Arabic" w:hint="cs"/>
          <w:sz w:val="28"/>
          <w:szCs w:val="28"/>
          <w:rtl/>
        </w:rPr>
        <w:t>الأشخاص</w:t>
      </w:r>
      <w:r w:rsidR="00C05400">
        <w:rPr>
          <w:rFonts w:ascii="Traditional Arabic" w:hAnsi="Traditional Arabic" w:cs="Traditional Arabic" w:hint="cs"/>
          <w:sz w:val="28"/>
          <w:szCs w:val="28"/>
          <w:rtl/>
        </w:rPr>
        <w:t xml:space="preserve"> </w:t>
      </w:r>
      <w:proofErr w:type="spellStart"/>
      <w:r w:rsidR="00C05400">
        <w:rPr>
          <w:rFonts w:ascii="Traditional Arabic" w:hAnsi="Traditional Arabic" w:cs="Traditional Arabic" w:hint="cs"/>
          <w:sz w:val="28"/>
          <w:szCs w:val="28"/>
          <w:rtl/>
        </w:rPr>
        <w:t>ال</w:t>
      </w:r>
      <w:r w:rsidR="00655004">
        <w:rPr>
          <w:rFonts w:ascii="Traditional Arabic" w:hAnsi="Traditional Arabic" w:cs="Traditional Arabic" w:hint="cs"/>
          <w:sz w:val="28"/>
          <w:szCs w:val="28"/>
          <w:rtl/>
        </w:rPr>
        <w:t>إِعتبار</w:t>
      </w:r>
      <w:r w:rsidR="00C05400">
        <w:rPr>
          <w:rFonts w:ascii="Traditional Arabic" w:hAnsi="Traditional Arabic" w:cs="Traditional Arabic" w:hint="cs"/>
          <w:sz w:val="28"/>
          <w:szCs w:val="28"/>
          <w:rtl/>
        </w:rPr>
        <w:t>ية</w:t>
      </w:r>
      <w:proofErr w:type="spellEnd"/>
      <w:r w:rsidR="00C05400">
        <w:rPr>
          <w:rFonts w:ascii="Traditional Arabic" w:hAnsi="Traditional Arabic" w:cs="Traditional Arabic" w:hint="cs"/>
          <w:sz w:val="28"/>
          <w:szCs w:val="28"/>
          <w:rtl/>
        </w:rPr>
        <w:t xml:space="preserve"> المسيحية ولجان </w:t>
      </w:r>
      <w:proofErr w:type="spellStart"/>
      <w:r w:rsidR="00C05400">
        <w:rPr>
          <w:rFonts w:ascii="Traditional Arabic" w:hAnsi="Traditional Arabic" w:cs="Traditional Arabic" w:hint="cs"/>
          <w:sz w:val="28"/>
          <w:szCs w:val="28"/>
          <w:rtl/>
        </w:rPr>
        <w:t>الزكاة،</w:t>
      </w:r>
      <w:proofErr w:type="spellEnd"/>
      <w:r w:rsidR="00C05400">
        <w:rPr>
          <w:rFonts w:ascii="Traditional Arabic" w:hAnsi="Traditional Arabic" w:cs="Traditional Arabic" w:hint="cs"/>
          <w:sz w:val="28"/>
          <w:szCs w:val="28"/>
          <w:rtl/>
        </w:rPr>
        <w:t xml:space="preserve"> </w:t>
      </w:r>
      <w:r w:rsidR="00655004">
        <w:rPr>
          <w:rFonts w:ascii="Traditional Arabic" w:hAnsi="Traditional Arabic" w:cs="Traditional Arabic" w:hint="cs"/>
          <w:sz w:val="28"/>
          <w:szCs w:val="28"/>
          <w:rtl/>
        </w:rPr>
        <w:t xml:space="preserve">بإِعتبار أنَّ </w:t>
      </w:r>
      <w:r w:rsidR="00C05400">
        <w:rPr>
          <w:rFonts w:ascii="Traditional Arabic" w:hAnsi="Traditional Arabic" w:cs="Traditional Arabic" w:hint="cs"/>
          <w:sz w:val="28"/>
          <w:szCs w:val="28"/>
          <w:rtl/>
        </w:rPr>
        <w:t xml:space="preserve">لجان الزكاة ليست </w:t>
      </w:r>
      <w:r w:rsidR="003F44A5">
        <w:rPr>
          <w:rFonts w:ascii="Traditional Arabic" w:hAnsi="Traditional Arabic" w:cs="Traditional Arabic" w:hint="cs"/>
          <w:sz w:val="28"/>
          <w:szCs w:val="28"/>
          <w:rtl/>
        </w:rPr>
        <w:t xml:space="preserve">بطائفة وليست </w:t>
      </w:r>
      <w:r w:rsidR="00C05400">
        <w:rPr>
          <w:rFonts w:ascii="Traditional Arabic" w:hAnsi="Traditional Arabic" w:cs="Traditional Arabic" w:hint="cs"/>
          <w:sz w:val="28"/>
          <w:szCs w:val="28"/>
          <w:rtl/>
        </w:rPr>
        <w:t xml:space="preserve">بمؤسسة </w:t>
      </w:r>
      <w:r>
        <w:rPr>
          <w:rFonts w:ascii="Traditional Arabic" w:hAnsi="Traditional Arabic" w:cs="Traditional Arabic"/>
          <w:sz w:val="28"/>
          <w:szCs w:val="28"/>
          <w:rtl/>
        </w:rPr>
        <w:t>دينية</w:t>
      </w:r>
      <w:r>
        <w:rPr>
          <w:rFonts w:ascii="Traditional Arabic" w:hAnsi="Traditional Arabic" w:cs="Traditional Arabic" w:hint="cs"/>
          <w:sz w:val="28"/>
          <w:szCs w:val="28"/>
          <w:rtl/>
        </w:rPr>
        <w:t xml:space="preserve"> </w:t>
      </w:r>
      <w:r w:rsidR="00C05400">
        <w:rPr>
          <w:rFonts w:ascii="Traditional Arabic" w:hAnsi="Traditional Arabic" w:cs="Traditional Arabic" w:hint="cs"/>
          <w:sz w:val="28"/>
          <w:szCs w:val="28"/>
          <w:rtl/>
        </w:rPr>
        <w:t>فهي تحقق ربحا وتخضع للضريبة، بينما تغافلت هذه</w:t>
      </w:r>
      <w:r w:rsidR="002146A1">
        <w:rPr>
          <w:rFonts w:ascii="Traditional Arabic" w:hAnsi="Traditional Arabic" w:cs="Traditional Arabic" w:hint="cs"/>
          <w:sz w:val="28"/>
          <w:szCs w:val="28"/>
          <w:rtl/>
        </w:rPr>
        <w:t xml:space="preserve"> المحكمة بأ</w:t>
      </w:r>
      <w:r w:rsidR="009E6F62">
        <w:rPr>
          <w:rFonts w:ascii="Traditional Arabic" w:hAnsi="Traditional Arabic" w:cs="Traditional Arabic" w:hint="cs"/>
          <w:sz w:val="28"/>
          <w:szCs w:val="28"/>
          <w:rtl/>
        </w:rPr>
        <w:t>ن المؤسسات المسيحية أ</w:t>
      </w:r>
      <w:r w:rsidR="00C05400">
        <w:rPr>
          <w:rFonts w:ascii="Traditional Arabic" w:hAnsi="Traditional Arabic" w:cs="Traditional Arabic" w:hint="cs"/>
          <w:sz w:val="28"/>
          <w:szCs w:val="28"/>
          <w:rtl/>
        </w:rPr>
        <w:t xml:space="preserve">سوة بلجان الزكاة تستثمر في المستشفيات والمدارس وتحقق منها </w:t>
      </w:r>
      <w:r w:rsidR="001B1C23">
        <w:rPr>
          <w:rFonts w:ascii="Traditional Arabic" w:hAnsi="Traditional Arabic" w:cs="Traditional Arabic" w:hint="cs"/>
          <w:sz w:val="28"/>
          <w:szCs w:val="28"/>
          <w:rtl/>
        </w:rPr>
        <w:t>أرباح</w:t>
      </w:r>
      <w:r w:rsidR="00C05400">
        <w:rPr>
          <w:rFonts w:ascii="Traditional Arabic" w:hAnsi="Traditional Arabic" w:cs="Traditional Arabic" w:hint="cs"/>
          <w:sz w:val="28"/>
          <w:szCs w:val="28"/>
          <w:rtl/>
        </w:rPr>
        <w:t>اً ولكنها تعفى من الضريبة</w:t>
      </w:r>
      <w:r w:rsidR="009E6F62">
        <w:rPr>
          <w:rFonts w:ascii="Traditional Arabic" w:hAnsi="Traditional Arabic" w:cs="Traditional Arabic" w:hint="cs"/>
          <w:sz w:val="28"/>
          <w:szCs w:val="28"/>
          <w:rtl/>
        </w:rPr>
        <w:t xml:space="preserve">، </w:t>
      </w:r>
      <w:r w:rsidR="00D82C98">
        <w:rPr>
          <w:rFonts w:ascii="Traditional Arabic" w:hAnsi="Traditional Arabic" w:cs="Traditional Arabic" w:hint="cs"/>
          <w:sz w:val="28"/>
          <w:szCs w:val="28"/>
          <w:rtl/>
        </w:rPr>
        <w:t xml:space="preserve">الأمر الذي </w:t>
      </w:r>
      <w:r w:rsidR="009E6F62">
        <w:rPr>
          <w:rFonts w:ascii="Traditional Arabic" w:hAnsi="Traditional Arabic" w:cs="Traditional Arabic" w:hint="cs"/>
          <w:sz w:val="28"/>
          <w:szCs w:val="28"/>
          <w:rtl/>
        </w:rPr>
        <w:t xml:space="preserve">يشكل </w:t>
      </w:r>
      <w:r w:rsidR="003F44A5">
        <w:rPr>
          <w:rFonts w:ascii="Traditional Arabic" w:hAnsi="Traditional Arabic" w:cs="Traditional Arabic"/>
          <w:sz w:val="28"/>
          <w:szCs w:val="28"/>
          <w:rtl/>
        </w:rPr>
        <w:t>تمييز</w:t>
      </w:r>
      <w:r w:rsidR="009E6F62">
        <w:rPr>
          <w:rFonts w:ascii="Traditional Arabic" w:hAnsi="Traditional Arabic" w:cs="Traditional Arabic" w:hint="cs"/>
          <w:sz w:val="28"/>
          <w:szCs w:val="28"/>
          <w:rtl/>
        </w:rPr>
        <w:t>اً</w:t>
      </w:r>
      <w:r w:rsidR="003F44A5">
        <w:rPr>
          <w:rFonts w:ascii="Traditional Arabic" w:hAnsi="Traditional Arabic" w:cs="Traditional Arabic"/>
          <w:sz w:val="28"/>
          <w:szCs w:val="28"/>
          <w:rtl/>
        </w:rPr>
        <w:t xml:space="preserve"> </w:t>
      </w:r>
      <w:r w:rsidR="009E6F62">
        <w:rPr>
          <w:rFonts w:ascii="Traditional Arabic" w:hAnsi="Traditional Arabic" w:cs="Traditional Arabic" w:hint="cs"/>
          <w:sz w:val="28"/>
          <w:szCs w:val="28"/>
          <w:rtl/>
        </w:rPr>
        <w:t>ضد لجان الزكاة.</w:t>
      </w:r>
    </w:p>
    <w:p w:rsidR="00EB64DE" w:rsidRPr="00EB64DE" w:rsidRDefault="00EB64DE" w:rsidP="00D82C98">
      <w:pPr>
        <w:spacing w:line="240" w:lineRule="auto"/>
        <w:ind w:firstLine="720"/>
        <w:jc w:val="mediumKashida"/>
        <w:rPr>
          <w:rStyle w:val="a5"/>
          <w:rFonts w:ascii="Traditional Arabic" w:hAnsi="Traditional Arabic" w:cs="Traditional Arabic"/>
          <w:b/>
          <w:bCs/>
          <w:color w:val="000000"/>
          <w:sz w:val="28"/>
          <w:szCs w:val="28"/>
          <w:rtl/>
          <w:lang w:bidi="ar-JO"/>
        </w:rPr>
      </w:pPr>
      <w:r w:rsidRPr="00EB64DE">
        <w:rPr>
          <w:rStyle w:val="a5"/>
          <w:rFonts w:ascii="Traditional Arabic" w:hAnsi="Traditional Arabic" w:cs="Traditional Arabic" w:hint="cs"/>
          <w:b/>
          <w:bCs/>
          <w:color w:val="000000"/>
          <w:sz w:val="28"/>
          <w:szCs w:val="28"/>
          <w:rtl/>
          <w:lang w:bidi="ar-JO"/>
        </w:rPr>
        <w:t>ثانيا</w:t>
      </w:r>
      <w:r w:rsidR="00F051FD">
        <w:rPr>
          <w:rStyle w:val="a5"/>
          <w:rFonts w:ascii="Traditional Arabic" w:hAnsi="Traditional Arabic" w:cs="Traditional Arabic" w:hint="cs"/>
          <w:b/>
          <w:bCs/>
          <w:color w:val="000000"/>
          <w:sz w:val="28"/>
          <w:szCs w:val="28"/>
          <w:rtl/>
          <w:lang w:bidi="ar-JO"/>
        </w:rPr>
        <w:t>ً</w:t>
      </w:r>
      <w:r w:rsidRPr="00EB64DE">
        <w:rPr>
          <w:rStyle w:val="a5"/>
          <w:rFonts w:ascii="Traditional Arabic" w:hAnsi="Traditional Arabic" w:cs="Traditional Arabic" w:hint="cs"/>
          <w:b/>
          <w:bCs/>
          <w:color w:val="000000"/>
          <w:sz w:val="28"/>
          <w:szCs w:val="28"/>
          <w:rtl/>
          <w:lang w:bidi="ar-JO"/>
        </w:rPr>
        <w:t xml:space="preserve">: </w:t>
      </w:r>
      <w:r w:rsidRPr="00EB64DE">
        <w:rPr>
          <w:rStyle w:val="a5"/>
          <w:rFonts w:ascii="Traditional Arabic" w:hAnsi="Traditional Arabic" w:cs="Traditional Arabic"/>
          <w:b/>
          <w:bCs/>
          <w:color w:val="000000"/>
          <w:sz w:val="28"/>
          <w:szCs w:val="28"/>
          <w:rtl/>
          <w:lang w:bidi="ar-JO"/>
        </w:rPr>
        <w:t>التوصيات</w:t>
      </w:r>
      <w:r w:rsidRPr="00EB64DE">
        <w:rPr>
          <w:rStyle w:val="a5"/>
          <w:rFonts w:ascii="Traditional Arabic" w:hAnsi="Traditional Arabic" w:cs="Traditional Arabic" w:hint="cs"/>
          <w:b/>
          <w:bCs/>
          <w:color w:val="000000"/>
          <w:sz w:val="28"/>
          <w:szCs w:val="28"/>
          <w:rtl/>
          <w:lang w:bidi="ar-JO"/>
        </w:rPr>
        <w:t>.</w:t>
      </w:r>
    </w:p>
    <w:p w:rsidR="00EB64DE" w:rsidRDefault="00EB64DE" w:rsidP="00D82C98">
      <w:pPr>
        <w:spacing w:line="240" w:lineRule="auto"/>
        <w:ind w:firstLine="720"/>
        <w:jc w:val="mediumKashida"/>
        <w:rPr>
          <w:rtl/>
        </w:rPr>
      </w:pPr>
      <w:r>
        <w:rPr>
          <w:rFonts w:ascii="Traditional Arabic" w:hAnsi="Traditional Arabic" w:cs="Traditional Arabic"/>
          <w:sz w:val="28"/>
          <w:szCs w:val="28"/>
          <w:rtl/>
        </w:rPr>
        <w:t>1-</w:t>
      </w:r>
      <w:r>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إ</w:t>
      </w:r>
      <w:r>
        <w:rPr>
          <w:rFonts w:ascii="Traditional Arabic" w:hAnsi="Traditional Arabic" w:cs="Traditional Arabic"/>
          <w:sz w:val="28"/>
          <w:szCs w:val="28"/>
          <w:rtl/>
        </w:rPr>
        <w:t xml:space="preserve">صدار تقنين طوعي للزكاة بقرار بقانون </w:t>
      </w:r>
      <w:r w:rsidR="00C05400">
        <w:rPr>
          <w:rFonts w:ascii="Traditional Arabic" w:hAnsi="Traditional Arabic" w:cs="Traditional Arabic" w:hint="cs"/>
          <w:sz w:val="28"/>
          <w:szCs w:val="28"/>
          <w:rtl/>
        </w:rPr>
        <w:t xml:space="preserve">للضرورة الدينية </w:t>
      </w:r>
      <w:r>
        <w:rPr>
          <w:rFonts w:ascii="Traditional Arabic" w:hAnsi="Traditional Arabic" w:cs="Traditional Arabic"/>
          <w:sz w:val="28"/>
          <w:szCs w:val="28"/>
          <w:rtl/>
        </w:rPr>
        <w:t xml:space="preserve">يعفي بموجبه </w:t>
      </w:r>
      <w:r w:rsidR="001B1C23">
        <w:rPr>
          <w:rFonts w:ascii="Traditional Arabic" w:hAnsi="Traditional Arabic" w:cs="Traditional Arabic"/>
          <w:sz w:val="28"/>
          <w:szCs w:val="28"/>
          <w:rtl/>
        </w:rPr>
        <w:t>أموال</w:t>
      </w:r>
      <w:r>
        <w:rPr>
          <w:rFonts w:ascii="Traditional Arabic" w:hAnsi="Traditional Arabic" w:cs="Traditional Arabic"/>
          <w:sz w:val="28"/>
          <w:szCs w:val="28"/>
          <w:rtl/>
        </w:rPr>
        <w:t xml:space="preserve"> الزكاة و</w:t>
      </w:r>
      <w:r w:rsidR="00F051FD">
        <w:rPr>
          <w:rFonts w:ascii="Traditional Arabic" w:hAnsi="Traditional Arabic" w:cs="Traditional Arabic"/>
          <w:sz w:val="28"/>
          <w:szCs w:val="28"/>
          <w:rtl/>
        </w:rPr>
        <w:t>إِستثمار</w:t>
      </w:r>
      <w:r>
        <w:rPr>
          <w:rFonts w:ascii="Traditional Arabic" w:hAnsi="Traditional Arabic" w:cs="Traditional Arabic"/>
          <w:sz w:val="28"/>
          <w:szCs w:val="28"/>
          <w:rtl/>
        </w:rPr>
        <w:t>اتها من الضريبة كما في كل من البحريني والأردني وغيرها من الحكومات العربية.</w:t>
      </w:r>
    </w:p>
    <w:p w:rsidR="00EB64DE" w:rsidRDefault="00EB64DE" w:rsidP="00D82C98">
      <w:pPr>
        <w:spacing w:line="240" w:lineRule="auto"/>
        <w:ind w:firstLine="720"/>
        <w:jc w:val="mediumKashida"/>
        <w:rPr>
          <w:rStyle w:val="a5"/>
          <w:color w:val="000000"/>
          <w:rtl/>
        </w:rPr>
      </w:pPr>
      <w:r>
        <w:rPr>
          <w:rFonts w:ascii="Traditional Arabic" w:hAnsi="Traditional Arabic" w:cs="Traditional Arabic"/>
          <w:sz w:val="28"/>
          <w:szCs w:val="28"/>
          <w:rtl/>
        </w:rPr>
        <w:t xml:space="preserve">2- إنهاء حالة الانقسام السياسي بين الضفة الغربية وقطاع غزة، ووقف إصدار القرارات والمراسيم والإجراءات التي تعزز </w:t>
      </w:r>
      <w:r>
        <w:rPr>
          <w:rFonts w:ascii="Traditional Arabic" w:hAnsi="Traditional Arabic" w:cs="Traditional Arabic" w:hint="cs"/>
          <w:sz w:val="28"/>
          <w:szCs w:val="28"/>
          <w:rtl/>
        </w:rPr>
        <w:t>الانقسام وخاصة من رئيس السلطة الفلسطينية والمحكمة الدستورية،</w:t>
      </w:r>
      <w:r>
        <w:rPr>
          <w:rFonts w:ascii="Traditional Arabic" w:hAnsi="Traditional Arabic" w:cs="Traditional Arabic"/>
          <w:sz w:val="28"/>
          <w:szCs w:val="28"/>
          <w:rtl/>
        </w:rPr>
        <w:t xml:space="preserve"> و</w:t>
      </w:r>
      <w:r>
        <w:rPr>
          <w:rFonts w:ascii="Traditional Arabic" w:hAnsi="Traditional Arabic" w:cs="Traditional Arabic" w:hint="cs"/>
          <w:sz w:val="28"/>
          <w:szCs w:val="28"/>
          <w:rtl/>
        </w:rPr>
        <w:t>عند</w:t>
      </w:r>
      <w:r w:rsidR="00B57855">
        <w:rPr>
          <w:rFonts w:ascii="Traditional Arabic" w:hAnsi="Traditional Arabic" w:cs="Traditional Arabic"/>
          <w:sz w:val="28"/>
          <w:szCs w:val="28"/>
          <w:rtl/>
        </w:rPr>
        <w:t xml:space="preserve"> إعادة </w:t>
      </w:r>
      <w:r>
        <w:rPr>
          <w:rFonts w:ascii="Traditional Arabic" w:hAnsi="Traditional Arabic" w:cs="Traditional Arabic"/>
          <w:sz w:val="28"/>
          <w:szCs w:val="28"/>
          <w:rtl/>
        </w:rPr>
        <w:t>الديمقراطية في النظام السياسي الفلسطيني العمل على تضمين الدستور الفلسطيني مبدأ قانونية الزكاة كأساس للت</w:t>
      </w:r>
      <w:r>
        <w:rPr>
          <w:rFonts w:ascii="Traditional Arabic" w:hAnsi="Traditional Arabic" w:cs="Traditional Arabic" w:hint="cs"/>
          <w:sz w:val="28"/>
          <w:szCs w:val="28"/>
          <w:rtl/>
        </w:rPr>
        <w:t>طبيق</w:t>
      </w:r>
      <w:r>
        <w:rPr>
          <w:rFonts w:ascii="Traditional Arabic" w:hAnsi="Traditional Arabic" w:cs="Traditional Arabic"/>
          <w:sz w:val="28"/>
          <w:szCs w:val="28"/>
          <w:rtl/>
        </w:rPr>
        <w:t xml:space="preserve"> </w:t>
      </w:r>
      <w:r w:rsidR="00CF09BE">
        <w:rPr>
          <w:rFonts w:ascii="Traditional Arabic" w:hAnsi="Traditional Arabic" w:cs="Traditional Arabic"/>
          <w:sz w:val="28"/>
          <w:szCs w:val="28"/>
          <w:rtl/>
        </w:rPr>
        <w:t>ال</w:t>
      </w:r>
      <w:r w:rsidR="00655004">
        <w:rPr>
          <w:rFonts w:ascii="Traditional Arabic" w:hAnsi="Traditional Arabic" w:cs="Traditional Arabic"/>
          <w:sz w:val="28"/>
          <w:szCs w:val="28"/>
          <w:rtl/>
        </w:rPr>
        <w:t>إِلزام</w:t>
      </w:r>
      <w:r>
        <w:rPr>
          <w:rFonts w:ascii="Traditional Arabic" w:hAnsi="Traditional Arabic" w:cs="Traditional Arabic"/>
          <w:sz w:val="28"/>
          <w:szCs w:val="28"/>
          <w:rtl/>
        </w:rPr>
        <w:t>ي لها</w:t>
      </w:r>
      <w:r w:rsidR="006456E9">
        <w:rPr>
          <w:rFonts w:ascii="Traditional Arabic" w:hAnsi="Traditional Arabic" w:cs="Traditional Arabic" w:hint="cs"/>
          <w:sz w:val="28"/>
          <w:szCs w:val="28"/>
          <w:rtl/>
        </w:rPr>
        <w:t xml:space="preserve"> </w:t>
      </w:r>
      <w:r w:rsidR="009E6F62">
        <w:rPr>
          <w:rFonts w:ascii="Traditional Arabic" w:hAnsi="Traditional Arabic" w:cs="Traditional Arabic" w:hint="cs"/>
          <w:sz w:val="28"/>
          <w:szCs w:val="28"/>
          <w:rtl/>
        </w:rPr>
        <w:t>أ</w:t>
      </w:r>
      <w:r w:rsidR="006456E9">
        <w:rPr>
          <w:rFonts w:ascii="Traditional Arabic" w:hAnsi="Traditional Arabic" w:cs="Traditional Arabic" w:hint="cs"/>
          <w:sz w:val="28"/>
          <w:szCs w:val="28"/>
          <w:rtl/>
        </w:rPr>
        <w:t>سوة</w:t>
      </w:r>
      <w:r w:rsidR="009E6F62">
        <w:rPr>
          <w:rFonts w:ascii="Traditional Arabic" w:hAnsi="Traditional Arabic" w:cs="Traditional Arabic" w:hint="cs"/>
          <w:sz w:val="28"/>
          <w:szCs w:val="28"/>
          <w:rtl/>
        </w:rPr>
        <w:t>ً</w:t>
      </w:r>
      <w:r w:rsidR="006456E9">
        <w:rPr>
          <w:rFonts w:ascii="Traditional Arabic" w:hAnsi="Traditional Arabic" w:cs="Traditional Arabic" w:hint="cs"/>
          <w:sz w:val="28"/>
          <w:szCs w:val="28"/>
          <w:rtl/>
        </w:rPr>
        <w:t xml:space="preserve"> بالضريبة.</w:t>
      </w:r>
    </w:p>
    <w:p w:rsidR="00EB64DE" w:rsidRPr="003F44A5" w:rsidRDefault="009E6F62" w:rsidP="00D82C98">
      <w:pPr>
        <w:spacing w:line="240" w:lineRule="auto"/>
        <w:ind w:firstLine="720"/>
        <w:jc w:val="mediumKashida"/>
        <w:rPr>
          <w:rStyle w:val="a5"/>
          <w:rFonts w:ascii="Traditional Arabic" w:hAnsi="Traditional Arabic" w:cs="Traditional Arabic"/>
          <w:color w:val="000000"/>
          <w:sz w:val="28"/>
          <w:szCs w:val="28"/>
          <w:rtl/>
          <w:lang w:bidi="ar-JO"/>
        </w:rPr>
      </w:pPr>
      <w:r>
        <w:rPr>
          <w:rStyle w:val="a5"/>
          <w:rFonts w:ascii="Traditional Arabic" w:hAnsi="Traditional Arabic" w:cs="Traditional Arabic"/>
          <w:color w:val="000000"/>
          <w:sz w:val="28"/>
          <w:szCs w:val="28"/>
          <w:rtl/>
          <w:lang w:bidi="ar-JO"/>
        </w:rPr>
        <w:t>3- مد نطاق ال</w:t>
      </w:r>
      <w:r w:rsidR="00CF09BE">
        <w:rPr>
          <w:rStyle w:val="a5"/>
          <w:rFonts w:ascii="Traditional Arabic" w:hAnsi="Traditional Arabic" w:cs="Traditional Arabic" w:hint="cs"/>
          <w:color w:val="000000"/>
          <w:sz w:val="28"/>
          <w:szCs w:val="28"/>
          <w:rtl/>
          <w:lang w:bidi="ar-JO"/>
        </w:rPr>
        <w:t>إعفاء</w:t>
      </w:r>
      <w:r w:rsidR="00EB64DE">
        <w:rPr>
          <w:rStyle w:val="a5"/>
          <w:rFonts w:ascii="Traditional Arabic" w:hAnsi="Traditional Arabic" w:cs="Traditional Arabic"/>
          <w:color w:val="000000"/>
          <w:sz w:val="28"/>
          <w:szCs w:val="28"/>
          <w:rtl/>
          <w:lang w:bidi="ar-JO"/>
        </w:rPr>
        <w:t xml:space="preserve"> الضر</w:t>
      </w:r>
      <w:r>
        <w:rPr>
          <w:rStyle w:val="a5"/>
          <w:rFonts w:ascii="Traditional Arabic" w:hAnsi="Traditional Arabic" w:cs="Traditional Arabic"/>
          <w:color w:val="000000"/>
          <w:sz w:val="28"/>
          <w:szCs w:val="28"/>
          <w:rtl/>
          <w:lang w:bidi="ar-JO"/>
        </w:rPr>
        <w:t xml:space="preserve">يبي في القوانين الضريبية ليشمل </w:t>
      </w:r>
      <w:r w:rsidR="001B1C23">
        <w:rPr>
          <w:rStyle w:val="a5"/>
          <w:rFonts w:ascii="Traditional Arabic" w:hAnsi="Traditional Arabic" w:cs="Traditional Arabic" w:hint="cs"/>
          <w:color w:val="000000"/>
          <w:sz w:val="28"/>
          <w:szCs w:val="28"/>
          <w:rtl/>
          <w:lang w:bidi="ar-JO"/>
        </w:rPr>
        <w:t>أموال</w:t>
      </w:r>
      <w:r w:rsidR="00EB64DE">
        <w:rPr>
          <w:rStyle w:val="a5"/>
          <w:rFonts w:ascii="Traditional Arabic" w:hAnsi="Traditional Arabic" w:cs="Traditional Arabic"/>
          <w:color w:val="000000"/>
          <w:sz w:val="28"/>
          <w:szCs w:val="28"/>
          <w:rtl/>
          <w:lang w:bidi="ar-JO"/>
        </w:rPr>
        <w:t xml:space="preserve"> الزكاة و</w:t>
      </w:r>
      <w:r w:rsidR="00F051FD">
        <w:rPr>
          <w:rStyle w:val="a5"/>
          <w:rFonts w:ascii="Traditional Arabic" w:hAnsi="Traditional Arabic" w:cs="Traditional Arabic"/>
          <w:color w:val="000000"/>
          <w:sz w:val="28"/>
          <w:szCs w:val="28"/>
          <w:rtl/>
          <w:lang w:bidi="ar-JO"/>
        </w:rPr>
        <w:t>إِستثمار</w:t>
      </w:r>
      <w:r w:rsidR="00EB64DE">
        <w:rPr>
          <w:rStyle w:val="a5"/>
          <w:rFonts w:ascii="Traditional Arabic" w:hAnsi="Traditional Arabic" w:cs="Traditional Arabic"/>
          <w:color w:val="000000"/>
          <w:sz w:val="28"/>
          <w:szCs w:val="28"/>
          <w:rtl/>
          <w:lang w:bidi="ar-JO"/>
        </w:rPr>
        <w:t xml:space="preserve">اتها بألفاظ واضحة لا التباس فيها، وذلك تشجيعاً </w:t>
      </w:r>
      <w:r w:rsidR="00EB64DE" w:rsidRPr="003F44A5">
        <w:rPr>
          <w:rStyle w:val="a5"/>
          <w:rFonts w:ascii="Traditional Arabic" w:hAnsi="Traditional Arabic" w:cs="Traditional Arabic"/>
          <w:color w:val="000000"/>
          <w:sz w:val="28"/>
          <w:szCs w:val="28"/>
          <w:rtl/>
          <w:lang w:bidi="ar-JO"/>
        </w:rPr>
        <w:t xml:space="preserve">لأداء لزكاة لما لها من دور بارز في تحقيق وظائف الدول المعاصرة </w:t>
      </w:r>
      <w:r w:rsidR="00B57855">
        <w:rPr>
          <w:rStyle w:val="a5"/>
          <w:rFonts w:ascii="Traditional Arabic" w:hAnsi="Traditional Arabic" w:cs="Traditional Arabic"/>
          <w:color w:val="000000"/>
          <w:sz w:val="28"/>
          <w:szCs w:val="28"/>
          <w:rtl/>
          <w:lang w:bidi="ar-JO"/>
        </w:rPr>
        <w:t>الإِقتصاد</w:t>
      </w:r>
      <w:r w:rsidR="001B1C23">
        <w:rPr>
          <w:rStyle w:val="a5"/>
          <w:rFonts w:ascii="Traditional Arabic" w:hAnsi="Traditional Arabic" w:cs="Traditional Arabic"/>
          <w:color w:val="000000"/>
          <w:sz w:val="28"/>
          <w:szCs w:val="28"/>
          <w:rtl/>
          <w:lang w:bidi="ar-JO"/>
        </w:rPr>
        <w:t>ية</w:t>
      </w:r>
      <w:r w:rsidR="00EB64DE" w:rsidRPr="003F44A5">
        <w:rPr>
          <w:rStyle w:val="a5"/>
          <w:rFonts w:ascii="Traditional Arabic" w:hAnsi="Traditional Arabic" w:cs="Traditional Arabic"/>
          <w:color w:val="000000"/>
          <w:sz w:val="28"/>
          <w:szCs w:val="28"/>
          <w:rtl/>
          <w:lang w:bidi="ar-JO"/>
        </w:rPr>
        <w:t xml:space="preserve"> و</w:t>
      </w:r>
      <w:r w:rsidR="00B57855">
        <w:rPr>
          <w:rStyle w:val="a5"/>
          <w:rFonts w:ascii="Traditional Arabic" w:hAnsi="Traditional Arabic" w:cs="Traditional Arabic"/>
          <w:color w:val="000000"/>
          <w:sz w:val="28"/>
          <w:szCs w:val="28"/>
          <w:rtl/>
          <w:lang w:bidi="ar-JO"/>
        </w:rPr>
        <w:t>الإِجتماعي</w:t>
      </w:r>
      <w:r w:rsidR="00CF09BE">
        <w:rPr>
          <w:rStyle w:val="a5"/>
          <w:rFonts w:ascii="Traditional Arabic" w:hAnsi="Traditional Arabic" w:cs="Traditional Arabic"/>
          <w:color w:val="000000"/>
          <w:sz w:val="28"/>
          <w:szCs w:val="28"/>
          <w:rtl/>
          <w:lang w:bidi="ar-JO"/>
        </w:rPr>
        <w:t>ة</w:t>
      </w:r>
      <w:r w:rsidR="00EB64DE" w:rsidRPr="003F44A5">
        <w:rPr>
          <w:rStyle w:val="a5"/>
          <w:rFonts w:ascii="Traditional Arabic" w:hAnsi="Traditional Arabic" w:cs="Traditional Arabic"/>
          <w:color w:val="000000"/>
          <w:sz w:val="28"/>
          <w:szCs w:val="28"/>
          <w:rtl/>
          <w:lang w:bidi="ar-JO"/>
        </w:rPr>
        <w:t>.</w:t>
      </w:r>
    </w:p>
    <w:p w:rsidR="00EB64DE" w:rsidRPr="003F44A5" w:rsidRDefault="00EB64DE" w:rsidP="00D82C98">
      <w:pPr>
        <w:spacing w:line="240" w:lineRule="auto"/>
        <w:ind w:firstLine="720"/>
        <w:jc w:val="mediumKashida"/>
        <w:rPr>
          <w:rFonts w:ascii="Traditional Arabic" w:hAnsi="Traditional Arabic" w:cs="Traditional Arabic"/>
          <w:sz w:val="28"/>
          <w:szCs w:val="28"/>
          <w:rtl/>
          <w:lang w:bidi="ar-JO"/>
        </w:rPr>
      </w:pPr>
      <w:r w:rsidRPr="003F44A5">
        <w:rPr>
          <w:rStyle w:val="a5"/>
          <w:rFonts w:ascii="Traditional Arabic" w:hAnsi="Traditional Arabic" w:cs="Traditional Arabic"/>
          <w:color w:val="000000"/>
          <w:sz w:val="28"/>
          <w:szCs w:val="28"/>
          <w:rtl/>
          <w:lang w:bidi="ar-JO"/>
        </w:rPr>
        <w:t xml:space="preserve">4- العمل على مساواة لجان الزكاة مع المؤسسات الدينية </w:t>
      </w:r>
      <w:r w:rsidR="00655004">
        <w:rPr>
          <w:rStyle w:val="a5"/>
          <w:rFonts w:ascii="Traditional Arabic" w:hAnsi="Traditional Arabic" w:cs="Traditional Arabic"/>
          <w:color w:val="000000"/>
          <w:sz w:val="28"/>
          <w:szCs w:val="28"/>
          <w:rtl/>
          <w:lang w:bidi="ar-JO"/>
        </w:rPr>
        <w:t xml:space="preserve">الأخرى </w:t>
      </w:r>
      <w:r w:rsidRPr="003F44A5">
        <w:rPr>
          <w:rStyle w:val="a5"/>
          <w:rFonts w:ascii="Traditional Arabic" w:hAnsi="Traditional Arabic" w:cs="Traditional Arabic"/>
          <w:color w:val="000000"/>
          <w:sz w:val="28"/>
          <w:szCs w:val="28"/>
          <w:rtl/>
          <w:lang w:bidi="ar-JO"/>
        </w:rPr>
        <w:t>بال</w:t>
      </w:r>
      <w:r w:rsidR="00CF09BE">
        <w:rPr>
          <w:rStyle w:val="a5"/>
          <w:rFonts w:ascii="Traditional Arabic" w:hAnsi="Traditional Arabic" w:cs="Traditional Arabic"/>
          <w:color w:val="000000"/>
          <w:sz w:val="28"/>
          <w:szCs w:val="28"/>
          <w:rtl/>
          <w:lang w:bidi="ar-JO"/>
        </w:rPr>
        <w:t>إعفاء</w:t>
      </w:r>
      <w:r w:rsidRPr="003F44A5">
        <w:rPr>
          <w:rFonts w:ascii="Traditional Arabic" w:hAnsi="Traditional Arabic" w:cs="Traditional Arabic"/>
          <w:sz w:val="28"/>
          <w:szCs w:val="28"/>
          <w:rtl/>
          <w:lang w:bidi="ar-JO"/>
        </w:rPr>
        <w:t xml:space="preserve"> الضريبي </w:t>
      </w:r>
      <w:r w:rsidR="00CF09BE">
        <w:rPr>
          <w:rFonts w:ascii="Traditional Arabic" w:hAnsi="Traditional Arabic" w:cs="Traditional Arabic"/>
          <w:sz w:val="28"/>
          <w:szCs w:val="28"/>
          <w:rtl/>
          <w:lang w:bidi="ar-JO"/>
        </w:rPr>
        <w:t>ب</w:t>
      </w:r>
      <w:r w:rsidR="00655004">
        <w:rPr>
          <w:rFonts w:ascii="Traditional Arabic" w:hAnsi="Traditional Arabic" w:cs="Traditional Arabic"/>
          <w:sz w:val="28"/>
          <w:szCs w:val="28"/>
          <w:rtl/>
          <w:lang w:bidi="ar-JO"/>
        </w:rPr>
        <w:t>إِعتبار</w:t>
      </w:r>
      <w:r w:rsidR="00CF09BE">
        <w:rPr>
          <w:rFonts w:ascii="Traditional Arabic" w:hAnsi="Traditional Arabic" w:cs="Traditional Arabic"/>
          <w:sz w:val="28"/>
          <w:szCs w:val="28"/>
          <w:rtl/>
          <w:lang w:bidi="ar-JO"/>
        </w:rPr>
        <w:t>ها</w:t>
      </w:r>
      <w:r w:rsidRPr="003F44A5">
        <w:rPr>
          <w:rFonts w:ascii="Traditional Arabic" w:hAnsi="Traditional Arabic" w:cs="Traditional Arabic"/>
          <w:sz w:val="28"/>
          <w:szCs w:val="28"/>
          <w:rtl/>
          <w:lang w:bidi="ar-JO"/>
        </w:rPr>
        <w:t xml:space="preserve"> </w:t>
      </w:r>
      <w:r w:rsidR="00141DB0">
        <w:rPr>
          <w:rFonts w:ascii="Traditional Arabic" w:hAnsi="Traditional Arabic" w:cs="Traditional Arabic" w:hint="cs"/>
          <w:sz w:val="28"/>
          <w:szCs w:val="28"/>
          <w:rtl/>
          <w:lang w:bidi="ar-JO"/>
        </w:rPr>
        <w:t>من ال</w:t>
      </w:r>
      <w:r w:rsidRPr="003F44A5">
        <w:rPr>
          <w:rFonts w:ascii="Traditional Arabic" w:hAnsi="Traditional Arabic" w:cs="Traditional Arabic"/>
          <w:sz w:val="28"/>
          <w:szCs w:val="28"/>
          <w:rtl/>
          <w:lang w:bidi="ar-JO"/>
        </w:rPr>
        <w:t xml:space="preserve">مؤسسات </w:t>
      </w:r>
      <w:r w:rsidR="00141DB0">
        <w:rPr>
          <w:rFonts w:ascii="Traditional Arabic" w:hAnsi="Traditional Arabic" w:cs="Traditional Arabic" w:hint="cs"/>
          <w:sz w:val="28"/>
          <w:szCs w:val="28"/>
          <w:rtl/>
          <w:lang w:bidi="ar-JO"/>
        </w:rPr>
        <w:t>ال</w:t>
      </w:r>
      <w:r w:rsidRPr="003F44A5">
        <w:rPr>
          <w:rFonts w:ascii="Traditional Arabic" w:hAnsi="Traditional Arabic" w:cs="Traditional Arabic"/>
          <w:sz w:val="28"/>
          <w:szCs w:val="28"/>
          <w:rtl/>
          <w:lang w:bidi="ar-JO"/>
        </w:rPr>
        <w:t xml:space="preserve">دينية </w:t>
      </w:r>
      <w:r w:rsidR="00141DB0">
        <w:rPr>
          <w:rFonts w:ascii="Traditional Arabic" w:hAnsi="Traditional Arabic" w:cs="Traditional Arabic" w:hint="cs"/>
          <w:sz w:val="28"/>
          <w:szCs w:val="28"/>
          <w:rtl/>
          <w:lang w:bidi="ar-JO"/>
        </w:rPr>
        <w:t>ال</w:t>
      </w:r>
      <w:r w:rsidR="00655004">
        <w:rPr>
          <w:rFonts w:ascii="Traditional Arabic" w:hAnsi="Traditional Arabic" w:cs="Traditional Arabic" w:hint="cs"/>
          <w:sz w:val="28"/>
          <w:szCs w:val="28"/>
          <w:rtl/>
          <w:lang w:bidi="ar-JO"/>
        </w:rPr>
        <w:t>إِسلامية</w:t>
      </w:r>
      <w:r w:rsidR="00141DB0">
        <w:rPr>
          <w:rFonts w:ascii="Traditional Arabic" w:hAnsi="Traditional Arabic" w:cs="Traditional Arabic" w:hint="cs"/>
          <w:sz w:val="28"/>
          <w:szCs w:val="28"/>
          <w:rtl/>
          <w:lang w:bidi="ar-JO"/>
        </w:rPr>
        <w:t xml:space="preserve"> التي </w:t>
      </w:r>
      <w:r w:rsidRPr="003F44A5">
        <w:rPr>
          <w:rFonts w:ascii="Traditional Arabic" w:hAnsi="Traditional Arabic" w:cs="Traditional Arabic"/>
          <w:sz w:val="28"/>
          <w:szCs w:val="28"/>
          <w:rtl/>
          <w:lang w:bidi="ar-JO"/>
        </w:rPr>
        <w:t xml:space="preserve">تقوم على جباية الزكاة وإدارتها وصرفها على مستحقيها </w:t>
      </w:r>
      <w:r w:rsidR="00CF09BE">
        <w:rPr>
          <w:rFonts w:ascii="Traditional Arabic" w:hAnsi="Traditional Arabic" w:cs="Traditional Arabic"/>
          <w:sz w:val="28"/>
          <w:szCs w:val="28"/>
          <w:rtl/>
          <w:lang w:bidi="ar-JO"/>
        </w:rPr>
        <w:t>ب</w:t>
      </w:r>
      <w:r w:rsidR="00655004">
        <w:rPr>
          <w:rFonts w:ascii="Traditional Arabic" w:hAnsi="Traditional Arabic" w:cs="Traditional Arabic"/>
          <w:sz w:val="28"/>
          <w:szCs w:val="28"/>
          <w:rtl/>
          <w:lang w:bidi="ar-JO"/>
        </w:rPr>
        <w:t>إِعتبار</w:t>
      </w:r>
      <w:r w:rsidR="00141DB0">
        <w:rPr>
          <w:rFonts w:ascii="Traditional Arabic" w:hAnsi="Traditional Arabic" w:cs="Traditional Arabic" w:hint="cs"/>
          <w:sz w:val="28"/>
          <w:szCs w:val="28"/>
          <w:rtl/>
          <w:lang w:bidi="ar-JO"/>
        </w:rPr>
        <w:t>ها</w:t>
      </w:r>
      <w:r w:rsidRPr="003F44A5">
        <w:rPr>
          <w:rFonts w:ascii="Traditional Arabic" w:hAnsi="Traditional Arabic" w:cs="Traditional Arabic"/>
          <w:sz w:val="28"/>
          <w:szCs w:val="28"/>
          <w:rtl/>
          <w:lang w:bidi="ar-JO"/>
        </w:rPr>
        <w:t xml:space="preserve"> من </w:t>
      </w:r>
      <w:r w:rsidR="001B1C23">
        <w:rPr>
          <w:rFonts w:ascii="Traditional Arabic" w:hAnsi="Traditional Arabic" w:cs="Traditional Arabic"/>
          <w:sz w:val="28"/>
          <w:szCs w:val="28"/>
          <w:rtl/>
          <w:lang w:bidi="ar-JO"/>
        </w:rPr>
        <w:t>أركان</w:t>
      </w:r>
      <w:r w:rsidRPr="003F44A5">
        <w:rPr>
          <w:rFonts w:ascii="Traditional Arabic" w:hAnsi="Traditional Arabic" w:cs="Traditional Arabic"/>
          <w:sz w:val="28"/>
          <w:szCs w:val="28"/>
          <w:rtl/>
          <w:lang w:bidi="ar-JO"/>
        </w:rPr>
        <w:t xml:space="preserve"> </w:t>
      </w:r>
      <w:r w:rsidR="001B1C23">
        <w:rPr>
          <w:rFonts w:ascii="Traditional Arabic" w:hAnsi="Traditional Arabic" w:cs="Traditional Arabic"/>
          <w:sz w:val="28"/>
          <w:szCs w:val="28"/>
          <w:rtl/>
          <w:lang w:bidi="ar-JO"/>
        </w:rPr>
        <w:t>الإسلام</w:t>
      </w:r>
      <w:r w:rsidRPr="003F44A5">
        <w:rPr>
          <w:rFonts w:ascii="Traditional Arabic" w:hAnsi="Traditional Arabic" w:cs="Traditional Arabic"/>
          <w:sz w:val="28"/>
          <w:szCs w:val="28"/>
          <w:rtl/>
          <w:lang w:bidi="ar-JO"/>
        </w:rPr>
        <w:t>.</w:t>
      </w:r>
    </w:p>
    <w:p w:rsidR="003F44A5" w:rsidRDefault="009E6F62" w:rsidP="00D82C98">
      <w:pPr>
        <w:spacing w:line="240" w:lineRule="auto"/>
        <w:ind w:firstLine="720"/>
        <w:jc w:val="mediumKashida"/>
        <w:rPr>
          <w:rFonts w:ascii="Traditional Arabic" w:hAnsi="Traditional Arabic" w:cs="Traditional Arabic"/>
          <w:sz w:val="28"/>
          <w:szCs w:val="28"/>
          <w:rtl/>
          <w:lang w:bidi="ar-JO"/>
        </w:rPr>
      </w:pPr>
      <w:r>
        <w:rPr>
          <w:rFonts w:ascii="Traditional Arabic" w:hAnsi="Traditional Arabic" w:cs="Traditional Arabic"/>
          <w:sz w:val="28"/>
          <w:szCs w:val="28"/>
          <w:rtl/>
          <w:lang w:bidi="ar-JO"/>
        </w:rPr>
        <w:t>5-</w:t>
      </w:r>
      <w:r w:rsidR="00B57855">
        <w:rPr>
          <w:rFonts w:ascii="Traditional Arabic" w:hAnsi="Traditional Arabic" w:cs="Traditional Arabic"/>
          <w:sz w:val="28"/>
          <w:szCs w:val="28"/>
          <w:rtl/>
          <w:lang w:bidi="ar-JO"/>
        </w:rPr>
        <w:t xml:space="preserve"> إيجاد </w:t>
      </w:r>
      <w:r w:rsidR="003F44A5" w:rsidRPr="003F44A5">
        <w:rPr>
          <w:rFonts w:ascii="Traditional Arabic" w:hAnsi="Traditional Arabic" w:cs="Traditional Arabic"/>
          <w:sz w:val="28"/>
          <w:szCs w:val="28"/>
          <w:rtl/>
          <w:lang w:bidi="ar-JO"/>
        </w:rPr>
        <w:t>القاضي الدستوري ال</w:t>
      </w:r>
      <w:r w:rsidR="003F44A5">
        <w:rPr>
          <w:rFonts w:ascii="Traditional Arabic" w:hAnsi="Traditional Arabic" w:cs="Traditional Arabic" w:hint="cs"/>
          <w:sz w:val="28"/>
          <w:szCs w:val="28"/>
          <w:rtl/>
          <w:lang w:bidi="ar-JO"/>
        </w:rPr>
        <w:t xml:space="preserve">مستقل والموضوعي </w:t>
      </w:r>
      <w:r w:rsidR="006335BD">
        <w:rPr>
          <w:rFonts w:ascii="Traditional Arabic" w:hAnsi="Traditional Arabic" w:cs="Traditional Arabic" w:hint="cs"/>
          <w:sz w:val="28"/>
          <w:szCs w:val="28"/>
          <w:rtl/>
          <w:lang w:bidi="ar-JO"/>
        </w:rPr>
        <w:t>الذي يضمن ت</w:t>
      </w:r>
      <w:r>
        <w:rPr>
          <w:rFonts w:ascii="Traditional Arabic" w:hAnsi="Traditional Arabic" w:cs="Traditional Arabic" w:hint="cs"/>
          <w:sz w:val="28"/>
          <w:szCs w:val="28"/>
          <w:rtl/>
          <w:lang w:bidi="ar-JO"/>
        </w:rPr>
        <w:t>حق</w:t>
      </w:r>
      <w:r w:rsidR="006335BD">
        <w:rPr>
          <w:rFonts w:ascii="Traditional Arabic" w:hAnsi="Traditional Arabic" w:cs="Traditional Arabic" w:hint="cs"/>
          <w:sz w:val="28"/>
          <w:szCs w:val="28"/>
          <w:rtl/>
          <w:lang w:bidi="ar-JO"/>
        </w:rPr>
        <w:t>ي</w:t>
      </w:r>
      <w:r>
        <w:rPr>
          <w:rFonts w:ascii="Traditional Arabic" w:hAnsi="Traditional Arabic" w:cs="Traditional Arabic" w:hint="cs"/>
          <w:sz w:val="28"/>
          <w:szCs w:val="28"/>
          <w:rtl/>
          <w:lang w:bidi="ar-JO"/>
        </w:rPr>
        <w:t xml:space="preserve">ق العدالة </w:t>
      </w:r>
      <w:r w:rsidR="001B1C23">
        <w:rPr>
          <w:rFonts w:ascii="Traditional Arabic" w:hAnsi="Traditional Arabic" w:cs="Traditional Arabic" w:hint="cs"/>
          <w:sz w:val="28"/>
          <w:szCs w:val="28"/>
          <w:rtl/>
          <w:lang w:bidi="ar-JO"/>
        </w:rPr>
        <w:t>أمام</w:t>
      </w:r>
      <w:r w:rsidR="00BF30FE">
        <w:rPr>
          <w:rFonts w:ascii="Traditional Arabic" w:hAnsi="Traditional Arabic" w:cs="Traditional Arabic" w:hint="cs"/>
          <w:sz w:val="28"/>
          <w:szCs w:val="28"/>
          <w:rtl/>
          <w:lang w:bidi="ar-JO"/>
        </w:rPr>
        <w:t xml:space="preserve"> الضريبة</w:t>
      </w:r>
      <w:r w:rsidR="00D82C98">
        <w:rPr>
          <w:rFonts w:ascii="Traditional Arabic" w:hAnsi="Traditional Arabic" w:cs="Traditional Arabic" w:hint="cs"/>
          <w:sz w:val="28"/>
          <w:szCs w:val="28"/>
          <w:rtl/>
          <w:lang w:bidi="ar-JO"/>
        </w:rPr>
        <w:t xml:space="preserve"> المبني </w:t>
      </w:r>
      <w:r>
        <w:rPr>
          <w:rFonts w:ascii="Traditional Arabic" w:hAnsi="Traditional Arabic" w:cs="Traditional Arabic" w:hint="cs"/>
          <w:sz w:val="28"/>
          <w:szCs w:val="28"/>
          <w:rtl/>
          <w:lang w:bidi="ar-JO"/>
        </w:rPr>
        <w:t>على أساس المواطنة لا على أ</w:t>
      </w:r>
      <w:r w:rsidR="00BF30FE">
        <w:rPr>
          <w:rFonts w:ascii="Traditional Arabic" w:hAnsi="Traditional Arabic" w:cs="Traditional Arabic" w:hint="cs"/>
          <w:sz w:val="28"/>
          <w:szCs w:val="28"/>
          <w:rtl/>
          <w:lang w:bidi="ar-JO"/>
        </w:rPr>
        <w:t xml:space="preserve">ساس الطائفية، </w:t>
      </w:r>
      <w:r w:rsidR="00D82C98">
        <w:rPr>
          <w:rFonts w:ascii="Traditional Arabic" w:hAnsi="Traditional Arabic" w:cs="Traditional Arabic" w:hint="cs"/>
          <w:sz w:val="28"/>
          <w:szCs w:val="28"/>
          <w:rtl/>
          <w:lang w:bidi="ar-JO"/>
        </w:rPr>
        <w:t>و</w:t>
      </w:r>
      <w:r w:rsidR="00BF30FE">
        <w:rPr>
          <w:rFonts w:ascii="Traditional Arabic" w:hAnsi="Traditional Arabic" w:cs="Traditional Arabic" w:hint="cs"/>
          <w:sz w:val="28"/>
          <w:szCs w:val="28"/>
          <w:rtl/>
          <w:lang w:bidi="ar-JO"/>
        </w:rPr>
        <w:t xml:space="preserve">أن يستند في </w:t>
      </w:r>
      <w:r w:rsidR="00A154DC">
        <w:rPr>
          <w:rFonts w:ascii="Traditional Arabic" w:hAnsi="Traditional Arabic" w:cs="Traditional Arabic" w:hint="cs"/>
          <w:sz w:val="28"/>
          <w:szCs w:val="28"/>
          <w:rtl/>
          <w:lang w:bidi="ar-JO"/>
        </w:rPr>
        <w:t>أ</w:t>
      </w:r>
      <w:r w:rsidR="00BF30FE">
        <w:rPr>
          <w:rFonts w:ascii="Traditional Arabic" w:hAnsi="Traditional Arabic" w:cs="Traditional Arabic" w:hint="cs"/>
          <w:sz w:val="28"/>
          <w:szCs w:val="28"/>
          <w:rtl/>
          <w:lang w:bidi="ar-JO"/>
        </w:rPr>
        <w:t xml:space="preserve">حكامه على </w:t>
      </w:r>
      <w:r w:rsidR="00A154DC">
        <w:rPr>
          <w:rFonts w:ascii="Traditional Arabic" w:hAnsi="Traditional Arabic" w:cs="Traditional Arabic" w:hint="cs"/>
          <w:sz w:val="28"/>
          <w:szCs w:val="28"/>
          <w:rtl/>
          <w:lang w:bidi="ar-JO"/>
        </w:rPr>
        <w:t>أ</w:t>
      </w:r>
      <w:r w:rsidR="00BF30FE">
        <w:rPr>
          <w:rFonts w:ascii="Traditional Arabic" w:hAnsi="Traditional Arabic" w:cs="Traditional Arabic" w:hint="cs"/>
          <w:sz w:val="28"/>
          <w:szCs w:val="28"/>
          <w:rtl/>
          <w:lang w:bidi="ar-JO"/>
        </w:rPr>
        <w:t>سس موضوعية لا على أسس ذاتية، تحقيقاً لخضوع الدولة ومؤسساتها للقانون</w:t>
      </w:r>
      <w:r w:rsidR="00BF30FE" w:rsidRPr="003F44A5">
        <w:rPr>
          <w:rFonts w:ascii="Traditional Arabic" w:hAnsi="Traditional Arabic" w:cs="Traditional Arabic"/>
          <w:sz w:val="28"/>
          <w:szCs w:val="28"/>
          <w:rtl/>
          <w:lang w:bidi="ar-JO"/>
        </w:rPr>
        <w:t>.</w:t>
      </w:r>
    </w:p>
    <w:p w:rsidR="00DF2896" w:rsidRDefault="00DF2896" w:rsidP="00D82C98">
      <w:pPr>
        <w:spacing w:line="240" w:lineRule="auto"/>
        <w:ind w:firstLine="720"/>
        <w:jc w:val="lowKashida"/>
        <w:rPr>
          <w:b/>
          <w:bCs/>
          <w:rtl/>
        </w:rPr>
      </w:pPr>
      <w:r>
        <w:rPr>
          <w:rFonts w:hint="cs"/>
          <w:b/>
          <w:bCs/>
          <w:rtl/>
        </w:rPr>
        <w:t xml:space="preserve">المصادر والمراجع: </w:t>
      </w:r>
    </w:p>
    <w:p w:rsidR="00D82C98" w:rsidRDefault="00DF2896" w:rsidP="00D82C98">
      <w:pPr>
        <w:spacing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lastRenderedPageBreak/>
        <w:t>-القران الكريم.</w:t>
      </w:r>
    </w:p>
    <w:p w:rsidR="00D82C98" w:rsidRDefault="00DF2896" w:rsidP="00D82C98">
      <w:pPr>
        <w:spacing w:line="240" w:lineRule="auto"/>
        <w:ind w:firstLine="720"/>
        <w:jc w:val="lowKashida"/>
        <w:rPr>
          <w:rFonts w:ascii="Traditional Arabic" w:hAnsi="Traditional Arabic" w:cs="Traditional Arabic"/>
          <w:sz w:val="28"/>
          <w:szCs w:val="28"/>
          <w:rtl/>
        </w:rPr>
      </w:pPr>
      <w:r>
        <w:rPr>
          <w:rFonts w:ascii="Traditional Arabic" w:hAnsi="Traditional Arabic" w:cs="Traditional Arabic" w:hint="cs"/>
          <w:sz w:val="28"/>
          <w:szCs w:val="28"/>
          <w:rtl/>
        </w:rPr>
        <w:t>- مجلة الوقائع الفلسطينية.</w:t>
      </w:r>
    </w:p>
    <w:p w:rsidR="00D82C98" w:rsidRDefault="00DF2896" w:rsidP="00D82C98">
      <w:pPr>
        <w:spacing w:line="240" w:lineRule="auto"/>
        <w:ind w:firstLine="720"/>
        <w:jc w:val="lowKashida"/>
        <w:rPr>
          <w:rFonts w:ascii="Traditional Arabic" w:hAnsi="Traditional Arabic" w:cs="Traditional Arabic"/>
          <w:color w:val="000000"/>
          <w:sz w:val="28"/>
          <w:szCs w:val="28"/>
          <w:rtl/>
        </w:rPr>
      </w:pPr>
      <w:proofErr w:type="spellStart"/>
      <w:r w:rsidRPr="006456E9">
        <w:rPr>
          <w:rFonts w:ascii="Traditional Arabic" w:hAnsi="Traditional Arabic" w:cs="Traditional Arabic" w:hint="cs"/>
          <w:sz w:val="28"/>
          <w:szCs w:val="28"/>
          <w:rtl/>
        </w:rPr>
        <w:t>-</w:t>
      </w:r>
      <w:proofErr w:type="spellEnd"/>
      <w:r w:rsidRPr="006456E9">
        <w:rPr>
          <w:rFonts w:ascii="Traditional Arabic" w:hAnsi="Traditional Arabic" w:cs="Traditional Arabic" w:hint="cs"/>
          <w:sz w:val="28"/>
          <w:szCs w:val="28"/>
          <w:rtl/>
        </w:rPr>
        <w:t xml:space="preserve"> </w:t>
      </w:r>
      <w:r w:rsidR="00297904">
        <w:rPr>
          <w:rFonts w:ascii="Traditional Arabic" w:hAnsi="Traditional Arabic" w:cs="Traditional Arabic"/>
          <w:color w:val="000000"/>
          <w:sz w:val="28"/>
          <w:szCs w:val="28"/>
          <w:u w:color="000000"/>
          <w:rtl/>
        </w:rPr>
        <w:t xml:space="preserve">أحمد </w:t>
      </w:r>
      <w:proofErr w:type="spellStart"/>
      <w:r w:rsidRPr="006456E9">
        <w:rPr>
          <w:rFonts w:ascii="Traditional Arabic" w:hAnsi="Traditional Arabic" w:cs="Traditional Arabic"/>
          <w:color w:val="000000"/>
          <w:sz w:val="28"/>
          <w:szCs w:val="28"/>
          <w:u w:color="000000"/>
          <w:rtl/>
        </w:rPr>
        <w:t>الموافى:</w:t>
      </w:r>
      <w:proofErr w:type="spellEnd"/>
      <w:r w:rsidRPr="006456E9">
        <w:rPr>
          <w:rFonts w:ascii="Traditional Arabic" w:hAnsi="Traditional Arabic" w:cs="Traditional Arabic"/>
          <w:color w:val="000000"/>
          <w:sz w:val="28"/>
          <w:szCs w:val="28"/>
          <w:u w:color="000000"/>
          <w:rtl/>
        </w:rPr>
        <w:t xml:space="preserve"> "المشروعية </w:t>
      </w:r>
      <w:proofErr w:type="spellStart"/>
      <w:r w:rsidRPr="006456E9">
        <w:rPr>
          <w:rFonts w:ascii="Traditional Arabic" w:hAnsi="Traditional Arabic" w:cs="Traditional Arabic"/>
          <w:color w:val="000000"/>
          <w:sz w:val="28"/>
          <w:szCs w:val="28"/>
          <w:u w:color="000000"/>
          <w:rtl/>
        </w:rPr>
        <w:t>الاستثنائية".</w:t>
      </w:r>
      <w:proofErr w:type="spellEnd"/>
      <w:r w:rsidRPr="006456E9">
        <w:rPr>
          <w:rFonts w:ascii="Traditional Arabic" w:hAnsi="Traditional Arabic" w:cs="Traditional Arabic"/>
          <w:color w:val="000000"/>
          <w:sz w:val="28"/>
          <w:szCs w:val="28"/>
          <w:u w:color="000000"/>
          <w:rtl/>
        </w:rPr>
        <w:t xml:space="preserve"> دار الكتب، القاهرة، 2004.</w:t>
      </w:r>
    </w:p>
    <w:p w:rsidR="00DF2896" w:rsidRDefault="00DF2896" w:rsidP="00D82C98">
      <w:pPr>
        <w:spacing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color w:val="000000"/>
          <w:sz w:val="28"/>
          <w:szCs w:val="28"/>
          <w:rtl/>
        </w:rPr>
        <w:t xml:space="preserve">- </w:t>
      </w:r>
      <w:r w:rsidR="00297904">
        <w:rPr>
          <w:rFonts w:ascii="Traditional Arabic" w:hAnsi="Traditional Arabic" w:cs="Traditional Arabic"/>
          <w:color w:val="000000"/>
          <w:sz w:val="28"/>
          <w:szCs w:val="28"/>
          <w:u w:color="000000"/>
          <w:rtl/>
        </w:rPr>
        <w:t xml:space="preserve">أحمد </w:t>
      </w:r>
      <w:r w:rsidRPr="006456E9">
        <w:rPr>
          <w:rFonts w:ascii="Traditional Arabic" w:hAnsi="Traditional Arabic" w:cs="Traditional Arabic"/>
          <w:color w:val="000000"/>
          <w:sz w:val="28"/>
          <w:szCs w:val="28"/>
          <w:u w:color="000000"/>
          <w:rtl/>
        </w:rPr>
        <w:t>زهير شامية وخالد الخطيب :"المالية العامة". عمان، دار زهران للنشر والتوزيع، 1997.</w:t>
      </w:r>
    </w:p>
    <w:p w:rsidR="00D82C98"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napToGrid w:val="0"/>
          <w:sz w:val="28"/>
          <w:szCs w:val="28"/>
          <w:u w:color="000000"/>
          <w:rtl/>
        </w:rPr>
        <w:t xml:space="preserve">- </w:t>
      </w:r>
      <w:r w:rsidR="00297904">
        <w:rPr>
          <w:rFonts w:ascii="Traditional Arabic" w:hAnsi="Traditional Arabic" w:cs="Traditional Arabic"/>
          <w:sz w:val="28"/>
          <w:szCs w:val="28"/>
          <w:rtl/>
        </w:rPr>
        <w:t xml:space="preserve">أحمد </w:t>
      </w:r>
      <w:r w:rsidRPr="006456E9">
        <w:rPr>
          <w:rFonts w:ascii="Traditional Arabic" w:hAnsi="Traditional Arabic" w:cs="Traditional Arabic"/>
          <w:sz w:val="28"/>
          <w:szCs w:val="28"/>
          <w:rtl/>
        </w:rPr>
        <w:t xml:space="preserve">زياد دبك، الضرائب وربيع الشعوب، مؤتمر العربي من منظور حقوق الانسان، اصدار عمادة البحث العلمي في </w:t>
      </w:r>
      <w:r w:rsidRPr="009D2B8C">
        <w:rPr>
          <w:rFonts w:ascii="Traditional Arabic" w:hAnsi="Traditional Arabic" w:cs="Traditional Arabic"/>
          <w:sz w:val="28"/>
          <w:szCs w:val="28"/>
          <w:rtl/>
        </w:rPr>
        <w:t>الجامعة العربية الامريكية، جنين، 2014.</w:t>
      </w:r>
    </w:p>
    <w:p w:rsidR="00D82C98" w:rsidRDefault="00D82C98" w:rsidP="00D82C98">
      <w:pPr>
        <w:spacing w:after="0" w:line="240" w:lineRule="auto"/>
        <w:ind w:firstLine="720"/>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00DF2896" w:rsidRPr="009D2B8C">
        <w:rPr>
          <w:rFonts w:ascii="Traditional Arabic" w:hAnsi="Traditional Arabic" w:cs="Traditional Arabic"/>
          <w:sz w:val="28"/>
          <w:szCs w:val="28"/>
          <w:rtl/>
        </w:rPr>
        <w:t xml:space="preserve"> </w:t>
      </w:r>
      <w:r w:rsidR="00297904">
        <w:rPr>
          <w:rFonts w:ascii="Traditional Arabic" w:hAnsi="Traditional Arabic" w:cs="Traditional Arabic"/>
          <w:sz w:val="28"/>
          <w:szCs w:val="28"/>
          <w:rtl/>
        </w:rPr>
        <w:t xml:space="preserve">أحمد </w:t>
      </w:r>
      <w:r w:rsidR="009D2B8C" w:rsidRPr="009D2B8C">
        <w:rPr>
          <w:rFonts w:ascii="Traditional Arabic" w:hAnsi="Traditional Arabic" w:cs="Traditional Arabic"/>
          <w:sz w:val="28"/>
          <w:szCs w:val="28"/>
          <w:rtl/>
        </w:rPr>
        <w:t>محمود حسني: " قضاء النقض الضريبي /المبادئ التي قررتها محكمة النقض في ستة وستين عاما 1931-1997</w:t>
      </w:r>
      <w:r w:rsidR="009D2B8C" w:rsidRPr="009D2B8C">
        <w:rPr>
          <w:rFonts w:ascii="Traditional Arabic" w:hAnsi="Traditional Arabic" w:cs="Traditional Arabic"/>
          <w:color w:val="000000"/>
          <w:sz w:val="28"/>
          <w:szCs w:val="28"/>
          <w:u w:color="000000"/>
          <w:rtl/>
        </w:rPr>
        <w:t>". الإسكندرية، منشأة المعارف، 1998</w:t>
      </w:r>
      <w:r w:rsidR="009D2B8C" w:rsidRPr="009D2B8C">
        <w:rPr>
          <w:rFonts w:ascii="Traditional Arabic" w:hAnsi="Traditional Arabic" w:cs="Traditional Arabic"/>
          <w:sz w:val="28"/>
          <w:szCs w:val="28"/>
          <w:rtl/>
        </w:rPr>
        <w:t>.</w:t>
      </w:r>
    </w:p>
    <w:p w:rsidR="00DF2896" w:rsidRPr="009D2B8C" w:rsidRDefault="00DF2896" w:rsidP="00D82C98">
      <w:pPr>
        <w:spacing w:after="0" w:line="240" w:lineRule="auto"/>
        <w:ind w:firstLine="720"/>
        <w:jc w:val="lowKashida"/>
        <w:rPr>
          <w:rFonts w:ascii="Traditional Arabic" w:hAnsi="Traditional Arabic" w:cs="Traditional Arabic"/>
          <w:sz w:val="28"/>
          <w:szCs w:val="28"/>
          <w:rtl/>
        </w:rPr>
      </w:pPr>
      <w:r w:rsidRPr="009D2B8C">
        <w:rPr>
          <w:rFonts w:ascii="Traditional Arabic" w:hAnsi="Traditional Arabic" w:cs="Traditional Arabic"/>
          <w:sz w:val="28"/>
          <w:szCs w:val="28"/>
          <w:rtl/>
        </w:rPr>
        <w:t>- اسم مكحول منها دراسة ال</w:t>
      </w:r>
      <w:r w:rsidR="00F051FD">
        <w:rPr>
          <w:rFonts w:ascii="Traditional Arabic" w:hAnsi="Traditional Arabic" w:cs="Traditional Arabic"/>
          <w:sz w:val="28"/>
          <w:szCs w:val="28"/>
          <w:rtl/>
        </w:rPr>
        <w:t>إِستثمار</w:t>
      </w:r>
      <w:r w:rsidRPr="009D2B8C">
        <w:rPr>
          <w:rFonts w:ascii="Traditional Arabic" w:hAnsi="Traditional Arabic" w:cs="Traditional Arabic"/>
          <w:sz w:val="28"/>
          <w:szCs w:val="28"/>
          <w:rtl/>
        </w:rPr>
        <w:t xml:space="preserve"> والبيئة ال</w:t>
      </w:r>
      <w:r w:rsidR="00F051FD">
        <w:rPr>
          <w:rFonts w:ascii="Traditional Arabic" w:hAnsi="Traditional Arabic" w:cs="Traditional Arabic"/>
          <w:sz w:val="28"/>
          <w:szCs w:val="28"/>
          <w:rtl/>
        </w:rPr>
        <w:t>إِستثمار</w:t>
      </w:r>
      <w:r w:rsidRPr="009D2B8C">
        <w:rPr>
          <w:rFonts w:ascii="Traditional Arabic" w:hAnsi="Traditional Arabic" w:cs="Traditional Arabic"/>
          <w:sz w:val="28"/>
          <w:szCs w:val="28"/>
          <w:rtl/>
        </w:rPr>
        <w:t>ية في الضفة الغربية وقطاع غزة (2002) ، ودراسة سياسات تحسين القدرة الاستيعابية للعمل في الضفة الغربية وقطاع غزة، البدائل المتاحة (2001).</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9D2B8C">
        <w:rPr>
          <w:rFonts w:ascii="Traditional Arabic" w:hAnsi="Traditional Arabic" w:cs="Traditional Arabic"/>
          <w:color w:val="000000"/>
          <w:sz w:val="28"/>
          <w:szCs w:val="28"/>
          <w:rtl/>
        </w:rPr>
        <w:t xml:space="preserve">- </w:t>
      </w:r>
      <w:r w:rsidRPr="009D2B8C">
        <w:rPr>
          <w:rFonts w:ascii="Traditional Arabic" w:hAnsi="Traditional Arabic" w:cs="Traditional Arabic"/>
          <w:sz w:val="28"/>
          <w:szCs w:val="28"/>
          <w:rtl/>
        </w:rPr>
        <w:t>البطريق يونس</w:t>
      </w:r>
      <w:r w:rsidRPr="006456E9">
        <w:rPr>
          <w:rFonts w:ascii="Traditional Arabic" w:hAnsi="Traditional Arabic" w:cs="Traditional Arabic"/>
          <w:sz w:val="28"/>
          <w:szCs w:val="28"/>
          <w:rtl/>
        </w:rPr>
        <w:t xml:space="preserve"> أحمد</w:t>
      </w:r>
      <w:r w:rsidRPr="006456E9">
        <w:rPr>
          <w:rFonts w:ascii="Traditional Arabic" w:hAnsi="Traditional Arabic" w:cs="Traditional Arabic"/>
          <w:sz w:val="28"/>
          <w:szCs w:val="28"/>
          <w:rtl/>
          <w:lang w:bidi="ar-SY"/>
        </w:rPr>
        <w:t>: "</w:t>
      </w:r>
      <w:r w:rsidRPr="006456E9">
        <w:rPr>
          <w:rFonts w:ascii="Traditional Arabic" w:hAnsi="Traditional Arabic" w:cs="Traditional Arabic"/>
          <w:sz w:val="28"/>
          <w:szCs w:val="28"/>
          <w:rtl/>
        </w:rPr>
        <w:t>النظم الضريبية". الدار الجامعية للطباعة والنشر، بيروت، 1984.</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00B57855">
        <w:rPr>
          <w:rFonts w:ascii="Traditional Arabic" w:hAnsi="Traditional Arabic" w:cs="Traditional Arabic"/>
          <w:sz w:val="28"/>
          <w:szCs w:val="28"/>
          <w:rtl/>
        </w:rPr>
        <w:t>أماني</w:t>
      </w:r>
      <w:r w:rsidRPr="006456E9">
        <w:rPr>
          <w:rFonts w:ascii="Traditional Arabic" w:hAnsi="Traditional Arabic" w:cs="Traditional Arabic"/>
          <w:sz w:val="28"/>
          <w:szCs w:val="28"/>
          <w:rtl/>
        </w:rPr>
        <w:t xml:space="preserve"> غازي جرار ، رؤية مقترحة للتربية العالمية من</w:t>
      </w:r>
      <w:r w:rsidR="00B57855">
        <w:rPr>
          <w:rFonts w:ascii="Traditional Arabic" w:hAnsi="Traditional Arabic" w:cs="Traditional Arabic"/>
          <w:sz w:val="28"/>
          <w:szCs w:val="28"/>
          <w:rtl/>
        </w:rPr>
        <w:t xml:space="preserve"> أجل </w:t>
      </w:r>
      <w:r w:rsidRPr="006456E9">
        <w:rPr>
          <w:rFonts w:ascii="Traditional Arabic" w:hAnsi="Traditional Arabic" w:cs="Traditional Arabic"/>
          <w:sz w:val="28"/>
          <w:szCs w:val="28"/>
          <w:rtl/>
        </w:rPr>
        <w:t>دولة مدنية، مجلة بحوث تصدر عن مركز لندن للبحوث والدراسات والاستشارات، ع 25، لسنة 2019.</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جابر جاد نصار، الوسيط في القانون الدستوري، بلا دار نشر ، بلا مكان نشر، 2007.</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جهاد سعيد خصاونة، المالية العامة والتشريع الضريبي، ط1، دار وائل للنشر، عمان، 1999.</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حسن </w:t>
      </w:r>
      <w:r w:rsidR="00297904">
        <w:rPr>
          <w:rFonts w:ascii="Traditional Arabic" w:hAnsi="Traditional Arabic" w:cs="Traditional Arabic"/>
          <w:sz w:val="28"/>
          <w:szCs w:val="28"/>
          <w:rtl/>
        </w:rPr>
        <w:t xml:space="preserve">أحمد </w:t>
      </w:r>
      <w:r w:rsidRPr="006456E9">
        <w:rPr>
          <w:rFonts w:ascii="Traditional Arabic" w:hAnsi="Traditional Arabic" w:cs="Traditional Arabic"/>
          <w:sz w:val="28"/>
          <w:szCs w:val="28"/>
          <w:rtl/>
        </w:rPr>
        <w:t>غلاب: "الأصول العلمية للضرائب". مكتبة التجارة والتعاون، القاهرة، 1977.</w:t>
      </w:r>
    </w:p>
    <w:p w:rsidR="00DF2896" w:rsidRDefault="00DF2896" w:rsidP="00D82C98">
      <w:pPr>
        <w:spacing w:after="0" w:line="240" w:lineRule="auto"/>
        <w:ind w:firstLine="720"/>
        <w:jc w:val="lowKashida"/>
        <w:rPr>
          <w:rFonts w:ascii="Traditional Arabic" w:hAnsi="Traditional Arabic" w:cs="Traditional Arabic"/>
          <w:sz w:val="28"/>
          <w:szCs w:val="28"/>
          <w:rtl/>
        </w:rPr>
      </w:pPr>
      <w:r>
        <w:rPr>
          <w:rFonts w:ascii="Traditional Arabic" w:hAnsi="Traditional Arabic" w:cs="Traditional Arabic" w:hint="cs"/>
          <w:sz w:val="28"/>
          <w:szCs w:val="28"/>
          <w:rtl/>
        </w:rPr>
        <w:t>-</w:t>
      </w:r>
      <w:r w:rsidRPr="006456E9">
        <w:rPr>
          <w:rFonts w:ascii="Traditional Arabic" w:hAnsi="Traditional Arabic" w:cs="Traditional Arabic"/>
          <w:sz w:val="28"/>
          <w:szCs w:val="28"/>
          <w:rtl/>
        </w:rPr>
        <w:t xml:space="preserve"> عصام بشور: "المالية العامة والتشريع المالي". الطبعة الثانية؛ مصر، مطبعة طربين، 1978.</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رمضان الصديق، " وجيز المالية العامة والتشريع الضريبي"، دار النهضة العربية، القاهرة، 2009</w:t>
      </w:r>
      <w:r>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سامي الوافي، الوسيط في دعوى الالغاء، المركز الديمقراطي العربي، المانيا- برلين ، 2018. </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سامي جمال الدين: " تدرج القواعد القانونية ومبادئ الشريعة ال</w:t>
      </w:r>
      <w:r w:rsidR="00655004">
        <w:rPr>
          <w:rFonts w:ascii="Traditional Arabic" w:hAnsi="Traditional Arabic" w:cs="Traditional Arabic"/>
          <w:sz w:val="28"/>
          <w:szCs w:val="28"/>
          <w:rtl/>
        </w:rPr>
        <w:t>إِسلامية</w:t>
      </w:r>
      <w:r w:rsidRPr="006456E9">
        <w:rPr>
          <w:rFonts w:ascii="Traditional Arabic" w:hAnsi="Traditional Arabic" w:cs="Traditional Arabic"/>
          <w:sz w:val="28"/>
          <w:szCs w:val="28"/>
          <w:rtl/>
        </w:rPr>
        <w:t xml:space="preserve"> ". دار الجامعية الجديدة، الإسكندرية، 2013.</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سمير عبد السيد </w:t>
      </w:r>
      <w:proofErr w:type="spellStart"/>
      <w:r w:rsidRPr="006456E9">
        <w:rPr>
          <w:rFonts w:ascii="Traditional Arabic" w:hAnsi="Traditional Arabic" w:cs="Traditional Arabic"/>
          <w:sz w:val="28"/>
          <w:szCs w:val="28"/>
          <w:rtl/>
        </w:rPr>
        <w:t>تناغو</w:t>
      </w:r>
      <w:proofErr w:type="spellEnd"/>
      <w:r w:rsidRPr="006456E9">
        <w:rPr>
          <w:rFonts w:ascii="Traditional Arabic" w:hAnsi="Traditional Arabic" w:cs="Traditional Arabic"/>
          <w:sz w:val="28"/>
          <w:szCs w:val="28"/>
          <w:rtl/>
        </w:rPr>
        <w:t>: النظرية العامة للقانون ، منشأة المعارف ، الإسكندرية، 1985</w:t>
      </w:r>
      <w:r w:rsidRPr="006456E9">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sz w:val="28"/>
          <w:szCs w:val="28"/>
          <w:rtl/>
        </w:rPr>
        <w:t xml:space="preserve">- سيمون بدران، المذهب الوضعي </w:t>
      </w:r>
      <w:r w:rsidR="00B57855">
        <w:rPr>
          <w:rFonts w:ascii="Traditional Arabic" w:hAnsi="Traditional Arabic" w:cs="Traditional Arabic"/>
          <w:sz w:val="28"/>
          <w:szCs w:val="28"/>
          <w:rtl/>
        </w:rPr>
        <w:t>الإِجتماعي</w:t>
      </w:r>
      <w:r w:rsidRPr="006456E9">
        <w:rPr>
          <w:rFonts w:ascii="Traditional Arabic" w:hAnsi="Traditional Arabic" w:cs="Traditional Arabic"/>
          <w:sz w:val="28"/>
          <w:szCs w:val="28"/>
          <w:rtl/>
        </w:rPr>
        <w:t xml:space="preserve"> لليون دوغي ومساهمته في حلحلة الازمات الدستورية اللبنانية، منشور في مجلة جامعة الشارقة، المجلد 15، العدد1، يونيو 2018.</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ع</w:t>
      </w:r>
      <w:r w:rsidRPr="006456E9">
        <w:rPr>
          <w:rFonts w:ascii="Traditional Arabic" w:hAnsi="Traditional Arabic" w:cs="Traditional Arabic"/>
          <w:sz w:val="28"/>
          <w:szCs w:val="28"/>
          <w:rtl/>
        </w:rPr>
        <w:t xml:space="preserve">ادل </w:t>
      </w:r>
      <w:r w:rsidR="00297904">
        <w:rPr>
          <w:rFonts w:ascii="Traditional Arabic" w:hAnsi="Traditional Arabic" w:cs="Traditional Arabic"/>
          <w:sz w:val="28"/>
          <w:szCs w:val="28"/>
          <w:rtl/>
        </w:rPr>
        <w:t xml:space="preserve">أحمد </w:t>
      </w:r>
      <w:r w:rsidRPr="006456E9">
        <w:rPr>
          <w:rFonts w:ascii="Traditional Arabic" w:hAnsi="Traditional Arabic" w:cs="Traditional Arabic"/>
          <w:sz w:val="28"/>
          <w:szCs w:val="28"/>
          <w:rtl/>
        </w:rPr>
        <w:t xml:space="preserve">حشيش : اصول الفن المالي في </w:t>
      </w:r>
      <w:proofErr w:type="spellStart"/>
      <w:r w:rsidR="00B57855">
        <w:rPr>
          <w:rFonts w:ascii="Traditional Arabic" w:hAnsi="Traditional Arabic" w:cs="Traditional Arabic"/>
          <w:sz w:val="28"/>
          <w:szCs w:val="28"/>
          <w:rtl/>
        </w:rPr>
        <w:t>الإِقتصاد</w:t>
      </w:r>
      <w:proofErr w:type="spellEnd"/>
      <w:r w:rsidRPr="006456E9">
        <w:rPr>
          <w:rFonts w:ascii="Traditional Arabic" w:hAnsi="Traditional Arabic" w:cs="Traditional Arabic"/>
          <w:sz w:val="28"/>
          <w:szCs w:val="28"/>
          <w:rtl/>
        </w:rPr>
        <w:t xml:space="preserve"> العام </w:t>
      </w:r>
      <w:proofErr w:type="spellStart"/>
      <w:r w:rsidRPr="006456E9">
        <w:rPr>
          <w:rFonts w:ascii="Traditional Arabic" w:hAnsi="Traditional Arabic" w:cs="Traditional Arabic"/>
          <w:sz w:val="28"/>
          <w:szCs w:val="28"/>
          <w:rtl/>
        </w:rPr>
        <w:t>،</w:t>
      </w:r>
      <w:proofErr w:type="spellEnd"/>
      <w:r w:rsidRPr="006456E9">
        <w:rPr>
          <w:rFonts w:ascii="Traditional Arabic" w:hAnsi="Traditional Arabic" w:cs="Traditional Arabic"/>
          <w:sz w:val="28"/>
          <w:szCs w:val="28"/>
          <w:rtl/>
        </w:rPr>
        <w:t xml:space="preserve"> دار النهضة العربية ، بيروت ، 1974.</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عادل الحياري، الضريبة على الدخل العام، القاهرة، مطابع مؤسسة الأهرام، 1968</w:t>
      </w:r>
      <w:r w:rsidRPr="006456E9">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عبد الله بن منصور </w:t>
      </w:r>
      <w:proofErr w:type="spellStart"/>
      <w:r w:rsidRPr="006456E9">
        <w:rPr>
          <w:rFonts w:ascii="Traditional Arabic" w:hAnsi="Traditional Arabic" w:cs="Traditional Arabic"/>
          <w:sz w:val="28"/>
          <w:szCs w:val="28"/>
          <w:rtl/>
        </w:rPr>
        <w:t>الغفيلي،</w:t>
      </w:r>
      <w:proofErr w:type="spellEnd"/>
      <w:r w:rsidRPr="006456E9">
        <w:rPr>
          <w:rFonts w:ascii="Traditional Arabic" w:hAnsi="Traditional Arabic" w:cs="Traditional Arabic"/>
          <w:sz w:val="28"/>
          <w:szCs w:val="28"/>
          <w:rtl/>
        </w:rPr>
        <w:t xml:space="preserve"> نوازل </w:t>
      </w:r>
      <w:proofErr w:type="spellStart"/>
      <w:r w:rsidRPr="006456E9">
        <w:rPr>
          <w:rFonts w:ascii="Traditional Arabic" w:hAnsi="Traditional Arabic" w:cs="Traditional Arabic"/>
          <w:sz w:val="28"/>
          <w:szCs w:val="28"/>
          <w:rtl/>
        </w:rPr>
        <w:t>الزكاة،</w:t>
      </w:r>
      <w:proofErr w:type="spellEnd"/>
      <w:r w:rsidRPr="006456E9">
        <w:rPr>
          <w:rFonts w:ascii="Traditional Arabic" w:hAnsi="Traditional Arabic" w:cs="Traditional Arabic"/>
          <w:sz w:val="28"/>
          <w:szCs w:val="28"/>
          <w:rtl/>
        </w:rPr>
        <w:t xml:space="preserve"> </w:t>
      </w:r>
      <w:proofErr w:type="spellStart"/>
      <w:r w:rsidRPr="006456E9">
        <w:rPr>
          <w:rFonts w:ascii="Traditional Arabic" w:hAnsi="Traditional Arabic" w:cs="Traditional Arabic"/>
          <w:sz w:val="28"/>
          <w:szCs w:val="28"/>
          <w:rtl/>
        </w:rPr>
        <w:t>ط1،</w:t>
      </w:r>
      <w:proofErr w:type="spellEnd"/>
      <w:r w:rsidRPr="006456E9">
        <w:rPr>
          <w:rFonts w:ascii="Traditional Arabic" w:hAnsi="Traditional Arabic" w:cs="Traditional Arabic"/>
          <w:sz w:val="28"/>
          <w:szCs w:val="28"/>
          <w:rtl/>
        </w:rPr>
        <w:t xml:space="preserve"> الناشر مشترك بين بنك البلاد ودار الميمان للنشر </w:t>
      </w:r>
      <w:proofErr w:type="spellStart"/>
      <w:r w:rsidRPr="006456E9">
        <w:rPr>
          <w:rFonts w:ascii="Traditional Arabic" w:hAnsi="Traditional Arabic" w:cs="Traditional Arabic"/>
          <w:sz w:val="28"/>
          <w:szCs w:val="28"/>
          <w:rtl/>
        </w:rPr>
        <w:t>والتوزيع،</w:t>
      </w:r>
      <w:proofErr w:type="spellEnd"/>
      <w:r w:rsidRPr="006456E9">
        <w:rPr>
          <w:rFonts w:ascii="Traditional Arabic" w:hAnsi="Traditional Arabic" w:cs="Traditional Arabic"/>
          <w:sz w:val="28"/>
          <w:szCs w:val="28"/>
          <w:rtl/>
        </w:rPr>
        <w:t xml:space="preserve"> 2008</w:t>
      </w:r>
      <w:r>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قبس حسن عواد </w:t>
      </w:r>
      <w:proofErr w:type="spellStart"/>
      <w:r w:rsidRPr="006456E9">
        <w:rPr>
          <w:rFonts w:ascii="Traditional Arabic" w:hAnsi="Traditional Arabic" w:cs="Traditional Arabic"/>
          <w:sz w:val="28"/>
          <w:szCs w:val="28"/>
          <w:rtl/>
        </w:rPr>
        <w:t>البداري</w:t>
      </w:r>
      <w:proofErr w:type="spellEnd"/>
      <w:r w:rsidRPr="006456E9">
        <w:rPr>
          <w:rFonts w:ascii="Traditional Arabic" w:hAnsi="Traditional Arabic" w:cs="Traditional Arabic"/>
          <w:sz w:val="28"/>
          <w:szCs w:val="28"/>
          <w:rtl/>
        </w:rPr>
        <w:t>: "المركز القانوني للمكلف الضريبي". ط1؛ دار المناهج، عمان، 2005.</w:t>
      </w:r>
    </w:p>
    <w:p w:rsidR="00DF2896" w:rsidRDefault="00DF2896" w:rsidP="00D82C98">
      <w:pPr>
        <w:spacing w:after="0" w:line="240" w:lineRule="auto"/>
        <w:ind w:firstLine="720"/>
        <w:jc w:val="lowKashida"/>
        <w:rPr>
          <w:rFonts w:ascii="Traditional Arabic" w:hAnsi="Traditional Arabic" w:cs="Traditional Arabic"/>
          <w:color w:val="000000"/>
          <w:sz w:val="28"/>
          <w:szCs w:val="28"/>
          <w:rtl/>
        </w:rPr>
      </w:pPr>
      <w:r w:rsidRPr="006456E9">
        <w:rPr>
          <w:rFonts w:ascii="Traditional Arabic" w:hAnsi="Traditional Arabic" w:cs="Traditional Arabic" w:hint="cs"/>
          <w:color w:val="000000"/>
          <w:sz w:val="28"/>
          <w:szCs w:val="28"/>
          <w:rtl/>
        </w:rPr>
        <w:t xml:space="preserve">- </w:t>
      </w:r>
      <w:r w:rsidRPr="006456E9">
        <w:rPr>
          <w:rFonts w:ascii="Traditional Arabic" w:hAnsi="Traditional Arabic" w:cs="Traditional Arabic"/>
          <w:color w:val="000000"/>
          <w:sz w:val="28"/>
          <w:szCs w:val="28"/>
          <w:rtl/>
        </w:rPr>
        <w:t xml:space="preserve">قدري نقولا عطية: "ذاتية القانون الضريبي". </w:t>
      </w:r>
      <w:r w:rsidRPr="006456E9">
        <w:rPr>
          <w:rFonts w:ascii="Traditional Arabic" w:hAnsi="Traditional Arabic" w:cs="Traditional Arabic"/>
          <w:color w:val="000000"/>
          <w:sz w:val="28"/>
          <w:szCs w:val="28"/>
          <w:u w:color="000000"/>
          <w:rtl/>
        </w:rPr>
        <w:t xml:space="preserve">مطبعة معهد دون </w:t>
      </w:r>
      <w:proofErr w:type="spellStart"/>
      <w:r w:rsidRPr="006456E9">
        <w:rPr>
          <w:rFonts w:ascii="Traditional Arabic" w:hAnsi="Traditional Arabic" w:cs="Traditional Arabic"/>
          <w:color w:val="000000"/>
          <w:sz w:val="28"/>
          <w:szCs w:val="28"/>
          <w:u w:color="000000"/>
          <w:rtl/>
        </w:rPr>
        <w:t>بوسكو،</w:t>
      </w:r>
      <w:proofErr w:type="spellEnd"/>
      <w:r w:rsidRPr="006456E9">
        <w:rPr>
          <w:rFonts w:ascii="Traditional Arabic" w:hAnsi="Traditional Arabic" w:cs="Traditional Arabic"/>
          <w:color w:val="000000"/>
          <w:sz w:val="28"/>
          <w:szCs w:val="28"/>
          <w:u w:color="000000"/>
          <w:rtl/>
        </w:rPr>
        <w:t xml:space="preserve"> </w:t>
      </w:r>
      <w:proofErr w:type="spellStart"/>
      <w:r w:rsidRPr="006456E9">
        <w:rPr>
          <w:rFonts w:ascii="Traditional Arabic" w:hAnsi="Traditional Arabic" w:cs="Traditional Arabic"/>
          <w:color w:val="000000"/>
          <w:sz w:val="28"/>
          <w:szCs w:val="28"/>
          <w:u w:color="000000"/>
          <w:rtl/>
        </w:rPr>
        <w:t>الإسكندرية،</w:t>
      </w:r>
      <w:proofErr w:type="spellEnd"/>
      <w:r w:rsidRPr="006456E9">
        <w:rPr>
          <w:rFonts w:ascii="Traditional Arabic" w:hAnsi="Traditional Arabic" w:cs="Traditional Arabic"/>
          <w:color w:val="000000"/>
          <w:sz w:val="28"/>
          <w:szCs w:val="28"/>
          <w:u w:color="000000"/>
          <w:rtl/>
        </w:rPr>
        <w:t xml:space="preserve"> 1960</w:t>
      </w:r>
      <w:r w:rsidRPr="006456E9">
        <w:rPr>
          <w:rFonts w:ascii="Traditional Arabic" w:hAnsi="Traditional Arabic" w:cs="Traditional Arabic"/>
          <w:color w:val="000000"/>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proofErr w:type="spellStart"/>
      <w:r w:rsidRPr="006456E9">
        <w:rPr>
          <w:rFonts w:ascii="Traditional Arabic" w:hAnsi="Traditional Arabic" w:cs="Traditional Arabic" w:hint="cs"/>
          <w:sz w:val="28"/>
          <w:szCs w:val="28"/>
          <w:rtl/>
        </w:rPr>
        <w:t>-</w:t>
      </w:r>
      <w:proofErr w:type="spellEnd"/>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محمد حبيب </w:t>
      </w:r>
      <w:proofErr w:type="spellStart"/>
      <w:r w:rsidRPr="006456E9">
        <w:rPr>
          <w:rFonts w:ascii="Traditional Arabic" w:hAnsi="Traditional Arabic" w:cs="Traditional Arabic"/>
          <w:sz w:val="28"/>
          <w:szCs w:val="28"/>
          <w:rtl/>
        </w:rPr>
        <w:t>التجكانى،</w:t>
      </w:r>
      <w:proofErr w:type="spellEnd"/>
      <w:r w:rsidRPr="006456E9">
        <w:rPr>
          <w:rFonts w:ascii="Traditional Arabic" w:hAnsi="Traditional Arabic" w:cs="Traditional Arabic"/>
          <w:sz w:val="28"/>
          <w:szCs w:val="28"/>
          <w:rtl/>
        </w:rPr>
        <w:t xml:space="preserve"> نظام التبرعات في الشريعة ال</w:t>
      </w:r>
      <w:r w:rsidR="00655004">
        <w:rPr>
          <w:rFonts w:ascii="Traditional Arabic" w:hAnsi="Traditional Arabic" w:cs="Traditional Arabic"/>
          <w:sz w:val="28"/>
          <w:szCs w:val="28"/>
          <w:rtl/>
        </w:rPr>
        <w:t>إِسلامية</w:t>
      </w:r>
      <w:r w:rsidRPr="006456E9">
        <w:rPr>
          <w:rFonts w:ascii="Traditional Arabic" w:hAnsi="Traditional Arabic" w:cs="Traditional Arabic"/>
          <w:sz w:val="28"/>
          <w:szCs w:val="28"/>
          <w:rtl/>
        </w:rPr>
        <w:t xml:space="preserve"> دار النشر المغربية، دون</w:t>
      </w:r>
      <w:r>
        <w:rPr>
          <w:rFonts w:ascii="Traditional Arabic" w:hAnsi="Traditional Arabic" w:cs="Traditional Arabic"/>
          <w:sz w:val="28"/>
          <w:szCs w:val="28"/>
          <w:rtl/>
        </w:rPr>
        <w:t xml:space="preserve"> الاشارة الى مكان الناشر، 1983</w:t>
      </w:r>
      <w:r w:rsidRPr="006456E9">
        <w:rPr>
          <w:rFonts w:ascii="Traditional Arabic" w:hAnsi="Traditional Arabic" w:cs="Traditional Arabic"/>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lastRenderedPageBreak/>
        <w:t xml:space="preserve">- </w:t>
      </w:r>
      <w:r w:rsidRPr="006456E9">
        <w:rPr>
          <w:rFonts w:ascii="Traditional Arabic" w:hAnsi="Traditional Arabic" w:cs="Traditional Arabic"/>
          <w:sz w:val="28"/>
          <w:szCs w:val="28"/>
          <w:rtl/>
        </w:rPr>
        <w:t>محمد رفعت عبد الوهاب :" مبادئ النظم السياسية". بيروت، منشورات الحلبي الحقوقية، 2002.</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محمد عبد القادر ابو فارس، انفاق الزكاة في المصالح العامة، ط1، دار الفرقان، عمان، 1403 ه - 1983م</w:t>
      </w:r>
      <w:r>
        <w:rPr>
          <w:rFonts w:ascii="Traditional Arabic" w:hAnsi="Traditional Arabic" w:cs="Traditional Arabic" w:hint="cs"/>
          <w:sz w:val="28"/>
          <w:szCs w:val="28"/>
          <w:rtl/>
        </w:rPr>
        <w:t>.</w:t>
      </w:r>
      <w:r w:rsidRPr="006456E9">
        <w:rPr>
          <w:rFonts w:ascii="Traditional Arabic" w:hAnsi="Traditional Arabic" w:cs="Traditional Arabic"/>
          <w:sz w:val="28"/>
          <w:szCs w:val="28"/>
          <w:rtl/>
        </w:rPr>
        <w:t xml:space="preserve"> </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محمد كامل ليلة: " النظم السياسية". دار النهضة العربية للطباعة والنشر، بيروت، لا تاريخ.</w:t>
      </w:r>
    </w:p>
    <w:p w:rsidR="00DF2896" w:rsidRDefault="00DF2896" w:rsidP="00D82C98">
      <w:pPr>
        <w:spacing w:after="0" w:line="240" w:lineRule="auto"/>
        <w:ind w:firstLine="720"/>
        <w:jc w:val="lowKashida"/>
        <w:rPr>
          <w:rFonts w:ascii="Traditional Arabic" w:hAnsi="Traditional Arabic" w:cs="Traditional Arabic"/>
          <w:sz w:val="28"/>
          <w:szCs w:val="28"/>
          <w:rtl/>
        </w:rPr>
      </w:pPr>
      <w:proofErr w:type="spellStart"/>
      <w:r w:rsidRPr="006456E9">
        <w:rPr>
          <w:rFonts w:ascii="Traditional Arabic" w:hAnsi="Traditional Arabic" w:cs="Traditional Arabic" w:hint="cs"/>
          <w:sz w:val="28"/>
          <w:szCs w:val="28"/>
          <w:rtl/>
        </w:rPr>
        <w:t>-</w:t>
      </w:r>
      <w:proofErr w:type="spellEnd"/>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محمد </w:t>
      </w:r>
      <w:proofErr w:type="spellStart"/>
      <w:r w:rsidRPr="006456E9">
        <w:rPr>
          <w:rFonts w:ascii="Traditional Arabic" w:hAnsi="Traditional Arabic" w:cs="Traditional Arabic"/>
          <w:sz w:val="28"/>
          <w:szCs w:val="28"/>
          <w:rtl/>
        </w:rPr>
        <w:t>محمد</w:t>
      </w:r>
      <w:proofErr w:type="spellEnd"/>
      <w:r w:rsidRPr="006456E9">
        <w:rPr>
          <w:rFonts w:ascii="Traditional Arabic" w:hAnsi="Traditional Arabic" w:cs="Traditional Arabic"/>
          <w:sz w:val="28"/>
          <w:szCs w:val="28"/>
          <w:rtl/>
        </w:rPr>
        <w:t xml:space="preserve"> عبد </w:t>
      </w:r>
      <w:proofErr w:type="spellStart"/>
      <w:r w:rsidRPr="006456E9">
        <w:rPr>
          <w:rFonts w:ascii="Traditional Arabic" w:hAnsi="Traditional Arabic" w:cs="Traditional Arabic"/>
          <w:sz w:val="28"/>
          <w:szCs w:val="28"/>
          <w:rtl/>
        </w:rPr>
        <w:t>اللطيف:</w:t>
      </w:r>
      <w:proofErr w:type="spellEnd"/>
      <w:r w:rsidRPr="006456E9">
        <w:rPr>
          <w:rFonts w:ascii="Traditional Arabic" w:hAnsi="Traditional Arabic" w:cs="Traditional Arabic"/>
          <w:sz w:val="28"/>
          <w:szCs w:val="28"/>
          <w:rtl/>
        </w:rPr>
        <w:t xml:space="preserve"> "الضمانات الدستورية في المجال الضريبي". الطبعة الأولى؛ مطبوعات جامعة الكويت، الكويت، 1999.</w:t>
      </w:r>
    </w:p>
    <w:p w:rsidR="00DF2896" w:rsidRDefault="00DF2896" w:rsidP="00D82C98">
      <w:pPr>
        <w:spacing w:after="0" w:line="240" w:lineRule="auto"/>
        <w:ind w:firstLine="720"/>
        <w:jc w:val="lowKashida"/>
        <w:rPr>
          <w:rFonts w:ascii="Traditional Arabic" w:hAnsi="Traditional Arabic" w:cs="Traditional Arabic"/>
          <w:sz w:val="28"/>
          <w:szCs w:val="28"/>
          <w:rtl/>
        </w:rPr>
      </w:pPr>
      <w:proofErr w:type="spellStart"/>
      <w:r w:rsidRPr="006456E9">
        <w:rPr>
          <w:rFonts w:ascii="Traditional Arabic" w:hAnsi="Traditional Arabic" w:cs="Traditional Arabic" w:hint="cs"/>
          <w:sz w:val="28"/>
          <w:szCs w:val="28"/>
          <w:rtl/>
        </w:rPr>
        <w:t>-</w:t>
      </w:r>
      <w:proofErr w:type="spellEnd"/>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محمد </w:t>
      </w:r>
      <w:proofErr w:type="spellStart"/>
      <w:r w:rsidRPr="006456E9">
        <w:rPr>
          <w:rFonts w:ascii="Traditional Arabic" w:hAnsi="Traditional Arabic" w:cs="Traditional Arabic"/>
          <w:sz w:val="28"/>
          <w:szCs w:val="28"/>
          <w:rtl/>
        </w:rPr>
        <w:t>محمد</w:t>
      </w:r>
      <w:proofErr w:type="spellEnd"/>
      <w:r w:rsidRPr="006456E9">
        <w:rPr>
          <w:rFonts w:ascii="Traditional Arabic" w:hAnsi="Traditional Arabic" w:cs="Traditional Arabic"/>
          <w:sz w:val="28"/>
          <w:szCs w:val="28"/>
          <w:rtl/>
        </w:rPr>
        <w:t xml:space="preserve"> عبده </w:t>
      </w:r>
      <w:proofErr w:type="spellStart"/>
      <w:r w:rsidRPr="006456E9">
        <w:rPr>
          <w:rFonts w:ascii="Traditional Arabic" w:hAnsi="Traditional Arabic" w:cs="Traditional Arabic"/>
          <w:sz w:val="28"/>
          <w:szCs w:val="28"/>
          <w:rtl/>
        </w:rPr>
        <w:t>امام،</w:t>
      </w:r>
      <w:proofErr w:type="spellEnd"/>
      <w:r w:rsidR="00297904">
        <w:rPr>
          <w:rFonts w:ascii="Traditional Arabic" w:hAnsi="Traditional Arabic" w:cs="Traditional Arabic"/>
          <w:sz w:val="28"/>
          <w:szCs w:val="28"/>
          <w:rtl/>
        </w:rPr>
        <w:t xml:space="preserve"> بشأن </w:t>
      </w:r>
      <w:r w:rsidRPr="006456E9">
        <w:rPr>
          <w:rFonts w:ascii="Traditional Arabic" w:hAnsi="Traditional Arabic" w:cs="Traditional Arabic"/>
          <w:sz w:val="28"/>
          <w:szCs w:val="28"/>
          <w:rtl/>
        </w:rPr>
        <w:t>تفسير مبادئ الشريعة ال</w:t>
      </w:r>
      <w:r w:rsidR="00655004">
        <w:rPr>
          <w:rFonts w:ascii="Traditional Arabic" w:hAnsi="Traditional Arabic" w:cs="Traditional Arabic"/>
          <w:sz w:val="28"/>
          <w:szCs w:val="28"/>
          <w:rtl/>
        </w:rPr>
        <w:t>إِسلامية</w:t>
      </w:r>
      <w:r w:rsidRPr="006456E9">
        <w:rPr>
          <w:rFonts w:ascii="Traditional Arabic" w:hAnsi="Traditional Arabic" w:cs="Traditional Arabic"/>
          <w:sz w:val="28"/>
          <w:szCs w:val="28"/>
          <w:rtl/>
        </w:rPr>
        <w:t xml:space="preserve"> في ا</w:t>
      </w:r>
      <w:r>
        <w:rPr>
          <w:rFonts w:ascii="Traditional Arabic" w:hAnsi="Traditional Arabic" w:cs="Traditional Arabic"/>
          <w:sz w:val="28"/>
          <w:szCs w:val="28"/>
          <w:rtl/>
        </w:rPr>
        <w:t>لدستور، جامعة الازهر، طنطا-2005</w:t>
      </w:r>
      <w:r w:rsidRPr="006456E9">
        <w:rPr>
          <w:rFonts w:ascii="Traditional Arabic" w:hAnsi="Traditional Arabic" w:cs="Traditional Arabic"/>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 xml:space="preserve">محمود حيدر، الدولة فلسفتها وتاريخها من الاغريق الى ما بعد الحداثة، ط1، المركز الاسلامي للدراسات </w:t>
      </w:r>
      <w:proofErr w:type="spellStart"/>
      <w:r w:rsidRPr="006456E9">
        <w:rPr>
          <w:rFonts w:ascii="Traditional Arabic" w:hAnsi="Traditional Arabic" w:cs="Traditional Arabic"/>
          <w:sz w:val="28"/>
          <w:szCs w:val="28"/>
          <w:rtl/>
        </w:rPr>
        <w:t>الاسترتيجية</w:t>
      </w:r>
      <w:proofErr w:type="spellEnd"/>
      <w:r w:rsidRPr="006456E9">
        <w:rPr>
          <w:rFonts w:ascii="Traditional Arabic" w:hAnsi="Traditional Arabic" w:cs="Traditional Arabic"/>
          <w:sz w:val="28"/>
          <w:szCs w:val="28"/>
          <w:rtl/>
        </w:rPr>
        <w:t>،دون الاشارة الى مكان النشر،  2018</w:t>
      </w:r>
      <w:r w:rsidRPr="006456E9">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z w:val="28"/>
          <w:szCs w:val="28"/>
          <w:rtl/>
        </w:rPr>
      </w:pPr>
      <w:r w:rsidRPr="006456E9">
        <w:rPr>
          <w:rFonts w:ascii="Traditional Arabic" w:hAnsi="Traditional Arabic" w:cs="Traditional Arabic" w:hint="cs"/>
          <w:sz w:val="28"/>
          <w:szCs w:val="28"/>
          <w:rtl/>
        </w:rPr>
        <w:t xml:space="preserve">- </w:t>
      </w:r>
      <w:r w:rsidRPr="006456E9">
        <w:rPr>
          <w:rFonts w:ascii="Traditional Arabic" w:hAnsi="Traditional Arabic" w:cs="Traditional Arabic"/>
          <w:sz w:val="28"/>
          <w:szCs w:val="28"/>
          <w:rtl/>
        </w:rPr>
        <w:t>نعمت عبد اللطيف مشهور، الزكاة: الاسس الشرعية والدور الانمائي والتوزيعي، تلخيص معرفي من اعداد نيرمين الجندي ، مركز الدراسات المعرفية، القاهرة، نوفمبر</w:t>
      </w:r>
      <w:r>
        <w:rPr>
          <w:rFonts w:ascii="Traditional Arabic" w:hAnsi="Traditional Arabic" w:cs="Traditional Arabic" w:hint="cs"/>
          <w:sz w:val="28"/>
          <w:szCs w:val="28"/>
          <w:rtl/>
        </w:rPr>
        <w:t>.</w:t>
      </w:r>
    </w:p>
    <w:p w:rsidR="00DF2896" w:rsidRDefault="00DF2896" w:rsidP="00D82C98">
      <w:pPr>
        <w:spacing w:after="0" w:line="240" w:lineRule="auto"/>
        <w:ind w:firstLine="720"/>
        <w:jc w:val="lowKashida"/>
        <w:rPr>
          <w:rFonts w:ascii="Traditional Arabic" w:hAnsi="Traditional Arabic" w:cs="Traditional Arabic"/>
          <w:snapToGrid w:val="0"/>
          <w:sz w:val="28"/>
          <w:szCs w:val="28"/>
          <w:u w:color="000000"/>
        </w:rPr>
      </w:pPr>
      <w:r w:rsidRPr="006456E9">
        <w:rPr>
          <w:rFonts w:ascii="Traditional Arabic" w:hAnsi="Traditional Arabic" w:cs="Traditional Arabic" w:hint="cs"/>
          <w:color w:val="000000"/>
          <w:sz w:val="28"/>
          <w:szCs w:val="28"/>
          <w:rtl/>
        </w:rPr>
        <w:t xml:space="preserve">- </w:t>
      </w:r>
      <w:r w:rsidRPr="006456E9">
        <w:rPr>
          <w:rFonts w:ascii="Traditional Arabic" w:hAnsi="Traditional Arabic" w:cs="Traditional Arabic"/>
          <w:color w:val="000000"/>
          <w:sz w:val="28"/>
          <w:szCs w:val="28"/>
          <w:rtl/>
        </w:rPr>
        <w:t>هشام محمد البدري: " النص الضريبي بين التفسير الإداري والتفسير التشريعي". منشأة المعارف، الإسكندرية، 2005.</w:t>
      </w:r>
      <w:r w:rsidRPr="006456E9">
        <w:rPr>
          <w:rFonts w:ascii="Traditional Arabic" w:hAnsi="Traditional Arabic" w:cs="Traditional Arabic"/>
          <w:snapToGrid w:val="0"/>
          <w:sz w:val="28"/>
          <w:szCs w:val="28"/>
          <w:u w:color="000000"/>
          <w:rtl/>
        </w:rPr>
        <w:t xml:space="preserve"> </w:t>
      </w:r>
    </w:p>
    <w:p w:rsidR="00DF2896" w:rsidRPr="00BF30FE" w:rsidRDefault="00DF2896" w:rsidP="00D82C98">
      <w:pPr>
        <w:tabs>
          <w:tab w:val="left" w:pos="7070"/>
        </w:tabs>
        <w:spacing w:after="0" w:line="240" w:lineRule="auto"/>
        <w:jc w:val="right"/>
        <w:rPr>
          <w:rFonts w:ascii="Traditional Arabic" w:eastAsia="Times New Roman" w:hAnsi="Traditional Arabic" w:cs="Traditional Arabic"/>
          <w:color w:val="333333"/>
          <w:sz w:val="24"/>
          <w:szCs w:val="24"/>
          <w:rtl/>
        </w:rPr>
      </w:pPr>
      <w:r w:rsidRPr="00BF30FE">
        <w:rPr>
          <w:rFonts w:ascii="Traditional Arabic" w:hAnsi="Traditional Arabic" w:cs="Traditional Arabic"/>
          <w:sz w:val="24"/>
          <w:szCs w:val="24"/>
        </w:rPr>
        <w:tab/>
      </w:r>
    </w:p>
    <w:p w:rsidR="00DF2896" w:rsidRPr="00F03719" w:rsidRDefault="00DF2896" w:rsidP="00D82C98">
      <w:pPr>
        <w:pStyle w:val="a6"/>
        <w:jc w:val="right"/>
        <w:rPr>
          <w:rFonts w:ascii="Traditional Arabic" w:hAnsi="Traditional Arabic" w:cs="Traditional Arabic"/>
          <w:color w:val="000000" w:themeColor="text1"/>
          <w:sz w:val="24"/>
          <w:szCs w:val="24"/>
          <w:rtl/>
        </w:rPr>
      </w:pPr>
    </w:p>
    <w:p w:rsidR="00DF2896" w:rsidRPr="00F03719" w:rsidRDefault="00A150AC" w:rsidP="00D82C98">
      <w:pPr>
        <w:pStyle w:val="a6"/>
        <w:jc w:val="right"/>
        <w:rPr>
          <w:rFonts w:ascii="Traditional Arabic" w:hAnsi="Traditional Arabic" w:cs="Traditional Arabic"/>
          <w:color w:val="000000" w:themeColor="text1"/>
          <w:sz w:val="24"/>
          <w:szCs w:val="24"/>
          <w:rtl/>
        </w:rPr>
      </w:pPr>
      <w:hyperlink r:id="rId8" w:history="1">
        <w:r w:rsidR="00DF2896" w:rsidRPr="00F03719">
          <w:rPr>
            <w:rStyle w:val="Hyperlink"/>
            <w:rFonts w:ascii="Traditional Arabic" w:hAnsi="Traditional Arabic" w:cs="Traditional Arabic"/>
            <w:color w:val="000000" w:themeColor="text1"/>
            <w:sz w:val="24"/>
            <w:szCs w:val="24"/>
            <w:u w:val="none"/>
          </w:rPr>
          <w:t>https://www.constituteproject.org</w:t>
        </w:r>
      </w:hyperlink>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rtl/>
        </w:rPr>
      </w:pPr>
      <w:hyperlink r:id="rId9" w:history="1">
        <w:r w:rsidR="00DF2896" w:rsidRPr="00F03719">
          <w:rPr>
            <w:rStyle w:val="Hyperlink"/>
            <w:rFonts w:ascii="Traditional Arabic" w:hAnsi="Traditional Arabic" w:cs="Traditional Arabic"/>
            <w:color w:val="000000" w:themeColor="text1"/>
            <w:sz w:val="24"/>
            <w:szCs w:val="24"/>
            <w:u w:val="none"/>
          </w:rPr>
          <w:t>http://slcc-eg.com/(X(1)S(qrpa4bpkzmlqx1tpmagilkw4))/NewTash/Fatawa</w:t>
        </w:r>
      </w:hyperlink>
      <w:r w:rsidR="00DF2896" w:rsidRPr="00F03719">
        <w:rPr>
          <w:rFonts w:ascii="Traditional Arabic" w:hAnsi="Traditional Arabic" w:cs="Traditional Arabic" w:hint="cs"/>
          <w:color w:val="000000" w:themeColor="text1"/>
          <w:sz w:val="24"/>
          <w:szCs w:val="24"/>
          <w:rtl/>
        </w:rPr>
        <w:t>-</w:t>
      </w:r>
    </w:p>
    <w:p w:rsidR="00DF2896" w:rsidRPr="00F03719" w:rsidRDefault="00DF2896" w:rsidP="00D82C98">
      <w:pPr>
        <w:pStyle w:val="answ"/>
        <w:bidi/>
        <w:ind w:left="720"/>
        <w:jc w:val="right"/>
        <w:rPr>
          <w:rFonts w:ascii="Traditional Arabic" w:hAnsi="Traditional Arabic" w:cs="Traditional Arabic"/>
          <w:color w:val="000000" w:themeColor="text1"/>
          <w:rtl/>
        </w:rPr>
      </w:pPr>
      <w:r w:rsidRPr="00F03719">
        <w:rPr>
          <w:rFonts w:ascii="Traditional Arabic" w:hAnsi="Traditional Arabic" w:cs="Traditional Arabic"/>
          <w:color w:val="000000" w:themeColor="text1"/>
        </w:rPr>
        <w:t>http://www.darifta.org</w:t>
      </w:r>
      <w:r w:rsidRPr="00F03719">
        <w:rPr>
          <w:rFonts w:ascii="Traditional Arabic" w:hAnsi="Traditional Arabic" w:cs="Traditional Arabic" w:hint="cs"/>
          <w:color w:val="000000" w:themeColor="text1"/>
          <w:rtl/>
        </w:rPr>
        <w:t>-</w:t>
      </w:r>
    </w:p>
    <w:p w:rsidR="00DF2896" w:rsidRPr="00F03719" w:rsidRDefault="00DF2896" w:rsidP="00D82C98">
      <w:pPr>
        <w:pStyle w:val="a6"/>
        <w:jc w:val="right"/>
        <w:rPr>
          <w:rFonts w:ascii="Traditional Arabic" w:hAnsi="Traditional Arabic" w:cs="Traditional Arabic"/>
          <w:color w:val="000000" w:themeColor="text1"/>
          <w:sz w:val="24"/>
          <w:szCs w:val="24"/>
          <w:rtl/>
        </w:rPr>
      </w:pPr>
      <w:r w:rsidRPr="00F03719">
        <w:rPr>
          <w:rFonts w:ascii="Traditional Arabic" w:hAnsi="Traditional Arabic" w:cs="Traditional Arabic"/>
          <w:color w:val="000000" w:themeColor="text1"/>
          <w:sz w:val="24"/>
          <w:szCs w:val="24"/>
          <w:rtl/>
        </w:rPr>
        <w:t xml:space="preserve">  </w:t>
      </w:r>
      <w:hyperlink r:id="rId10" w:history="1">
        <w:r w:rsidRPr="00F03719">
          <w:rPr>
            <w:rStyle w:val="Hyperlink"/>
            <w:rFonts w:ascii="Traditional Arabic" w:hAnsi="Traditional Arabic" w:cs="Traditional Arabic"/>
            <w:color w:val="000000" w:themeColor="text1"/>
            <w:sz w:val="24"/>
            <w:szCs w:val="24"/>
            <w:u w:val="none"/>
          </w:rPr>
          <w:t>http://www.iifa-aifi.org/1657.html</w:t>
        </w:r>
      </w:hyperlink>
      <w:r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rtl/>
        </w:rPr>
      </w:pPr>
      <w:hyperlink r:id="rId11" w:history="1">
        <w:r w:rsidR="00DF2896" w:rsidRPr="00F03719">
          <w:rPr>
            <w:rStyle w:val="Hyperlink"/>
            <w:rFonts w:ascii="Traditional Arabic" w:hAnsi="Traditional Arabic" w:cs="Traditional Arabic"/>
            <w:color w:val="000000" w:themeColor="text1"/>
            <w:sz w:val="24"/>
            <w:szCs w:val="24"/>
            <w:u w:val="none"/>
          </w:rPr>
          <w:t>http://www.sccourt.gov.eg/SCC/faces/RuleViewer.jspx</w:t>
        </w:r>
      </w:hyperlink>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lang w:bidi="ar-IQ"/>
        </w:rPr>
      </w:pPr>
      <w:hyperlink r:id="rId12" w:history="1">
        <w:r w:rsidR="00DF2896" w:rsidRPr="00F03719">
          <w:rPr>
            <w:rStyle w:val="Hyperlink"/>
            <w:rFonts w:ascii="Traditional Arabic" w:hAnsi="Traditional Arabic" w:cs="Traditional Arabic"/>
            <w:color w:val="000000" w:themeColor="text1"/>
            <w:sz w:val="24"/>
            <w:szCs w:val="24"/>
            <w:u w:val="none"/>
            <w:lang w:bidi="ar-IQ"/>
          </w:rPr>
          <w:t>http://www.startimes.com/?t=27975420</w:t>
        </w:r>
      </w:hyperlink>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rPr>
      </w:pPr>
      <w:hyperlink r:id="rId13" w:history="1">
        <w:r w:rsidR="00DF2896" w:rsidRPr="00F03719">
          <w:rPr>
            <w:rStyle w:val="Hyperlink"/>
            <w:rFonts w:ascii="Traditional Arabic" w:hAnsi="Traditional Arabic" w:cs="Traditional Arabic"/>
            <w:color w:val="000000" w:themeColor="text1"/>
            <w:sz w:val="24"/>
            <w:szCs w:val="24"/>
            <w:u w:val="none"/>
          </w:rPr>
          <w:t>http://www.zakat-chamber.gov.sd/arabic/</w:t>
        </w:r>
      </w:hyperlink>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rtl/>
        </w:rPr>
      </w:pPr>
      <w:hyperlink r:id="rId14" w:history="1">
        <w:r w:rsidR="00DF2896" w:rsidRPr="00F03719">
          <w:rPr>
            <w:rStyle w:val="Hyperlink"/>
            <w:rFonts w:ascii="Traditional Arabic" w:hAnsi="Traditional Arabic" w:cs="Traditional Arabic"/>
            <w:color w:val="000000" w:themeColor="text1"/>
            <w:sz w:val="24"/>
            <w:szCs w:val="24"/>
            <w:u w:val="none"/>
          </w:rPr>
          <w:t>http://zakatpal.ps</w:t>
        </w:r>
      </w:hyperlink>
      <w:r w:rsidR="00DF2896" w:rsidRPr="00F03719">
        <w:rPr>
          <w:rFonts w:ascii="Traditional Arabic" w:hAnsi="Traditional Arabic" w:cs="Traditional Arabic"/>
          <w:color w:val="000000" w:themeColor="text1"/>
          <w:sz w:val="24"/>
          <w:szCs w:val="24"/>
        </w:rPr>
        <w:t xml:space="preserve"> </w:t>
      </w:r>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pStyle w:val="a6"/>
        <w:jc w:val="right"/>
        <w:rPr>
          <w:rFonts w:ascii="Traditional Arabic" w:hAnsi="Traditional Arabic" w:cs="Traditional Arabic"/>
          <w:color w:val="000000" w:themeColor="text1"/>
          <w:sz w:val="24"/>
          <w:szCs w:val="24"/>
          <w:rtl/>
        </w:rPr>
      </w:pPr>
      <w:hyperlink r:id="rId15" w:history="1">
        <w:r w:rsidR="00DF2896" w:rsidRPr="00F03719">
          <w:rPr>
            <w:rStyle w:val="Hyperlink"/>
            <w:rFonts w:ascii="Traditional Arabic" w:hAnsi="Traditional Arabic" w:cs="Traditional Arabic"/>
            <w:color w:val="000000" w:themeColor="text1"/>
            <w:sz w:val="24"/>
            <w:szCs w:val="24"/>
            <w:u w:val="none"/>
          </w:rPr>
          <w:t>https://www.yemen-nic.info</w:t>
        </w:r>
      </w:hyperlink>
      <w:r w:rsidR="00DF2896" w:rsidRPr="00F03719">
        <w:rPr>
          <w:rFonts w:ascii="Traditional Arabic" w:hAnsi="Traditional Arabic" w:cs="Traditional Arabic"/>
          <w:color w:val="000000" w:themeColor="text1"/>
          <w:sz w:val="24"/>
          <w:szCs w:val="24"/>
        </w:rPr>
        <w:t xml:space="preserve">   </w:t>
      </w:r>
      <w:r w:rsidR="00DF2896" w:rsidRPr="00F03719">
        <w:rPr>
          <w:rFonts w:ascii="Traditional Arabic" w:hAnsi="Traditional Arabic" w:cs="Traditional Arabic" w:hint="cs"/>
          <w:color w:val="000000" w:themeColor="text1"/>
          <w:sz w:val="24"/>
          <w:szCs w:val="24"/>
          <w:rtl/>
        </w:rPr>
        <w:t>-</w:t>
      </w:r>
    </w:p>
    <w:p w:rsidR="00DF2896" w:rsidRPr="00F03719" w:rsidRDefault="00A150AC" w:rsidP="00D82C98">
      <w:pPr>
        <w:spacing w:after="0" w:line="240" w:lineRule="auto"/>
        <w:ind w:firstLine="720"/>
        <w:jc w:val="right"/>
        <w:rPr>
          <w:rFonts w:ascii="Traditional Arabic" w:hAnsi="Traditional Arabic" w:cs="Traditional Arabic"/>
          <w:b/>
          <w:bCs/>
          <w:color w:val="000000" w:themeColor="text1"/>
          <w:sz w:val="28"/>
          <w:szCs w:val="28"/>
          <w:rtl/>
        </w:rPr>
      </w:pPr>
      <w:hyperlink r:id="rId16" w:history="1">
        <w:r w:rsidR="00DF2896" w:rsidRPr="00F03719">
          <w:rPr>
            <w:rStyle w:val="Hyperlink"/>
            <w:color w:val="000000" w:themeColor="text1"/>
            <w:u w:val="none"/>
          </w:rPr>
          <w:t>http://taza2005.e-monsite.com/medias/files/majalah-numero32.pdf</w:t>
        </w:r>
      </w:hyperlink>
      <w:r w:rsidR="00DF2896" w:rsidRPr="00F03719">
        <w:rPr>
          <w:rFonts w:ascii="Traditional Arabic" w:hAnsi="Traditional Arabic" w:cs="Traditional Arabic" w:hint="cs"/>
          <w:b/>
          <w:bCs/>
          <w:color w:val="000000" w:themeColor="text1"/>
          <w:sz w:val="28"/>
          <w:szCs w:val="28"/>
          <w:rtl/>
        </w:rPr>
        <w:t>-</w:t>
      </w:r>
    </w:p>
    <w:p w:rsidR="00DF2896" w:rsidRPr="003F44A5" w:rsidRDefault="00DF2896" w:rsidP="00D82C98">
      <w:pPr>
        <w:spacing w:line="240" w:lineRule="auto"/>
        <w:ind w:firstLine="720"/>
        <w:jc w:val="mediumKashida"/>
        <w:rPr>
          <w:rFonts w:ascii="Traditional Arabic" w:hAnsi="Traditional Arabic" w:cs="Traditional Arabic"/>
          <w:sz w:val="28"/>
          <w:szCs w:val="28"/>
          <w:rtl/>
        </w:rPr>
      </w:pPr>
    </w:p>
    <w:p w:rsidR="006456E9" w:rsidRDefault="009D2B8C" w:rsidP="00D82C98">
      <w:pPr>
        <w:spacing w:after="0" w:line="240" w:lineRule="auto"/>
        <w:ind w:firstLine="720"/>
        <w:jc w:val="mediumKashida"/>
        <w:rPr>
          <w:rFonts w:ascii="Traditional Arabic" w:hAnsi="Traditional Arabic" w:cs="Traditional Arabic"/>
          <w:b/>
          <w:bCs/>
          <w:sz w:val="28"/>
          <w:szCs w:val="28"/>
          <w:rtl/>
        </w:rPr>
      </w:pPr>
      <w:r w:rsidRPr="009D2B8C">
        <w:rPr>
          <w:rFonts w:ascii="Traditional Arabic" w:hAnsi="Traditional Arabic" w:cs="Traditional Arabic"/>
          <w:color w:val="000000" w:themeColor="text1"/>
          <w:sz w:val="24"/>
          <w:szCs w:val="24"/>
          <w:rtl/>
        </w:rPr>
        <w:t>- نقض مدني</w:t>
      </w:r>
      <w:r>
        <w:rPr>
          <w:rFonts w:ascii="Traditional Arabic" w:hAnsi="Traditional Arabic" w:cs="Traditional Arabic" w:hint="cs"/>
          <w:color w:val="000000" w:themeColor="text1"/>
          <w:sz w:val="24"/>
          <w:szCs w:val="24"/>
          <w:rtl/>
        </w:rPr>
        <w:t xml:space="preserve"> فلسطيني</w:t>
      </w:r>
      <w:r w:rsidRPr="009D2B8C">
        <w:rPr>
          <w:rFonts w:ascii="Traditional Arabic" w:hAnsi="Traditional Arabic" w:cs="Traditional Arabic"/>
          <w:color w:val="000000" w:themeColor="text1"/>
          <w:sz w:val="24"/>
          <w:szCs w:val="24"/>
          <w:rtl/>
        </w:rPr>
        <w:t>، رقم: 249/2016 صادر في رام الله</w:t>
      </w:r>
      <w:r w:rsidR="00D82C98">
        <w:rPr>
          <w:rFonts w:ascii="Traditional Arabic" w:hAnsi="Traditional Arabic" w:cs="Traditional Arabic" w:hint="cs"/>
          <w:color w:val="000000" w:themeColor="text1"/>
          <w:sz w:val="24"/>
          <w:szCs w:val="24"/>
          <w:rtl/>
        </w:rPr>
        <w:t>،</w:t>
      </w:r>
      <w:r w:rsidRPr="009D2B8C">
        <w:rPr>
          <w:rFonts w:ascii="Traditional Arabic" w:hAnsi="Traditional Arabic" w:cs="Traditional Arabic"/>
          <w:color w:val="000000" w:themeColor="text1"/>
          <w:sz w:val="24"/>
          <w:szCs w:val="24"/>
          <w:rtl/>
        </w:rPr>
        <w:t xml:space="preserve"> بتاريخ 14-2-2018 غير منشور.</w:t>
      </w:r>
    </w:p>
    <w:sectPr w:rsidR="006456E9" w:rsidSect="004D4C4E">
      <w:footerReference w:type="default" r:id="rId17"/>
      <w:footnotePr>
        <w:numRestart w:val="eachPage"/>
      </w:footnotePr>
      <w:pgSz w:w="11906" w:h="16838"/>
      <w:pgMar w:top="1134" w:right="1418" w:bottom="1134" w:left="1418"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EB" w:rsidRDefault="001675EB" w:rsidP="00D55C0D">
      <w:pPr>
        <w:spacing w:after="0" w:line="240" w:lineRule="auto"/>
      </w:pPr>
      <w:r>
        <w:separator/>
      </w:r>
    </w:p>
  </w:endnote>
  <w:endnote w:type="continuationSeparator" w:id="0">
    <w:p w:rsidR="001675EB" w:rsidRDefault="001675EB" w:rsidP="00D55C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1347793"/>
      <w:docPartObj>
        <w:docPartGallery w:val="Page Numbers (Bottom of Page)"/>
        <w:docPartUnique/>
      </w:docPartObj>
    </w:sdtPr>
    <w:sdtEndPr>
      <w:rPr>
        <w:noProof/>
      </w:rPr>
    </w:sdtEndPr>
    <w:sdtContent>
      <w:p w:rsidR="00F24951" w:rsidRDefault="00A150AC">
        <w:pPr>
          <w:pStyle w:val="a3"/>
          <w:jc w:val="center"/>
        </w:pPr>
        <w:r>
          <w:fldChar w:fldCharType="begin"/>
        </w:r>
        <w:r w:rsidR="00F24951">
          <w:instrText xml:space="preserve"> PAGE   \* MERGEFORMAT </w:instrText>
        </w:r>
        <w:r>
          <w:fldChar w:fldCharType="separate"/>
        </w:r>
        <w:r w:rsidR="00501684">
          <w:rPr>
            <w:noProof/>
            <w:rtl/>
          </w:rPr>
          <w:t>1</w:t>
        </w:r>
        <w:r>
          <w:rPr>
            <w:noProof/>
          </w:rPr>
          <w:fldChar w:fldCharType="end"/>
        </w:r>
      </w:p>
    </w:sdtContent>
  </w:sdt>
  <w:p w:rsidR="0067787B" w:rsidRDefault="0067787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EB" w:rsidRDefault="001675EB" w:rsidP="00D55C0D">
      <w:pPr>
        <w:spacing w:after="0" w:line="240" w:lineRule="auto"/>
      </w:pPr>
      <w:r>
        <w:separator/>
      </w:r>
    </w:p>
  </w:footnote>
  <w:footnote w:type="continuationSeparator" w:id="0">
    <w:p w:rsidR="001675EB" w:rsidRDefault="001675EB" w:rsidP="00D55C0D">
      <w:pPr>
        <w:spacing w:after="0" w:line="240" w:lineRule="auto"/>
      </w:pPr>
      <w:r>
        <w:continuationSeparator/>
      </w:r>
    </w:p>
  </w:footnote>
  <w:footnote w:id="1">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سورة المائدة الاية </w:t>
      </w:r>
      <w:proofErr w:type="spellStart"/>
      <w:r w:rsidRPr="009D2B8C">
        <w:rPr>
          <w:rFonts w:ascii="Traditional Arabic" w:hAnsi="Traditional Arabic" w:cs="Traditional Arabic"/>
          <w:color w:val="000000" w:themeColor="text1"/>
          <w:sz w:val="24"/>
          <w:szCs w:val="24"/>
          <w:rtl/>
        </w:rPr>
        <w:t>رقم:</w:t>
      </w:r>
      <w:proofErr w:type="spellEnd"/>
      <w:r w:rsidRPr="009D2B8C">
        <w:rPr>
          <w:rFonts w:ascii="Traditional Arabic" w:hAnsi="Traditional Arabic" w:cs="Traditional Arabic"/>
          <w:color w:val="000000" w:themeColor="text1"/>
          <w:sz w:val="24"/>
          <w:szCs w:val="24"/>
          <w:rtl/>
        </w:rPr>
        <w:t xml:space="preserve"> (48</w:t>
      </w:r>
      <w:proofErr w:type="spellStart"/>
      <w:r w:rsidRPr="009D2B8C">
        <w:rPr>
          <w:rFonts w:ascii="Traditional Arabic" w:hAnsi="Traditional Arabic" w:cs="Traditional Arabic"/>
          <w:color w:val="000000" w:themeColor="text1"/>
          <w:sz w:val="24"/>
          <w:szCs w:val="24"/>
          <w:rtl/>
        </w:rPr>
        <w:t>).</w:t>
      </w:r>
      <w:proofErr w:type="spellEnd"/>
    </w:p>
  </w:footnote>
  <w:footnote w:id="2">
    <w:p w:rsidR="006A18E1" w:rsidRPr="009D2B8C" w:rsidRDefault="006A18E1"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مجلة الوقائع الفلسطينية، عدد ممتاز (2) ، الصادرة في يوليو (مارس) 2002، ص(5).</w:t>
      </w:r>
    </w:p>
  </w:footnote>
  <w:footnote w:id="3">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طلب التفسير رقم 10/2018، المحكمة الدستورية العليا، رام الله، المنشور ف</w:t>
      </w:r>
      <w:r w:rsidR="00850623" w:rsidRPr="009D2B8C">
        <w:rPr>
          <w:rFonts w:ascii="Traditional Arabic" w:hAnsi="Traditional Arabic" w:cs="Traditional Arabic"/>
          <w:color w:val="000000" w:themeColor="text1"/>
          <w:sz w:val="24"/>
          <w:szCs w:val="24"/>
          <w:rtl/>
        </w:rPr>
        <w:t>ي مجلة الوقائع الفلسطينية، عدد</w:t>
      </w:r>
      <w:r w:rsidRPr="009D2B8C">
        <w:rPr>
          <w:rFonts w:ascii="Traditional Arabic" w:hAnsi="Traditional Arabic" w:cs="Traditional Arabic"/>
          <w:color w:val="000000" w:themeColor="text1"/>
          <w:sz w:val="24"/>
          <w:szCs w:val="24"/>
          <w:rtl/>
        </w:rPr>
        <w:t xml:space="preserve"> </w:t>
      </w:r>
      <w:r w:rsidR="00281B81" w:rsidRPr="009D2B8C">
        <w:rPr>
          <w:rFonts w:ascii="Traditional Arabic" w:hAnsi="Traditional Arabic" w:cs="Traditional Arabic"/>
          <w:color w:val="000000" w:themeColor="text1"/>
          <w:sz w:val="24"/>
          <w:szCs w:val="24"/>
          <w:rtl/>
        </w:rPr>
        <w:t xml:space="preserve">ممتاز </w:t>
      </w:r>
      <w:r w:rsidRPr="009D2B8C">
        <w:rPr>
          <w:rFonts w:ascii="Traditional Arabic" w:hAnsi="Traditional Arabic" w:cs="Traditional Arabic"/>
          <w:color w:val="000000" w:themeColor="text1"/>
          <w:sz w:val="24"/>
          <w:szCs w:val="24"/>
          <w:rtl/>
        </w:rPr>
        <w:t>(19) ، الصادرة بتاريخ 23-12-2018، ص(51)</w:t>
      </w:r>
    </w:p>
  </w:footnote>
  <w:footnote w:id="4">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مجلة الوقائع الفلسطينية، عدد</w:t>
      </w:r>
      <w:r w:rsidR="00281B81" w:rsidRPr="009D2B8C">
        <w:rPr>
          <w:rFonts w:ascii="Traditional Arabic" w:hAnsi="Traditional Arabic" w:cs="Traditional Arabic"/>
          <w:color w:val="000000" w:themeColor="text1"/>
          <w:sz w:val="24"/>
          <w:szCs w:val="24"/>
          <w:rtl/>
        </w:rPr>
        <w:t xml:space="preserve"> ممتاز</w:t>
      </w:r>
      <w:r w:rsidRPr="009D2B8C">
        <w:rPr>
          <w:rFonts w:ascii="Traditional Arabic" w:hAnsi="Traditional Arabic" w:cs="Traditional Arabic"/>
          <w:color w:val="000000" w:themeColor="text1"/>
          <w:sz w:val="24"/>
          <w:szCs w:val="24"/>
          <w:rtl/>
        </w:rPr>
        <w:t xml:space="preserve"> (5) ، الصادرة بتاريخ 24-10-2011، ص( 2)</w:t>
      </w:r>
    </w:p>
  </w:footnote>
  <w:footnote w:id="5">
    <w:p w:rsidR="00D62578" w:rsidRPr="009D2B8C" w:rsidRDefault="00D62578" w:rsidP="008D5BF9">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مجل</w:t>
      </w:r>
      <w:r w:rsidR="008D5BF9" w:rsidRPr="009D2B8C">
        <w:rPr>
          <w:rFonts w:ascii="Traditional Arabic" w:hAnsi="Traditional Arabic" w:cs="Traditional Arabic"/>
          <w:color w:val="000000" w:themeColor="text1"/>
          <w:sz w:val="24"/>
          <w:szCs w:val="24"/>
          <w:rtl/>
        </w:rPr>
        <w:t>ة الوقائع الفلسطينية، عدد (107)</w:t>
      </w:r>
      <w:r w:rsidRPr="009D2B8C">
        <w:rPr>
          <w:rFonts w:ascii="Traditional Arabic" w:hAnsi="Traditional Arabic" w:cs="Traditional Arabic"/>
          <w:color w:val="000000" w:themeColor="text1"/>
          <w:sz w:val="24"/>
          <w:szCs w:val="24"/>
          <w:rtl/>
        </w:rPr>
        <w:t>، الصادرة بتاريخ 28/5/2014، ص(58)</w:t>
      </w:r>
    </w:p>
  </w:footnote>
  <w:footnote w:id="6">
    <w:p w:rsidR="00BC3354" w:rsidRPr="009D2B8C" w:rsidRDefault="00BC3354"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الطعن الدستوري رقم 6/2017 في القضية رقم (5) لسنة (4) قضائية المحكمة الدستورية العليا، المنشور في الوقائع الفلسطينية، العدد رقم (155)  الصادرة بتاريخ 15/5/2019.</w:t>
      </w:r>
    </w:p>
  </w:footnote>
  <w:footnote w:id="7">
    <w:p w:rsidR="00F83D52" w:rsidRPr="009D2B8C" w:rsidRDefault="00F83D52" w:rsidP="000B132B">
      <w:pPr>
        <w:pStyle w:val="a6"/>
        <w:jc w:val="both"/>
        <w:rPr>
          <w:rFonts w:ascii="Traditional Arabic" w:hAnsi="Traditional Arabic" w:cs="Traditional Arabic"/>
          <w:color w:val="000000" w:themeColor="text1"/>
          <w:sz w:val="24"/>
          <w:szCs w:val="24"/>
        </w:rPr>
      </w:pPr>
      <w:r w:rsidRPr="009D2B8C">
        <w:rPr>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المادة </w:t>
      </w:r>
      <w:r w:rsidR="000B132B" w:rsidRPr="009D2B8C">
        <w:rPr>
          <w:rFonts w:ascii="Traditional Arabic" w:hAnsi="Traditional Arabic" w:cs="Traditional Arabic"/>
          <w:color w:val="000000" w:themeColor="text1"/>
          <w:sz w:val="24"/>
          <w:szCs w:val="24"/>
          <w:rtl/>
        </w:rPr>
        <w:t>(115)</w:t>
      </w:r>
      <w:r w:rsidRPr="009D2B8C">
        <w:rPr>
          <w:rFonts w:ascii="Traditional Arabic" w:hAnsi="Traditional Arabic" w:cs="Traditional Arabic"/>
          <w:color w:val="000000" w:themeColor="text1"/>
          <w:sz w:val="24"/>
          <w:szCs w:val="24"/>
          <w:rtl/>
        </w:rPr>
        <w:t xml:space="preserve"> من القانون ال</w:t>
      </w:r>
      <w:r w:rsidR="00CF09BE" w:rsidRPr="009D2B8C">
        <w:rPr>
          <w:rFonts w:ascii="Traditional Arabic" w:hAnsi="Traditional Arabic" w:cs="Traditional Arabic"/>
          <w:color w:val="000000" w:themeColor="text1"/>
          <w:sz w:val="24"/>
          <w:szCs w:val="24"/>
          <w:rtl/>
        </w:rPr>
        <w:t>أساسي</w:t>
      </w:r>
      <w:r w:rsidRPr="009D2B8C">
        <w:rPr>
          <w:rFonts w:ascii="Traditional Arabic" w:hAnsi="Traditional Arabic" w:cs="Traditional Arabic"/>
          <w:color w:val="000000" w:themeColor="text1"/>
          <w:sz w:val="24"/>
          <w:szCs w:val="24"/>
          <w:rtl/>
        </w:rPr>
        <w:t xml:space="preserve"> الفلسطيني المعدل لسنة 2003.</w:t>
      </w:r>
    </w:p>
  </w:footnote>
  <w:footnote w:id="8">
    <w:p w:rsidR="00F83D52" w:rsidRPr="009D2B8C" w:rsidRDefault="00F83D52" w:rsidP="00281B8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u w:color="000000"/>
          <w:rtl/>
          <w:lang w:bidi="ar-JO"/>
        </w:rPr>
        <w:t xml:space="preserve"> </w:t>
      </w:r>
      <w:r w:rsidR="00281B81" w:rsidRPr="009D2B8C">
        <w:rPr>
          <w:rFonts w:ascii="Traditional Arabic" w:hAnsi="Traditional Arabic" w:cs="Traditional Arabic"/>
          <w:color w:val="000000" w:themeColor="text1"/>
          <w:sz w:val="24"/>
          <w:szCs w:val="24"/>
          <w:rtl/>
          <w:lang w:bidi="ar-JO"/>
        </w:rPr>
        <w:t>طعن الدستوري 7/2017، قضية رقم (7) لسنة (3)</w:t>
      </w:r>
      <w:r w:rsidRPr="009D2B8C">
        <w:rPr>
          <w:rFonts w:ascii="Traditional Arabic" w:hAnsi="Traditional Arabic" w:cs="Traditional Arabic"/>
          <w:color w:val="000000" w:themeColor="text1"/>
          <w:sz w:val="24"/>
          <w:szCs w:val="24"/>
          <w:rtl/>
          <w:lang w:bidi="ar-JO"/>
        </w:rPr>
        <w:t>، مجلة الوقائع</w:t>
      </w:r>
      <w:r w:rsidR="005C5BDB" w:rsidRPr="009D2B8C">
        <w:rPr>
          <w:rFonts w:ascii="Traditional Arabic" w:hAnsi="Traditional Arabic" w:cs="Traditional Arabic"/>
          <w:color w:val="000000" w:themeColor="text1"/>
          <w:sz w:val="24"/>
          <w:szCs w:val="24"/>
          <w:rtl/>
          <w:lang w:bidi="ar-JO"/>
        </w:rPr>
        <w:t xml:space="preserve"> الفلسطينية،</w:t>
      </w:r>
      <w:r w:rsidRPr="009D2B8C">
        <w:rPr>
          <w:rFonts w:ascii="Traditional Arabic" w:hAnsi="Traditional Arabic" w:cs="Traditional Arabic"/>
          <w:color w:val="000000" w:themeColor="text1"/>
          <w:sz w:val="24"/>
          <w:szCs w:val="24"/>
          <w:rtl/>
          <w:lang w:bidi="ar-JO"/>
        </w:rPr>
        <w:t xml:space="preserve"> العدد </w:t>
      </w:r>
      <w:r w:rsidR="005C5BDB" w:rsidRPr="009D2B8C">
        <w:rPr>
          <w:rFonts w:ascii="Traditional Arabic" w:hAnsi="Traditional Arabic" w:cs="Traditional Arabic"/>
          <w:color w:val="000000" w:themeColor="text1"/>
          <w:sz w:val="24"/>
          <w:szCs w:val="24"/>
          <w:rtl/>
          <w:lang w:bidi="ar-JO"/>
        </w:rPr>
        <w:t>(144)</w:t>
      </w:r>
      <w:r w:rsidRPr="009D2B8C">
        <w:rPr>
          <w:rFonts w:ascii="Traditional Arabic" w:hAnsi="Traditional Arabic" w:cs="Traditional Arabic"/>
          <w:color w:val="000000" w:themeColor="text1"/>
          <w:sz w:val="24"/>
          <w:szCs w:val="24"/>
          <w:rtl/>
          <w:lang w:bidi="ar-JO"/>
        </w:rPr>
        <w:t xml:space="preserve"> الصادرة بتاريخ 25-6-2018، ص (15</w:t>
      </w:r>
      <w:r w:rsidR="00281B81" w:rsidRPr="009D2B8C">
        <w:rPr>
          <w:rFonts w:ascii="Traditional Arabic" w:hAnsi="Traditional Arabic" w:cs="Traditional Arabic"/>
          <w:color w:val="000000" w:themeColor="text1"/>
          <w:sz w:val="24"/>
          <w:szCs w:val="24"/>
          <w:rtl/>
          <w:lang w:bidi="ar-JO"/>
        </w:rPr>
        <w:t>2</w:t>
      </w:r>
      <w:r w:rsidRPr="009D2B8C">
        <w:rPr>
          <w:rFonts w:ascii="Traditional Arabic" w:hAnsi="Traditional Arabic" w:cs="Traditional Arabic"/>
          <w:color w:val="000000" w:themeColor="text1"/>
          <w:sz w:val="24"/>
          <w:szCs w:val="24"/>
          <w:rtl/>
          <w:lang w:bidi="ar-JO"/>
        </w:rPr>
        <w:t>).</w:t>
      </w:r>
    </w:p>
  </w:footnote>
  <w:footnote w:id="9">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د. سامي الوافي، الوسيط في دعوى ال</w:t>
      </w:r>
      <w:r w:rsidR="00CF09BE" w:rsidRPr="009D2B8C">
        <w:rPr>
          <w:rFonts w:ascii="Traditional Arabic" w:hAnsi="Traditional Arabic" w:cs="Traditional Arabic"/>
          <w:color w:val="000000" w:themeColor="text1"/>
          <w:sz w:val="24"/>
          <w:szCs w:val="24"/>
          <w:rtl/>
        </w:rPr>
        <w:t>إلغاء</w:t>
      </w:r>
      <w:r w:rsidRPr="009D2B8C">
        <w:rPr>
          <w:rFonts w:ascii="Traditional Arabic" w:hAnsi="Traditional Arabic" w:cs="Traditional Arabic"/>
          <w:color w:val="000000" w:themeColor="text1"/>
          <w:sz w:val="24"/>
          <w:szCs w:val="24"/>
          <w:rtl/>
        </w:rPr>
        <w:t xml:space="preserve">، المركز الديمقراطي العربي، المانيا- برلين ، 2018، ص (6). </w:t>
      </w:r>
    </w:p>
  </w:footnote>
  <w:footnote w:id="10">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د. سامي جمال الدين: " تدرج القواعد القانونية ومبادئ الشريعة </w:t>
      </w:r>
      <w:r w:rsidR="001B1C23" w:rsidRPr="009D2B8C">
        <w:rPr>
          <w:rFonts w:ascii="Traditional Arabic" w:hAnsi="Traditional Arabic" w:cs="Traditional Arabic"/>
          <w:color w:val="000000" w:themeColor="text1"/>
          <w:sz w:val="24"/>
          <w:szCs w:val="24"/>
          <w:rtl/>
        </w:rPr>
        <w:t>ال</w:t>
      </w:r>
      <w:r w:rsidR="00655004">
        <w:rPr>
          <w:rFonts w:ascii="Traditional Arabic" w:hAnsi="Traditional Arabic" w:cs="Traditional Arabic"/>
          <w:color w:val="000000" w:themeColor="text1"/>
          <w:sz w:val="24"/>
          <w:szCs w:val="24"/>
          <w:rtl/>
        </w:rPr>
        <w:t>إِسلامية</w:t>
      </w:r>
      <w:r w:rsidRPr="009D2B8C">
        <w:rPr>
          <w:rFonts w:ascii="Traditional Arabic" w:hAnsi="Traditional Arabic" w:cs="Traditional Arabic"/>
          <w:color w:val="000000" w:themeColor="text1"/>
          <w:sz w:val="24"/>
          <w:szCs w:val="24"/>
          <w:rtl/>
        </w:rPr>
        <w:t xml:space="preserve"> ". دار الجامعية الجديدة، الإسكندرية، 2013، ص (6).</w:t>
      </w:r>
    </w:p>
  </w:footnote>
  <w:footnote w:id="11">
    <w:p w:rsidR="004E2860" w:rsidRPr="009D2B8C" w:rsidRDefault="004E2860" w:rsidP="00D0691E">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00D0691E">
        <w:rPr>
          <w:rFonts w:ascii="Traditional Arabic" w:hAnsi="Traditional Arabic" w:cs="Traditional Arabic" w:hint="cs"/>
          <w:color w:val="000000" w:themeColor="text1"/>
          <w:sz w:val="24"/>
          <w:szCs w:val="24"/>
          <w:rtl/>
        </w:rPr>
        <w:t xml:space="preserve"> - د</w:t>
      </w:r>
      <w:r w:rsidRPr="009D2B8C">
        <w:rPr>
          <w:rFonts w:ascii="Traditional Arabic" w:hAnsi="Traditional Arabic" w:cs="Traditional Arabic"/>
          <w:color w:val="000000" w:themeColor="text1"/>
          <w:sz w:val="24"/>
          <w:szCs w:val="24"/>
          <w:rtl/>
        </w:rPr>
        <w:t xml:space="preserve">. سمير عبد السيد </w:t>
      </w:r>
      <w:proofErr w:type="spellStart"/>
      <w:r w:rsidRPr="009D2B8C">
        <w:rPr>
          <w:rFonts w:ascii="Traditional Arabic" w:hAnsi="Traditional Arabic" w:cs="Traditional Arabic"/>
          <w:color w:val="000000" w:themeColor="text1"/>
          <w:sz w:val="24"/>
          <w:szCs w:val="24"/>
          <w:rtl/>
        </w:rPr>
        <w:t>تناغو</w:t>
      </w:r>
      <w:proofErr w:type="spellEnd"/>
      <w:r w:rsidRPr="009D2B8C">
        <w:rPr>
          <w:rFonts w:ascii="Traditional Arabic" w:hAnsi="Traditional Arabic" w:cs="Traditional Arabic"/>
          <w:color w:val="000000" w:themeColor="text1"/>
          <w:sz w:val="24"/>
          <w:szCs w:val="24"/>
          <w:rtl/>
        </w:rPr>
        <w:t>: النظرية العامة للقانون ، منشأة المعارف ، الإسكندرية، 1985، ص 733.</w:t>
      </w:r>
    </w:p>
  </w:footnote>
  <w:footnote w:id="12">
    <w:p w:rsidR="0057093D" w:rsidRPr="009D2B8C" w:rsidRDefault="0057093D"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-د. جابر جاد نصار، الوسيط في القانون الدستوري، بلا دار نشر ، بلا مكان نشر، 2007، ص (1).</w:t>
      </w:r>
    </w:p>
  </w:footnote>
  <w:footnote w:id="13">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الحكم بالقضية الدستورية رقم 229 لسنة 29 قضائية " دستورية" الصادرة في جلسة الثاني عشر من مايو 2013.</w:t>
      </w:r>
    </w:p>
    <w:p w:rsidR="0067787B" w:rsidRPr="009D2B8C" w:rsidRDefault="00A150AC" w:rsidP="000D2331">
      <w:pPr>
        <w:pStyle w:val="a6"/>
        <w:jc w:val="both"/>
        <w:rPr>
          <w:rFonts w:ascii="Traditional Arabic" w:hAnsi="Traditional Arabic" w:cs="Traditional Arabic"/>
          <w:color w:val="000000" w:themeColor="text1"/>
          <w:sz w:val="24"/>
          <w:szCs w:val="24"/>
          <w:rtl/>
        </w:rPr>
      </w:pPr>
      <w:hyperlink r:id="rId1" w:history="1">
        <w:r w:rsidR="0067787B" w:rsidRPr="009D2B8C">
          <w:rPr>
            <w:rStyle w:val="Hyperlink"/>
            <w:rFonts w:ascii="Traditional Arabic" w:hAnsi="Traditional Arabic" w:cs="Traditional Arabic"/>
            <w:color w:val="000000" w:themeColor="text1"/>
            <w:sz w:val="24"/>
            <w:szCs w:val="24"/>
          </w:rPr>
          <w:t>http://www.sccourt.gov.eg/SCC/faces/RuleViewer.jspx</w:t>
        </w:r>
      </w:hyperlink>
    </w:p>
  </w:footnote>
  <w:footnote w:id="14">
    <w:p w:rsidR="001F5680" w:rsidRPr="009D2B8C" w:rsidRDefault="0058746C" w:rsidP="0058746C">
      <w:pPr>
        <w:pStyle w:val="a6"/>
        <w:jc w:val="both"/>
        <w:rPr>
          <w:rFonts w:ascii="Traditional Arabic" w:hAnsi="Traditional Arabic" w:cs="Traditional Arabic"/>
          <w:color w:val="000000" w:themeColor="text1"/>
          <w:sz w:val="24"/>
          <w:szCs w:val="24"/>
          <w:rtl/>
        </w:rPr>
      </w:pPr>
      <w:r>
        <w:rPr>
          <w:rFonts w:ascii="Traditional Arabic" w:hAnsi="Traditional Arabic" w:cs="Traditional Arabic"/>
          <w:color w:val="000000" w:themeColor="text1"/>
          <w:sz w:val="24"/>
          <w:szCs w:val="24"/>
        </w:rPr>
        <w:t xml:space="preserve">- </w:t>
      </w:r>
      <w:r w:rsidR="001F5680" w:rsidRPr="009D2B8C">
        <w:rPr>
          <w:rFonts w:ascii="Traditional Arabic" w:hAnsi="Traditional Arabic" w:cs="Traditional Arabic"/>
          <w:color w:val="000000" w:themeColor="text1"/>
          <w:sz w:val="24"/>
          <w:szCs w:val="24"/>
        </w:rPr>
        <w:t xml:space="preserve"> </w:t>
      </w:r>
      <w:r w:rsidR="001F5680" w:rsidRPr="009D2B8C">
        <w:rPr>
          <w:rStyle w:val="a7"/>
          <w:rFonts w:ascii="Traditional Arabic" w:hAnsi="Traditional Arabic" w:cs="Traditional Arabic"/>
          <w:color w:val="000000" w:themeColor="text1"/>
          <w:sz w:val="24"/>
          <w:szCs w:val="24"/>
        </w:rPr>
        <w:footnoteRef/>
      </w:r>
      <w:r w:rsidR="001F5680" w:rsidRPr="009D2B8C">
        <w:rPr>
          <w:rFonts w:ascii="Traditional Arabic" w:hAnsi="Traditional Arabic" w:cs="Traditional Arabic"/>
          <w:color w:val="000000" w:themeColor="text1"/>
          <w:sz w:val="24"/>
          <w:szCs w:val="24"/>
          <w:rtl/>
        </w:rPr>
        <w:t xml:space="preserve">د.عادل أحمد حشيش </w:t>
      </w:r>
      <w:proofErr w:type="spellStart"/>
      <w:r w:rsidR="001F5680" w:rsidRPr="009D2B8C">
        <w:rPr>
          <w:rFonts w:ascii="Traditional Arabic" w:hAnsi="Traditional Arabic" w:cs="Traditional Arabic"/>
          <w:color w:val="000000" w:themeColor="text1"/>
          <w:sz w:val="24"/>
          <w:szCs w:val="24"/>
          <w:rtl/>
        </w:rPr>
        <w:t>:</w:t>
      </w:r>
      <w:proofErr w:type="spellEnd"/>
      <w:r w:rsidR="001F5680" w:rsidRPr="009D2B8C">
        <w:rPr>
          <w:rFonts w:ascii="Traditional Arabic" w:hAnsi="Traditional Arabic" w:cs="Traditional Arabic"/>
          <w:color w:val="000000" w:themeColor="text1"/>
          <w:sz w:val="24"/>
          <w:szCs w:val="24"/>
          <w:rtl/>
        </w:rPr>
        <w:t xml:space="preserve"> اصول الفن المالي في الاقتصاد العام ، دار النهضة العربية ، بيروت ، 1974، ص 309  وما بعدها.</w:t>
      </w:r>
    </w:p>
  </w:footnote>
  <w:footnote w:id="15">
    <w:p w:rsidR="0067787B" w:rsidRPr="009D2B8C" w:rsidRDefault="0067787B" w:rsidP="000D2331">
      <w:pPr>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للمزيد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د. هشام محمد البدري: " النص الضريبي بين التفسير الإداري والتفسير التشريعي". منشأة المعارف، الإسكندرية، 2005، ص 49 وما بعدها.</w:t>
      </w:r>
      <w:r w:rsidRPr="009D2B8C">
        <w:rPr>
          <w:rFonts w:ascii="Traditional Arabic" w:hAnsi="Traditional Arabic" w:cs="Traditional Arabic"/>
          <w:snapToGrid w:val="0"/>
          <w:color w:val="000000" w:themeColor="text1"/>
          <w:sz w:val="24"/>
          <w:szCs w:val="24"/>
          <w:u w:color="000000"/>
          <w:rtl/>
        </w:rPr>
        <w:t xml:space="preserve"> </w:t>
      </w:r>
    </w:p>
  </w:footnote>
  <w:footnote w:id="16">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u w:color="000000"/>
          <w:rtl/>
        </w:rPr>
        <w:t>-</w:t>
      </w:r>
      <w:proofErr w:type="spellEnd"/>
      <w:r w:rsidRPr="009D2B8C">
        <w:rPr>
          <w:rStyle w:val="a5"/>
          <w:rFonts w:ascii="Traditional Arabic" w:hAnsi="Traditional Arabic" w:cs="Traditional Arabic"/>
          <w:color w:val="000000" w:themeColor="text1"/>
          <w:sz w:val="24"/>
          <w:szCs w:val="24"/>
          <w:u w:color="000000"/>
          <w:rtl/>
        </w:rPr>
        <w:t xml:space="preserve"> </w:t>
      </w:r>
      <w:proofErr w:type="spellStart"/>
      <w:r w:rsidR="00655004">
        <w:rPr>
          <w:rFonts w:ascii="Traditional Arabic" w:hAnsi="Traditional Arabic" w:cs="Traditional Arabic"/>
          <w:snapToGrid w:val="0"/>
          <w:color w:val="000000" w:themeColor="text1"/>
          <w:sz w:val="24"/>
          <w:szCs w:val="24"/>
          <w:u w:color="000000"/>
          <w:rtl/>
        </w:rPr>
        <w:t>انظر</w:t>
      </w:r>
      <w:r w:rsidRPr="009D2B8C">
        <w:rPr>
          <w:rStyle w:val="a5"/>
          <w:rFonts w:ascii="Traditional Arabic" w:hAnsi="Traditional Arabic" w:cs="Traditional Arabic"/>
          <w:color w:val="000000" w:themeColor="text1"/>
          <w:sz w:val="24"/>
          <w:szCs w:val="24"/>
          <w:u w:color="000000"/>
          <w:rtl/>
        </w:rPr>
        <w:t>:</w:t>
      </w:r>
      <w:proofErr w:type="spellEnd"/>
      <w:r w:rsidRPr="009D2B8C">
        <w:rPr>
          <w:rStyle w:val="a5"/>
          <w:rFonts w:ascii="Traditional Arabic" w:hAnsi="Traditional Arabic" w:cs="Traditional Arabic"/>
          <w:color w:val="000000" w:themeColor="text1"/>
          <w:sz w:val="24"/>
          <w:szCs w:val="24"/>
          <w:u w:color="000000"/>
          <w:rtl/>
        </w:rPr>
        <w:t xml:space="preserve"> د.</w:t>
      </w:r>
      <w:r w:rsidRPr="009D2B8C">
        <w:rPr>
          <w:rFonts w:ascii="Traditional Arabic" w:hAnsi="Traditional Arabic" w:cs="Traditional Arabic"/>
          <w:color w:val="000000" w:themeColor="text1"/>
          <w:sz w:val="24"/>
          <w:szCs w:val="24"/>
          <w:u w:color="000000"/>
          <w:rtl/>
        </w:rPr>
        <w:t>أحمد زهير شامية و</w:t>
      </w:r>
      <w:r w:rsidR="00BF30FE" w:rsidRPr="009D2B8C">
        <w:rPr>
          <w:rFonts w:ascii="Traditional Arabic" w:hAnsi="Traditional Arabic" w:cs="Traditional Arabic"/>
          <w:color w:val="000000" w:themeColor="text1"/>
          <w:sz w:val="24"/>
          <w:szCs w:val="24"/>
          <w:u w:color="000000"/>
          <w:rtl/>
        </w:rPr>
        <w:t>خالد الخطيب</w:t>
      </w:r>
      <w:r w:rsidRPr="009D2B8C">
        <w:rPr>
          <w:rFonts w:ascii="Traditional Arabic" w:hAnsi="Traditional Arabic" w:cs="Traditional Arabic"/>
          <w:color w:val="000000" w:themeColor="text1"/>
          <w:sz w:val="24"/>
          <w:szCs w:val="24"/>
          <w:u w:color="000000"/>
          <w:rtl/>
        </w:rPr>
        <w:t xml:space="preserve"> :"المالية العامة". </w:t>
      </w:r>
      <w:r w:rsidR="00BF30FE" w:rsidRPr="009D2B8C">
        <w:rPr>
          <w:rFonts w:ascii="Traditional Arabic" w:hAnsi="Traditional Arabic" w:cs="Traditional Arabic"/>
          <w:color w:val="000000" w:themeColor="text1"/>
          <w:sz w:val="24"/>
          <w:szCs w:val="24"/>
          <w:u w:color="000000"/>
          <w:rtl/>
        </w:rPr>
        <w:t>عمان، دار زهران للنشر والتوزيع، 1997</w:t>
      </w:r>
      <w:r w:rsidRPr="009D2B8C">
        <w:rPr>
          <w:rFonts w:ascii="Traditional Arabic" w:hAnsi="Traditional Arabic" w:cs="Traditional Arabic"/>
          <w:color w:val="000000" w:themeColor="text1"/>
          <w:sz w:val="24"/>
          <w:szCs w:val="24"/>
          <w:u w:color="000000"/>
          <w:rtl/>
        </w:rPr>
        <w:t xml:space="preserve">، ص </w:t>
      </w:r>
      <w:r w:rsidR="00BF30FE" w:rsidRPr="009D2B8C">
        <w:rPr>
          <w:rFonts w:ascii="Traditional Arabic" w:hAnsi="Traditional Arabic" w:cs="Traditional Arabic"/>
          <w:color w:val="000000" w:themeColor="text1"/>
          <w:sz w:val="24"/>
          <w:szCs w:val="24"/>
          <w:u w:color="000000"/>
          <w:rtl/>
        </w:rPr>
        <w:t>(131)</w:t>
      </w:r>
      <w:r w:rsidRPr="009D2B8C">
        <w:rPr>
          <w:rFonts w:ascii="Traditional Arabic" w:hAnsi="Traditional Arabic" w:cs="Traditional Arabic"/>
          <w:color w:val="000000" w:themeColor="text1"/>
          <w:sz w:val="24"/>
          <w:szCs w:val="24"/>
          <w:u w:color="000000"/>
          <w:rtl/>
        </w:rPr>
        <w:t>.</w:t>
      </w:r>
    </w:p>
  </w:footnote>
  <w:footnote w:id="17">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Pr="009D2B8C">
        <w:rPr>
          <w:rStyle w:val="a5"/>
          <w:rFonts w:ascii="Traditional Arabic" w:hAnsi="Traditional Arabic" w:cs="Traditional Arabic"/>
          <w:color w:val="000000" w:themeColor="text1"/>
          <w:sz w:val="24"/>
          <w:szCs w:val="24"/>
          <w:rtl/>
        </w:rPr>
        <w:t>-ومما تجدر الإشارة إليه هنا إلى أن</w:t>
      </w:r>
      <w:r w:rsidRPr="009D2B8C">
        <w:rPr>
          <w:rFonts w:ascii="Traditional Arabic" w:hAnsi="Traditional Arabic" w:cs="Traditional Arabic"/>
          <w:color w:val="000000" w:themeColor="text1"/>
          <w:sz w:val="24"/>
          <w:szCs w:val="24"/>
          <w:rtl/>
        </w:rPr>
        <w:t xml:space="preserve"> العدالة الضريبية حسب رأي آدم سميث هي المساواة في المقدرة التكليفية حيث يتناسب إسهام كل مكلف في النفقات العامة ومقدار يساره،</w:t>
      </w:r>
      <w:r w:rsidR="009D2B8C">
        <w:rPr>
          <w:rFonts w:ascii="Traditional Arabic" w:hAnsi="Traditional Arabic" w:cs="Traditional Arabic"/>
          <w:color w:val="000000" w:themeColor="text1"/>
          <w:sz w:val="24"/>
          <w:szCs w:val="24"/>
          <w:rtl/>
        </w:rPr>
        <w:t xml:space="preserve"> أي </w:t>
      </w:r>
      <w:r w:rsidRPr="009D2B8C">
        <w:rPr>
          <w:rFonts w:ascii="Traditional Arabic" w:hAnsi="Traditional Arabic" w:cs="Traditional Arabic"/>
          <w:color w:val="000000" w:themeColor="text1"/>
          <w:sz w:val="24"/>
          <w:szCs w:val="24"/>
          <w:rtl/>
        </w:rPr>
        <w:t xml:space="preserve">بحسب حجم دخله الذي يتمتع به تحت حماية الدولة.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د. البطريق يونس أحمد</w:t>
      </w:r>
      <w:r w:rsidRPr="009D2B8C">
        <w:rPr>
          <w:rFonts w:ascii="Traditional Arabic" w:hAnsi="Traditional Arabic" w:cs="Traditional Arabic"/>
          <w:color w:val="000000" w:themeColor="text1"/>
          <w:sz w:val="24"/>
          <w:szCs w:val="24"/>
          <w:rtl/>
          <w:lang w:bidi="ar-SY"/>
        </w:rPr>
        <w:t>: "</w:t>
      </w:r>
      <w:r w:rsidRPr="009D2B8C">
        <w:rPr>
          <w:rFonts w:ascii="Traditional Arabic" w:hAnsi="Traditional Arabic" w:cs="Traditional Arabic"/>
          <w:color w:val="000000" w:themeColor="text1"/>
          <w:sz w:val="24"/>
          <w:szCs w:val="24"/>
          <w:rtl/>
        </w:rPr>
        <w:t>النظم الضريبية". الدار الجامعية للطباعة والنشر، بيروت، 1984.ص 18.</w:t>
      </w:r>
    </w:p>
  </w:footnote>
  <w:footnote w:id="18">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u w:color="000000"/>
          <w:rtl/>
        </w:rPr>
        <w:t xml:space="preserve">- </w:t>
      </w:r>
      <w:r w:rsidR="00655004">
        <w:rPr>
          <w:rFonts w:ascii="Traditional Arabic" w:hAnsi="Traditional Arabic" w:cs="Traditional Arabic"/>
          <w:color w:val="000000" w:themeColor="text1"/>
          <w:sz w:val="24"/>
          <w:szCs w:val="24"/>
          <w:u w:color="000000"/>
          <w:rtl/>
        </w:rPr>
        <w:t>انظر</w:t>
      </w:r>
      <w:r w:rsidRPr="009D2B8C">
        <w:rPr>
          <w:rFonts w:ascii="Traditional Arabic" w:hAnsi="Traditional Arabic" w:cs="Traditional Arabic"/>
          <w:color w:val="000000" w:themeColor="text1"/>
          <w:sz w:val="24"/>
          <w:szCs w:val="24"/>
          <w:u w:color="000000"/>
          <w:rtl/>
        </w:rPr>
        <w:t>: د. أحمد زهير شامية وآخرون</w:t>
      </w:r>
      <w:r w:rsidR="00BF30FE" w:rsidRPr="009D2B8C">
        <w:rPr>
          <w:rFonts w:ascii="Traditional Arabic" w:hAnsi="Traditional Arabic" w:cs="Traditional Arabic"/>
          <w:color w:val="000000" w:themeColor="text1"/>
          <w:sz w:val="24"/>
          <w:szCs w:val="24"/>
          <w:u w:color="000000"/>
          <w:rtl/>
        </w:rPr>
        <w:t xml:space="preserve">، </w:t>
      </w:r>
      <w:r w:rsidRPr="009D2B8C">
        <w:rPr>
          <w:rFonts w:ascii="Traditional Arabic" w:hAnsi="Traditional Arabic" w:cs="Traditional Arabic"/>
          <w:color w:val="000000" w:themeColor="text1"/>
          <w:sz w:val="24"/>
          <w:szCs w:val="24"/>
          <w:u w:color="000000"/>
          <w:rtl/>
        </w:rPr>
        <w:t xml:space="preserve">المرجع السابق، ص </w:t>
      </w:r>
      <w:r w:rsidR="00BF30FE" w:rsidRPr="009D2B8C">
        <w:rPr>
          <w:rFonts w:ascii="Traditional Arabic" w:hAnsi="Traditional Arabic" w:cs="Traditional Arabic"/>
          <w:color w:val="000000" w:themeColor="text1"/>
          <w:sz w:val="24"/>
          <w:szCs w:val="24"/>
          <w:u w:color="000000"/>
          <w:rtl/>
        </w:rPr>
        <w:t>(131)</w:t>
      </w:r>
      <w:r w:rsidRPr="009D2B8C">
        <w:rPr>
          <w:rFonts w:ascii="Traditional Arabic" w:hAnsi="Traditional Arabic" w:cs="Traditional Arabic"/>
          <w:color w:val="000000" w:themeColor="text1"/>
          <w:sz w:val="24"/>
          <w:szCs w:val="24"/>
          <w:u w:color="000000"/>
          <w:rtl/>
        </w:rPr>
        <w:t>.</w:t>
      </w:r>
    </w:p>
  </w:footnote>
  <w:footnote w:id="19">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سيمون بدران، المذهب الوضعي </w:t>
      </w:r>
      <w:r w:rsidR="00B57855">
        <w:rPr>
          <w:rFonts w:ascii="Traditional Arabic" w:hAnsi="Traditional Arabic" w:cs="Traditional Arabic"/>
          <w:color w:val="000000" w:themeColor="text1"/>
          <w:sz w:val="24"/>
          <w:szCs w:val="24"/>
          <w:rtl/>
        </w:rPr>
        <w:t>الإِجتماعي</w:t>
      </w:r>
      <w:r w:rsidRPr="009D2B8C">
        <w:rPr>
          <w:rFonts w:ascii="Traditional Arabic" w:hAnsi="Traditional Arabic" w:cs="Traditional Arabic"/>
          <w:color w:val="000000" w:themeColor="text1"/>
          <w:sz w:val="24"/>
          <w:szCs w:val="24"/>
          <w:rtl/>
        </w:rPr>
        <w:t xml:space="preserve"> لليون دوغي ومساهمته في حلحلة الازمات الدستورية اللبنانية، منشور في مجلة جامعة الشارقة، المجلد 15، العدد1، يونيو 2018، ص319 .</w:t>
      </w:r>
    </w:p>
  </w:footnote>
  <w:footnote w:id="20">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د. محمد كامل ليلة: " النظم السياسية". </w:t>
      </w:r>
      <w:r w:rsidR="00BF30FE" w:rsidRPr="009D2B8C">
        <w:rPr>
          <w:rFonts w:ascii="Traditional Arabic" w:hAnsi="Traditional Arabic" w:cs="Traditional Arabic"/>
          <w:color w:val="000000" w:themeColor="text1"/>
          <w:sz w:val="24"/>
          <w:szCs w:val="24"/>
          <w:rtl/>
        </w:rPr>
        <w:t xml:space="preserve">دار النهضة العربية للطباعة والنشر، بيروت، لا تاريخ </w:t>
      </w:r>
      <w:r w:rsidRPr="009D2B8C">
        <w:rPr>
          <w:rFonts w:ascii="Traditional Arabic" w:hAnsi="Traditional Arabic" w:cs="Traditional Arabic"/>
          <w:color w:val="000000" w:themeColor="text1"/>
          <w:sz w:val="24"/>
          <w:szCs w:val="24"/>
          <w:rtl/>
        </w:rPr>
        <w:t>، ص</w:t>
      </w:r>
      <w:r w:rsidR="00BF30FE" w:rsidRPr="009D2B8C">
        <w:rPr>
          <w:rFonts w:ascii="Traditional Arabic" w:hAnsi="Traditional Arabic" w:cs="Traditional Arabic"/>
          <w:color w:val="000000" w:themeColor="text1"/>
          <w:sz w:val="24"/>
          <w:szCs w:val="24"/>
          <w:rtl/>
        </w:rPr>
        <w:t>(258)</w:t>
      </w:r>
      <w:r w:rsidRPr="009D2B8C">
        <w:rPr>
          <w:rFonts w:ascii="Traditional Arabic" w:hAnsi="Traditional Arabic" w:cs="Traditional Arabic"/>
          <w:color w:val="000000" w:themeColor="text1"/>
          <w:sz w:val="24"/>
          <w:szCs w:val="24"/>
          <w:rtl/>
        </w:rPr>
        <w:t xml:space="preserve"> وما بعدها</w:t>
      </w:r>
      <w:r w:rsidR="00BF30FE" w:rsidRPr="009D2B8C">
        <w:rPr>
          <w:rFonts w:ascii="Traditional Arabic" w:hAnsi="Traditional Arabic" w:cs="Traditional Arabic"/>
          <w:color w:val="000000" w:themeColor="text1"/>
          <w:sz w:val="24"/>
          <w:szCs w:val="24"/>
          <w:rtl/>
        </w:rPr>
        <w:t>.</w:t>
      </w:r>
    </w:p>
  </w:footnote>
  <w:footnote w:id="21">
    <w:p w:rsidR="0067787B" w:rsidRPr="009D2B8C" w:rsidRDefault="0067787B" w:rsidP="000D2331">
      <w:pPr>
        <w:pStyle w:val="a6"/>
        <w:jc w:val="both"/>
        <w:rPr>
          <w:rFonts w:ascii="Traditional Arabic" w:hAnsi="Traditional Arabic" w:cs="Traditional Arabic"/>
          <w:color w:val="000000" w:themeColor="text1"/>
          <w:sz w:val="24"/>
          <w:szCs w:val="24"/>
          <w:lang w:bidi="ar-IQ"/>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w:t>
      </w:r>
      <w:r w:rsidR="00297904">
        <w:rPr>
          <w:rFonts w:ascii="Traditional Arabic" w:hAnsi="Traditional Arabic" w:cs="Traditional Arabic"/>
          <w:color w:val="000000" w:themeColor="text1"/>
          <w:sz w:val="24"/>
          <w:szCs w:val="24"/>
          <w:rtl/>
        </w:rPr>
        <w:t xml:space="preserve"> بشأن </w:t>
      </w:r>
      <w:r w:rsidRPr="009D2B8C">
        <w:rPr>
          <w:rFonts w:ascii="Traditional Arabic" w:hAnsi="Traditional Arabic" w:cs="Traditional Arabic"/>
          <w:color w:val="000000" w:themeColor="text1"/>
          <w:sz w:val="24"/>
          <w:szCs w:val="24"/>
          <w:rtl/>
        </w:rPr>
        <w:t xml:space="preserve">هذا </w:t>
      </w:r>
      <w:proofErr w:type="spellStart"/>
      <w:r w:rsidRPr="009D2B8C">
        <w:rPr>
          <w:rFonts w:ascii="Traditional Arabic" w:hAnsi="Traditional Arabic" w:cs="Traditional Arabic"/>
          <w:color w:val="000000" w:themeColor="text1"/>
          <w:sz w:val="24"/>
          <w:szCs w:val="24"/>
          <w:rtl/>
        </w:rPr>
        <w:t>التعريف،</w:t>
      </w:r>
      <w:proofErr w:type="spellEnd"/>
      <w:r w:rsidRPr="009D2B8C">
        <w:rPr>
          <w:rFonts w:ascii="Traditional Arabic" w:hAnsi="Traditional Arabic" w:cs="Traditional Arabic"/>
          <w:color w:val="000000" w:themeColor="text1"/>
          <w:sz w:val="24"/>
          <w:szCs w:val="24"/>
          <w:rtl/>
        </w:rPr>
        <w:t xml:space="preserve"> </w:t>
      </w:r>
      <w:proofErr w:type="spellStart"/>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د.قبس حسن عواد </w:t>
      </w:r>
      <w:proofErr w:type="spellStart"/>
      <w:r w:rsidRPr="009D2B8C">
        <w:rPr>
          <w:rFonts w:ascii="Traditional Arabic" w:hAnsi="Traditional Arabic" w:cs="Traditional Arabic"/>
          <w:color w:val="000000" w:themeColor="text1"/>
          <w:sz w:val="24"/>
          <w:szCs w:val="24"/>
          <w:rtl/>
        </w:rPr>
        <w:t>البداري</w:t>
      </w:r>
      <w:proofErr w:type="spellEnd"/>
      <w:r w:rsidRPr="009D2B8C">
        <w:rPr>
          <w:rFonts w:ascii="Traditional Arabic" w:hAnsi="Traditional Arabic" w:cs="Traditional Arabic"/>
          <w:color w:val="000000" w:themeColor="text1"/>
          <w:sz w:val="24"/>
          <w:szCs w:val="24"/>
          <w:rtl/>
        </w:rPr>
        <w:t xml:space="preserve">: "المركز القانوني للمكلف الضريبي". </w:t>
      </w:r>
      <w:r w:rsidR="00BF30FE" w:rsidRPr="009D2B8C">
        <w:rPr>
          <w:rFonts w:ascii="Traditional Arabic" w:hAnsi="Traditional Arabic" w:cs="Traditional Arabic"/>
          <w:color w:val="000000" w:themeColor="text1"/>
          <w:sz w:val="24"/>
          <w:szCs w:val="24"/>
          <w:rtl/>
        </w:rPr>
        <w:t>ط1؛ دار المناهج، عمان، 2005</w:t>
      </w:r>
      <w:r w:rsidRPr="009D2B8C">
        <w:rPr>
          <w:rFonts w:ascii="Traditional Arabic" w:hAnsi="Traditional Arabic" w:cs="Traditional Arabic"/>
          <w:color w:val="000000" w:themeColor="text1"/>
          <w:sz w:val="24"/>
          <w:szCs w:val="24"/>
          <w:rtl/>
        </w:rPr>
        <w:t>، ص</w:t>
      </w:r>
      <w:r w:rsidR="00BF30FE" w:rsidRPr="009D2B8C">
        <w:rPr>
          <w:rFonts w:ascii="Traditional Arabic" w:hAnsi="Traditional Arabic" w:cs="Traditional Arabic"/>
          <w:color w:val="000000" w:themeColor="text1"/>
          <w:sz w:val="24"/>
          <w:szCs w:val="24"/>
          <w:rtl/>
        </w:rPr>
        <w:t xml:space="preserve"> (38).</w:t>
      </w:r>
    </w:p>
  </w:footnote>
  <w:footnote w:id="22">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حكم المحكمة الدستورية العليا في الدعوى رقم 54 لسنة 19 قضائية دستورية.</w:t>
      </w:r>
      <w:r w:rsidR="009C0AB1" w:rsidRPr="009D2B8C">
        <w:rPr>
          <w:rFonts w:ascii="Traditional Arabic" w:hAnsi="Traditional Arabic" w:cs="Traditional Arabic"/>
          <w:color w:val="000000" w:themeColor="text1"/>
          <w:sz w:val="24"/>
          <w:szCs w:val="24"/>
          <w:rtl/>
        </w:rPr>
        <w:t xml:space="preserve"> المنشور على الموقع الالكتروني للمحكمة الدستورية المصرية: -</w:t>
      </w:r>
    </w:p>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Fonts w:ascii="Traditional Arabic" w:hAnsi="Traditional Arabic" w:cs="Traditional Arabic"/>
          <w:color w:val="000000" w:themeColor="text1"/>
          <w:sz w:val="24"/>
          <w:szCs w:val="24"/>
          <w:rtl/>
        </w:rPr>
        <w:t xml:space="preserve"> </w:t>
      </w:r>
      <w:hyperlink r:id="rId2" w:history="1">
        <w:r w:rsidRPr="009D2B8C">
          <w:rPr>
            <w:rStyle w:val="Hyperlink"/>
            <w:rFonts w:ascii="Traditional Arabic" w:hAnsi="Traditional Arabic" w:cs="Traditional Arabic"/>
            <w:color w:val="000000" w:themeColor="text1"/>
            <w:sz w:val="24"/>
            <w:szCs w:val="24"/>
          </w:rPr>
          <w:t>http://www.sccourt.gov.eg/SCC/faces/RuleViewer.jspx</w:t>
        </w:r>
      </w:hyperlink>
    </w:p>
  </w:footnote>
  <w:footnote w:id="23">
    <w:p w:rsidR="0067787B" w:rsidRPr="009D2B8C" w:rsidRDefault="0067787B" w:rsidP="000D2331">
      <w:pPr>
        <w:pStyle w:val="a6"/>
        <w:tabs>
          <w:tab w:val="left" w:pos="8306"/>
        </w:tabs>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د. محمد رفعت عبد الوهاب :" مبادئ النظم السياسية". بيروت، منشورات الحلبي الحقوقية، 2002، ص140.</w:t>
      </w:r>
    </w:p>
  </w:footnote>
  <w:footnote w:id="24">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009C0AB1" w:rsidRPr="009D2B8C">
        <w:rPr>
          <w:rFonts w:ascii="Traditional Arabic" w:hAnsi="Traditional Arabic" w:cs="Traditional Arabic"/>
          <w:color w:val="000000" w:themeColor="text1"/>
          <w:sz w:val="24"/>
          <w:szCs w:val="24"/>
          <w:rtl/>
        </w:rPr>
        <w:t>:</w:t>
      </w:r>
      <w:r w:rsidRPr="009D2B8C">
        <w:rPr>
          <w:rFonts w:ascii="Traditional Arabic" w:hAnsi="Traditional Arabic" w:cs="Traditional Arabic"/>
          <w:color w:val="000000" w:themeColor="text1"/>
          <w:sz w:val="24"/>
          <w:szCs w:val="24"/>
          <w:rtl/>
        </w:rPr>
        <w:t xml:space="preserve"> محمود حيدر</w:t>
      </w:r>
      <w:r w:rsidR="000B132B" w:rsidRPr="009D2B8C">
        <w:rPr>
          <w:rFonts w:ascii="Traditional Arabic" w:hAnsi="Traditional Arabic" w:cs="Traditional Arabic"/>
          <w:color w:val="000000" w:themeColor="text1"/>
          <w:sz w:val="24"/>
          <w:szCs w:val="24"/>
          <w:rtl/>
        </w:rPr>
        <w:t>، الدولة فلسفتها وتاريخها من الإ</w:t>
      </w:r>
      <w:r w:rsidRPr="009D2B8C">
        <w:rPr>
          <w:rFonts w:ascii="Traditional Arabic" w:hAnsi="Traditional Arabic" w:cs="Traditional Arabic"/>
          <w:color w:val="000000" w:themeColor="text1"/>
          <w:sz w:val="24"/>
          <w:szCs w:val="24"/>
          <w:rtl/>
        </w:rPr>
        <w:t xml:space="preserve">غريق الى ما بعد الحداثة، ط1، المركز </w:t>
      </w:r>
      <w:r w:rsidR="001B1C23" w:rsidRPr="009D2B8C">
        <w:rPr>
          <w:rFonts w:ascii="Traditional Arabic" w:hAnsi="Traditional Arabic" w:cs="Traditional Arabic"/>
          <w:color w:val="000000" w:themeColor="text1"/>
          <w:sz w:val="24"/>
          <w:szCs w:val="24"/>
          <w:rtl/>
        </w:rPr>
        <w:t>الإسلام</w:t>
      </w:r>
      <w:r w:rsidR="00ED3031">
        <w:rPr>
          <w:rFonts w:ascii="Traditional Arabic" w:hAnsi="Traditional Arabic" w:cs="Traditional Arabic"/>
          <w:color w:val="000000" w:themeColor="text1"/>
          <w:sz w:val="24"/>
          <w:szCs w:val="24"/>
          <w:rtl/>
        </w:rPr>
        <w:t xml:space="preserve">ي للدراسات </w:t>
      </w:r>
      <w:proofErr w:type="spellStart"/>
      <w:r w:rsidR="00ED3031">
        <w:rPr>
          <w:rFonts w:ascii="Traditional Arabic" w:hAnsi="Traditional Arabic" w:cs="Traditional Arabic"/>
          <w:color w:val="000000" w:themeColor="text1"/>
          <w:sz w:val="24"/>
          <w:szCs w:val="24"/>
          <w:rtl/>
        </w:rPr>
        <w:t>ال</w:t>
      </w:r>
      <w:r w:rsidR="00ED3031">
        <w:rPr>
          <w:rFonts w:ascii="Traditional Arabic" w:hAnsi="Traditional Arabic" w:cs="Traditional Arabic" w:hint="cs"/>
          <w:color w:val="000000" w:themeColor="text1"/>
          <w:sz w:val="24"/>
          <w:szCs w:val="24"/>
          <w:rtl/>
        </w:rPr>
        <w:t>إِ</w:t>
      </w:r>
      <w:r w:rsidRPr="009D2B8C">
        <w:rPr>
          <w:rFonts w:ascii="Traditional Arabic" w:hAnsi="Traditional Arabic" w:cs="Traditional Arabic"/>
          <w:color w:val="000000" w:themeColor="text1"/>
          <w:sz w:val="24"/>
          <w:szCs w:val="24"/>
          <w:rtl/>
        </w:rPr>
        <w:t>سترتيجية،</w:t>
      </w:r>
      <w:proofErr w:type="spellEnd"/>
      <w:r w:rsidR="000D2331"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rtl/>
        </w:rPr>
        <w:t>دون الاشارة الى مكان النشر،  2018، ص(33)</w:t>
      </w:r>
    </w:p>
  </w:footnote>
  <w:footnote w:id="25">
    <w:p w:rsidR="005365C1" w:rsidRPr="009D2B8C" w:rsidRDefault="005365C1" w:rsidP="000B132B">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المادة</w:t>
      </w:r>
      <w:r w:rsidR="000B132B" w:rsidRPr="009D2B8C">
        <w:rPr>
          <w:rFonts w:ascii="Traditional Arabic" w:hAnsi="Traditional Arabic" w:cs="Traditional Arabic"/>
          <w:color w:val="000000" w:themeColor="text1"/>
          <w:sz w:val="24"/>
          <w:szCs w:val="24"/>
          <w:rtl/>
        </w:rPr>
        <w:t xml:space="preserve"> (227)</w:t>
      </w:r>
      <w:r w:rsidRPr="009D2B8C">
        <w:rPr>
          <w:rFonts w:ascii="Traditional Arabic" w:hAnsi="Traditional Arabic" w:cs="Traditional Arabic"/>
          <w:color w:val="000000" w:themeColor="text1"/>
          <w:sz w:val="24"/>
          <w:szCs w:val="24"/>
          <w:rtl/>
        </w:rPr>
        <w:t>من دستور باك</w:t>
      </w:r>
      <w:r w:rsidR="009C0AB1" w:rsidRPr="009D2B8C">
        <w:rPr>
          <w:rFonts w:ascii="Traditional Arabic" w:hAnsi="Traditional Arabic" w:cs="Traditional Arabic"/>
          <w:color w:val="000000" w:themeColor="text1"/>
          <w:sz w:val="24"/>
          <w:szCs w:val="24"/>
          <w:rtl/>
        </w:rPr>
        <w:t xml:space="preserve">ستان الصادر عام 1973 وتعديلاته، وكذلك </w:t>
      </w:r>
      <w:r w:rsidR="000B132B" w:rsidRPr="009D2B8C">
        <w:rPr>
          <w:rFonts w:ascii="Traditional Arabic" w:hAnsi="Traditional Arabic" w:cs="Traditional Arabic"/>
          <w:color w:val="000000" w:themeColor="text1"/>
          <w:sz w:val="24"/>
          <w:szCs w:val="24"/>
          <w:rtl/>
        </w:rPr>
        <w:t>أ</w:t>
      </w:r>
      <w:r w:rsidRPr="009D2B8C">
        <w:rPr>
          <w:rFonts w:ascii="Traditional Arabic" w:hAnsi="Traditional Arabic" w:cs="Traditional Arabic"/>
          <w:color w:val="000000" w:themeColor="text1"/>
          <w:sz w:val="24"/>
          <w:szCs w:val="24"/>
          <w:rtl/>
        </w:rPr>
        <w:t xml:space="preserve">سلوب الحكم في </w:t>
      </w:r>
      <w:r w:rsidR="001B1C23" w:rsidRPr="009D2B8C">
        <w:rPr>
          <w:rFonts w:ascii="Traditional Arabic" w:hAnsi="Traditional Arabic" w:cs="Traditional Arabic"/>
          <w:color w:val="000000" w:themeColor="text1"/>
          <w:sz w:val="24"/>
          <w:szCs w:val="24"/>
          <w:rtl/>
        </w:rPr>
        <w:t>الإسلام</w:t>
      </w:r>
      <w:r w:rsidRPr="009D2B8C">
        <w:rPr>
          <w:rFonts w:ascii="Traditional Arabic" w:hAnsi="Traditional Arabic" w:cs="Traditional Arabic"/>
          <w:color w:val="000000" w:themeColor="text1"/>
          <w:sz w:val="24"/>
          <w:szCs w:val="24"/>
          <w:rtl/>
        </w:rPr>
        <w:t xml:space="preserve"> </w:t>
      </w:r>
      <w:r w:rsidR="009C0AB1" w:rsidRPr="009D2B8C">
        <w:rPr>
          <w:rFonts w:ascii="Traditional Arabic" w:hAnsi="Traditional Arabic" w:cs="Traditional Arabic"/>
          <w:color w:val="000000" w:themeColor="text1"/>
          <w:sz w:val="24"/>
          <w:szCs w:val="24"/>
          <w:rtl/>
        </w:rPr>
        <w:t>الذي تضمنه ال</w:t>
      </w:r>
      <w:r w:rsidRPr="009D2B8C">
        <w:rPr>
          <w:rFonts w:ascii="Traditional Arabic" w:hAnsi="Traditional Arabic" w:cs="Traditional Arabic"/>
          <w:color w:val="000000" w:themeColor="text1"/>
          <w:sz w:val="24"/>
          <w:szCs w:val="24"/>
          <w:rtl/>
        </w:rPr>
        <w:t xml:space="preserve">دستور </w:t>
      </w:r>
      <w:r w:rsidR="009C0AB1" w:rsidRPr="009D2B8C">
        <w:rPr>
          <w:rFonts w:ascii="Traditional Arabic" w:hAnsi="Traditional Arabic" w:cs="Traditional Arabic"/>
          <w:color w:val="000000" w:themeColor="text1"/>
          <w:sz w:val="24"/>
          <w:szCs w:val="24"/>
          <w:rtl/>
        </w:rPr>
        <w:t>ال</w:t>
      </w:r>
      <w:r w:rsidR="000B132B" w:rsidRPr="009D2B8C">
        <w:rPr>
          <w:rFonts w:ascii="Traditional Arabic" w:hAnsi="Traditional Arabic" w:cs="Traditional Arabic"/>
          <w:color w:val="000000" w:themeColor="text1"/>
          <w:sz w:val="24"/>
          <w:szCs w:val="24"/>
          <w:rtl/>
        </w:rPr>
        <w:t>إ</w:t>
      </w:r>
      <w:r w:rsidRPr="009D2B8C">
        <w:rPr>
          <w:rFonts w:ascii="Traditional Arabic" w:hAnsi="Traditional Arabic" w:cs="Traditional Arabic"/>
          <w:color w:val="000000" w:themeColor="text1"/>
          <w:sz w:val="24"/>
          <w:szCs w:val="24"/>
          <w:rtl/>
        </w:rPr>
        <w:t>يران</w:t>
      </w:r>
      <w:r w:rsidR="009C0AB1" w:rsidRPr="009D2B8C">
        <w:rPr>
          <w:rFonts w:ascii="Traditional Arabic" w:hAnsi="Traditional Arabic" w:cs="Traditional Arabic"/>
          <w:color w:val="000000" w:themeColor="text1"/>
          <w:sz w:val="24"/>
          <w:szCs w:val="24"/>
          <w:rtl/>
        </w:rPr>
        <w:t>ي</w:t>
      </w:r>
      <w:r w:rsidRPr="009D2B8C">
        <w:rPr>
          <w:rFonts w:ascii="Traditional Arabic" w:hAnsi="Traditional Arabic" w:cs="Traditional Arabic"/>
          <w:color w:val="000000" w:themeColor="text1"/>
          <w:sz w:val="24"/>
          <w:szCs w:val="24"/>
          <w:rtl/>
        </w:rPr>
        <w:t xml:space="preserve"> الصادر عام 1979 وتعديلاته</w:t>
      </w:r>
      <w:r w:rsidR="009C0AB1" w:rsidRPr="009D2B8C">
        <w:rPr>
          <w:rFonts w:ascii="Traditional Arabic" w:hAnsi="Traditional Arabic" w:cs="Traditional Arabic"/>
          <w:color w:val="000000" w:themeColor="text1"/>
          <w:sz w:val="24"/>
          <w:szCs w:val="24"/>
          <w:rtl/>
        </w:rPr>
        <w:t xml:space="preserve">، وكذلك </w:t>
      </w:r>
      <w:r w:rsidR="000B132B" w:rsidRPr="009D2B8C">
        <w:rPr>
          <w:rFonts w:ascii="Traditional Arabic" w:hAnsi="Traditional Arabic" w:cs="Traditional Arabic"/>
          <w:color w:val="000000" w:themeColor="text1"/>
          <w:sz w:val="24"/>
          <w:szCs w:val="24"/>
          <w:rtl/>
        </w:rPr>
        <w:t>المادة (1)</w:t>
      </w:r>
      <w:r w:rsidRPr="009D2B8C">
        <w:rPr>
          <w:rFonts w:ascii="Traditional Arabic" w:hAnsi="Traditional Arabic" w:cs="Traditional Arabic"/>
          <w:color w:val="000000" w:themeColor="text1"/>
          <w:sz w:val="24"/>
          <w:szCs w:val="24"/>
          <w:rtl/>
        </w:rPr>
        <w:t xml:space="preserve"> </w:t>
      </w:r>
      <w:r w:rsidR="009C0AB1" w:rsidRPr="009D2B8C">
        <w:rPr>
          <w:rFonts w:ascii="Traditional Arabic" w:hAnsi="Traditional Arabic" w:cs="Traditional Arabic"/>
          <w:color w:val="000000" w:themeColor="text1"/>
          <w:sz w:val="24"/>
          <w:szCs w:val="24"/>
          <w:rtl/>
        </w:rPr>
        <w:t xml:space="preserve">التي تضمنها </w:t>
      </w:r>
      <w:r w:rsidRPr="009D2B8C">
        <w:rPr>
          <w:rFonts w:ascii="Traditional Arabic" w:hAnsi="Traditional Arabic" w:cs="Traditional Arabic"/>
          <w:color w:val="000000" w:themeColor="text1"/>
          <w:sz w:val="24"/>
          <w:szCs w:val="24"/>
          <w:rtl/>
        </w:rPr>
        <w:t>النظام ال</w:t>
      </w:r>
      <w:r w:rsidR="00CF09BE" w:rsidRPr="009D2B8C">
        <w:rPr>
          <w:rFonts w:ascii="Traditional Arabic" w:hAnsi="Traditional Arabic" w:cs="Traditional Arabic"/>
          <w:color w:val="000000" w:themeColor="text1"/>
          <w:sz w:val="24"/>
          <w:szCs w:val="24"/>
          <w:rtl/>
        </w:rPr>
        <w:t>أساسي</w:t>
      </w:r>
      <w:r w:rsidRPr="009D2B8C">
        <w:rPr>
          <w:rFonts w:ascii="Traditional Arabic" w:hAnsi="Traditional Arabic" w:cs="Traditional Arabic"/>
          <w:color w:val="000000" w:themeColor="text1"/>
          <w:sz w:val="24"/>
          <w:szCs w:val="24"/>
          <w:rtl/>
        </w:rPr>
        <w:t xml:space="preserve"> للحكم </w:t>
      </w:r>
      <w:r w:rsidR="009C0AB1" w:rsidRPr="009D2B8C">
        <w:rPr>
          <w:rFonts w:ascii="Traditional Arabic" w:hAnsi="Traditional Arabic" w:cs="Traditional Arabic"/>
          <w:color w:val="000000" w:themeColor="text1"/>
          <w:sz w:val="24"/>
          <w:szCs w:val="24"/>
          <w:rtl/>
        </w:rPr>
        <w:t>السعودي</w:t>
      </w:r>
      <w:r w:rsidRPr="009D2B8C">
        <w:rPr>
          <w:rFonts w:ascii="Traditional Arabic" w:hAnsi="Traditional Arabic" w:cs="Traditional Arabic"/>
          <w:color w:val="000000" w:themeColor="text1"/>
          <w:sz w:val="24"/>
          <w:szCs w:val="24"/>
          <w:rtl/>
        </w:rPr>
        <w:t xml:space="preserve"> لسنة 1412 ه ، وهذه الدساتير منشورة بموقع دساتير العالم في متناول يديك،  </w:t>
      </w:r>
      <w:hyperlink r:id="rId3" w:history="1">
        <w:r w:rsidRPr="009D2B8C">
          <w:rPr>
            <w:rStyle w:val="Hyperlink"/>
            <w:rFonts w:ascii="Traditional Arabic" w:hAnsi="Traditional Arabic" w:cs="Traditional Arabic"/>
            <w:color w:val="000000" w:themeColor="text1"/>
            <w:sz w:val="24"/>
            <w:szCs w:val="24"/>
          </w:rPr>
          <w:t>https://www.constituteproject.org/</w:t>
        </w:r>
      </w:hyperlink>
      <w:r w:rsidRPr="009D2B8C">
        <w:rPr>
          <w:rFonts w:ascii="Traditional Arabic" w:hAnsi="Traditional Arabic" w:cs="Traditional Arabic"/>
          <w:color w:val="000000" w:themeColor="text1"/>
          <w:sz w:val="24"/>
          <w:szCs w:val="24"/>
          <w:rtl/>
        </w:rPr>
        <w:t>.</w:t>
      </w:r>
    </w:p>
  </w:footnote>
  <w:footnote w:id="26">
    <w:p w:rsidR="001811BB" w:rsidRPr="009D2B8C" w:rsidRDefault="009E6F62" w:rsidP="009E6F62">
      <w:pPr>
        <w:pStyle w:val="a6"/>
        <w:jc w:val="both"/>
        <w:rPr>
          <w:rFonts w:ascii="Traditional Arabic" w:hAnsi="Traditional Arabic" w:cs="Traditional Arabic"/>
          <w:color w:val="000000" w:themeColor="text1"/>
          <w:sz w:val="24"/>
          <w:szCs w:val="24"/>
          <w:rtl/>
        </w:rPr>
      </w:pPr>
      <w:r w:rsidRPr="009D2B8C">
        <w:rPr>
          <w:rFonts w:ascii="Traditional Arabic" w:hAnsi="Traditional Arabic" w:cs="Traditional Arabic"/>
          <w:color w:val="000000" w:themeColor="text1"/>
          <w:sz w:val="24"/>
          <w:szCs w:val="24"/>
        </w:rPr>
        <w:t xml:space="preserve">- </w:t>
      </w:r>
      <w:r w:rsidR="001811BB" w:rsidRPr="009D2B8C">
        <w:rPr>
          <w:rStyle w:val="a7"/>
          <w:rFonts w:ascii="Traditional Arabic" w:hAnsi="Traditional Arabic" w:cs="Traditional Arabic"/>
          <w:color w:val="000000" w:themeColor="text1"/>
          <w:sz w:val="24"/>
          <w:szCs w:val="24"/>
        </w:rPr>
        <w:footnoteRef/>
      </w:r>
      <w:r w:rsidR="001811BB" w:rsidRPr="009D2B8C">
        <w:rPr>
          <w:rFonts w:ascii="Traditional Arabic" w:hAnsi="Traditional Arabic" w:cs="Traditional Arabic"/>
          <w:color w:val="000000" w:themeColor="text1"/>
          <w:sz w:val="24"/>
          <w:szCs w:val="24"/>
          <w:rtl/>
        </w:rPr>
        <w:t>القانون</w:t>
      </w:r>
      <w:r w:rsidR="005C5BDB" w:rsidRPr="009D2B8C">
        <w:rPr>
          <w:rFonts w:ascii="Traditional Arabic" w:hAnsi="Traditional Arabic" w:cs="Traditional Arabic"/>
          <w:color w:val="000000" w:themeColor="text1"/>
          <w:sz w:val="24"/>
          <w:szCs w:val="24"/>
          <w:rtl/>
        </w:rPr>
        <w:t xml:space="preserve"> الجمعيات الخيرية </w:t>
      </w:r>
      <w:r w:rsidR="001811BB" w:rsidRPr="009D2B8C">
        <w:rPr>
          <w:rFonts w:ascii="Traditional Arabic" w:hAnsi="Traditional Arabic" w:cs="Traditional Arabic"/>
          <w:color w:val="000000" w:themeColor="text1"/>
          <w:sz w:val="24"/>
          <w:szCs w:val="24"/>
          <w:rtl/>
        </w:rPr>
        <w:t xml:space="preserve"> </w:t>
      </w:r>
      <w:r w:rsidR="005C5BDB" w:rsidRPr="009D2B8C">
        <w:rPr>
          <w:rFonts w:ascii="Traditional Arabic" w:hAnsi="Traditional Arabic" w:cs="Traditional Arabic"/>
          <w:color w:val="000000" w:themeColor="text1"/>
          <w:sz w:val="24"/>
          <w:szCs w:val="24"/>
          <w:rtl/>
        </w:rPr>
        <w:t xml:space="preserve">والهيئات الاهلية </w:t>
      </w:r>
      <w:r w:rsidR="00D17063" w:rsidRPr="009D2B8C">
        <w:rPr>
          <w:rFonts w:ascii="Traditional Arabic" w:hAnsi="Traditional Arabic" w:cs="Traditional Arabic"/>
          <w:color w:val="000000" w:themeColor="text1"/>
          <w:sz w:val="24"/>
          <w:szCs w:val="24"/>
          <w:rtl/>
        </w:rPr>
        <w:t>رقم (1) لسنة 2000، الوقائع الفلسطينية، عدد رقم (32)، فبراير 2000، ص (71)</w:t>
      </w:r>
      <w:r w:rsidR="001811BB" w:rsidRPr="009D2B8C">
        <w:rPr>
          <w:rFonts w:ascii="Traditional Arabic" w:hAnsi="Traditional Arabic" w:cs="Traditional Arabic"/>
          <w:color w:val="000000" w:themeColor="text1"/>
          <w:sz w:val="24"/>
          <w:szCs w:val="24"/>
          <w:rtl/>
        </w:rPr>
        <w:t>.</w:t>
      </w:r>
    </w:p>
  </w:footnote>
  <w:footnote w:id="27">
    <w:p w:rsidR="001811BB" w:rsidRPr="009D2B8C" w:rsidRDefault="001811BB" w:rsidP="00D17063">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009E6F62"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rtl/>
        </w:rPr>
        <w:t xml:space="preserve">قانون </w:t>
      </w:r>
      <w:r w:rsidR="00D17063" w:rsidRPr="009D2B8C">
        <w:rPr>
          <w:rFonts w:ascii="Traditional Arabic" w:hAnsi="Traditional Arabic" w:cs="Traditional Arabic"/>
          <w:color w:val="000000" w:themeColor="text1"/>
          <w:sz w:val="24"/>
          <w:szCs w:val="24"/>
          <w:rtl/>
        </w:rPr>
        <w:t>التقاعد العام رقم (7) لسنة 2005، الوقائع الفلسطينية، عدد رقم (55)، يونيو 2005، ص (16).</w:t>
      </w:r>
    </w:p>
  </w:footnote>
  <w:footnote w:id="28">
    <w:p w:rsidR="001811BB" w:rsidRPr="009D2B8C" w:rsidRDefault="001811BB" w:rsidP="00D17063">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009E6F62"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rtl/>
        </w:rPr>
        <w:t>قانون</w:t>
      </w:r>
      <w:r w:rsidR="00297904">
        <w:rPr>
          <w:rFonts w:ascii="Traditional Arabic" w:hAnsi="Traditional Arabic" w:cs="Traditional Arabic"/>
          <w:color w:val="000000" w:themeColor="text1"/>
          <w:sz w:val="24"/>
          <w:szCs w:val="24"/>
          <w:rtl/>
        </w:rPr>
        <w:t xml:space="preserve"> بشأن </w:t>
      </w:r>
      <w:r w:rsidRPr="009D2B8C">
        <w:rPr>
          <w:rFonts w:ascii="Traditional Arabic" w:hAnsi="Traditional Arabic" w:cs="Traditional Arabic"/>
          <w:color w:val="000000" w:themeColor="text1"/>
          <w:sz w:val="24"/>
          <w:szCs w:val="24"/>
          <w:rtl/>
        </w:rPr>
        <w:t>تشجيع ال</w:t>
      </w:r>
      <w:r w:rsidR="00F051FD">
        <w:rPr>
          <w:rFonts w:ascii="Traditional Arabic" w:hAnsi="Traditional Arabic" w:cs="Traditional Arabic"/>
          <w:color w:val="000000" w:themeColor="text1"/>
          <w:sz w:val="24"/>
          <w:szCs w:val="24"/>
          <w:rtl/>
        </w:rPr>
        <w:t>إِستثمار</w:t>
      </w:r>
      <w:r w:rsidR="00D17063" w:rsidRPr="009D2B8C">
        <w:rPr>
          <w:rFonts w:ascii="Traditional Arabic" w:hAnsi="Traditional Arabic" w:cs="Traditional Arabic"/>
          <w:color w:val="000000" w:themeColor="text1"/>
          <w:sz w:val="24"/>
          <w:szCs w:val="24"/>
          <w:rtl/>
        </w:rPr>
        <w:t xml:space="preserve"> في فلسطين</w:t>
      </w:r>
      <w:r w:rsidRPr="009D2B8C">
        <w:rPr>
          <w:rFonts w:ascii="Traditional Arabic" w:hAnsi="Traditional Arabic" w:cs="Traditional Arabic"/>
          <w:color w:val="000000" w:themeColor="text1"/>
          <w:sz w:val="24"/>
          <w:szCs w:val="24"/>
          <w:rtl/>
        </w:rPr>
        <w:t xml:space="preserve"> رقم (1) لسنة</w:t>
      </w:r>
      <w:r w:rsidR="00D17063" w:rsidRPr="009D2B8C">
        <w:rPr>
          <w:rFonts w:ascii="Traditional Arabic" w:hAnsi="Traditional Arabic" w:cs="Traditional Arabic"/>
          <w:color w:val="000000" w:themeColor="text1"/>
          <w:sz w:val="24"/>
          <w:szCs w:val="24"/>
          <w:rtl/>
        </w:rPr>
        <w:t xml:space="preserve"> 1998، الوقائع الفلسطينية، عدد رقم (23)، يونيو 1998، ص (5)</w:t>
      </w:r>
      <w:r w:rsidRPr="009D2B8C">
        <w:rPr>
          <w:rFonts w:ascii="Traditional Arabic" w:hAnsi="Traditional Arabic" w:cs="Traditional Arabic"/>
          <w:color w:val="000000" w:themeColor="text1"/>
          <w:sz w:val="24"/>
          <w:szCs w:val="24"/>
          <w:rtl/>
        </w:rPr>
        <w:t>.</w:t>
      </w:r>
    </w:p>
  </w:footnote>
  <w:footnote w:id="29">
    <w:p w:rsidR="00D831B2" w:rsidRPr="009D2B8C" w:rsidRDefault="00D831B2"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موقع ديوان الزكاة السوداني،  </w:t>
      </w:r>
      <w:hyperlink r:id="rId4" w:history="1">
        <w:r w:rsidR="009C0AB1" w:rsidRPr="009D2B8C">
          <w:rPr>
            <w:rStyle w:val="Hyperlink"/>
            <w:rFonts w:ascii="Traditional Arabic" w:hAnsi="Traditional Arabic" w:cs="Traditional Arabic"/>
            <w:color w:val="000000" w:themeColor="text1"/>
            <w:sz w:val="24"/>
            <w:szCs w:val="24"/>
          </w:rPr>
          <w:t>http://www.zakat-chamber.gov.sd/arabic/</w:t>
        </w:r>
      </w:hyperlink>
      <w:r w:rsidRPr="009D2B8C">
        <w:rPr>
          <w:rFonts w:ascii="Traditional Arabic" w:hAnsi="Traditional Arabic" w:cs="Traditional Arabic"/>
          <w:color w:val="000000" w:themeColor="text1"/>
          <w:sz w:val="24"/>
          <w:szCs w:val="24"/>
          <w:rtl/>
        </w:rPr>
        <w:t>.</w:t>
      </w:r>
    </w:p>
  </w:footnote>
  <w:footnote w:id="30">
    <w:p w:rsidR="00D831B2" w:rsidRPr="009D2B8C" w:rsidRDefault="00D831B2"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-موقع دساتير العالم في متناول يديك ،  </w:t>
      </w:r>
      <w:hyperlink r:id="rId5" w:history="1">
        <w:r w:rsidRPr="009D2B8C">
          <w:rPr>
            <w:rStyle w:val="Hyperlink"/>
            <w:rFonts w:ascii="Traditional Arabic" w:hAnsi="Traditional Arabic" w:cs="Traditional Arabic"/>
            <w:color w:val="000000" w:themeColor="text1"/>
            <w:sz w:val="24"/>
            <w:szCs w:val="24"/>
          </w:rPr>
          <w:t>https://www.constituteproject.org/</w:t>
        </w:r>
      </w:hyperlink>
      <w:r w:rsidRPr="009D2B8C">
        <w:rPr>
          <w:rFonts w:ascii="Traditional Arabic" w:hAnsi="Traditional Arabic" w:cs="Traditional Arabic"/>
          <w:color w:val="000000" w:themeColor="text1"/>
          <w:sz w:val="24"/>
          <w:szCs w:val="24"/>
          <w:rtl/>
        </w:rPr>
        <w:t>.</w:t>
      </w:r>
    </w:p>
  </w:footnote>
  <w:footnote w:id="31">
    <w:p w:rsidR="00D831B2" w:rsidRPr="009D2B8C" w:rsidRDefault="00D831B2"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موقع المركز الوطني للمعلومات،</w:t>
      </w:r>
      <w:r w:rsidRPr="009D2B8C">
        <w:rPr>
          <w:rFonts w:ascii="Traditional Arabic" w:hAnsi="Traditional Arabic" w:cs="Traditional Arabic"/>
          <w:color w:val="000000" w:themeColor="text1"/>
          <w:sz w:val="24"/>
          <w:szCs w:val="24"/>
        </w:rPr>
        <w:t xml:space="preserve"> </w:t>
      </w:r>
      <w:hyperlink r:id="rId6" w:history="1">
        <w:r w:rsidRPr="009D2B8C">
          <w:rPr>
            <w:rStyle w:val="Hyperlink"/>
            <w:rFonts w:ascii="Traditional Arabic" w:hAnsi="Traditional Arabic" w:cs="Traditional Arabic"/>
            <w:color w:val="000000" w:themeColor="text1"/>
            <w:sz w:val="24"/>
            <w:szCs w:val="24"/>
          </w:rPr>
          <w:t>https://www.yemen-nic.info</w:t>
        </w:r>
      </w:hyperlink>
      <w:r w:rsidRPr="009D2B8C">
        <w:rPr>
          <w:rFonts w:ascii="Traditional Arabic" w:hAnsi="Traditional Arabic" w:cs="Traditional Arabic"/>
          <w:color w:val="000000" w:themeColor="text1"/>
          <w:sz w:val="24"/>
          <w:szCs w:val="24"/>
        </w:rPr>
        <w:t xml:space="preserve">   </w:t>
      </w:r>
      <w:r w:rsidRPr="009D2B8C">
        <w:rPr>
          <w:rFonts w:ascii="Traditional Arabic" w:hAnsi="Traditional Arabic" w:cs="Traditional Arabic"/>
          <w:color w:val="000000" w:themeColor="text1"/>
          <w:sz w:val="24"/>
          <w:szCs w:val="24"/>
          <w:rtl/>
        </w:rPr>
        <w:t>.</w:t>
      </w:r>
    </w:p>
  </w:footnote>
  <w:footnote w:id="32">
    <w:p w:rsidR="0067787B" w:rsidRPr="009D2B8C" w:rsidRDefault="0067787B" w:rsidP="009D2B8C">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ذ. محمد يسلم ولد سكان، الزكاة والضريبة المعاصرة: اية علاقة؟ ، مجلة الفقه والقانون </w:t>
      </w:r>
      <w:proofErr w:type="spellStart"/>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ع32،</w:t>
      </w:r>
      <w:proofErr w:type="spellEnd"/>
      <w:r w:rsidRPr="009D2B8C">
        <w:rPr>
          <w:rFonts w:ascii="Traditional Arabic" w:hAnsi="Traditional Arabic" w:cs="Traditional Arabic"/>
          <w:color w:val="000000" w:themeColor="text1"/>
          <w:sz w:val="24"/>
          <w:szCs w:val="24"/>
          <w:rtl/>
        </w:rPr>
        <w:t xml:space="preserve"> يونيو 2015/</w:t>
      </w:r>
      <w:proofErr w:type="spellStart"/>
      <w:r w:rsidRPr="009D2B8C">
        <w:rPr>
          <w:rFonts w:ascii="Traditional Arabic" w:hAnsi="Traditional Arabic" w:cs="Traditional Arabic"/>
          <w:color w:val="000000" w:themeColor="text1"/>
          <w:sz w:val="24"/>
          <w:szCs w:val="24"/>
          <w:rtl/>
        </w:rPr>
        <w:t>ردمد</w:t>
      </w:r>
      <w:proofErr w:type="spellEnd"/>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0615-2336،</w:t>
      </w:r>
      <w:proofErr w:type="spellEnd"/>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ص89</w:t>
      </w:r>
      <w:proofErr w:type="spellEnd"/>
      <w:r w:rsidRPr="009D2B8C">
        <w:rPr>
          <w:rFonts w:ascii="Traditional Arabic" w:hAnsi="Traditional Arabic" w:cs="Traditional Arabic"/>
          <w:color w:val="000000" w:themeColor="text1"/>
          <w:sz w:val="24"/>
          <w:szCs w:val="24"/>
          <w:rtl/>
        </w:rPr>
        <w:t xml:space="preserve">. </w:t>
      </w:r>
      <w:hyperlink r:id="rId7" w:history="1">
        <w:r w:rsidR="009D2B8C" w:rsidRPr="009D2B8C">
          <w:rPr>
            <w:rStyle w:val="Hyperlink"/>
            <w:rFonts w:ascii="Traditional Arabic" w:hAnsi="Traditional Arabic" w:cs="Traditional Arabic"/>
            <w:color w:val="000000" w:themeColor="text1"/>
            <w:sz w:val="24"/>
            <w:szCs w:val="24"/>
            <w:u w:val="none"/>
          </w:rPr>
          <w:t>http://taza2005.e-monsite.com/medias/files/majalah-numero32.pdf</w:t>
        </w:r>
      </w:hyperlink>
    </w:p>
  </w:footnote>
  <w:footnote w:id="33">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القضية الدستورية رقم 9 لسنة 17 قضائية " دستورية".</w:t>
      </w:r>
    </w:p>
    <w:p w:rsidR="0067787B" w:rsidRPr="009D2B8C" w:rsidRDefault="00A150AC" w:rsidP="000D2331">
      <w:pPr>
        <w:tabs>
          <w:tab w:val="left" w:pos="7070"/>
        </w:tabs>
        <w:spacing w:after="0" w:line="240" w:lineRule="auto"/>
        <w:jc w:val="both"/>
        <w:rPr>
          <w:rFonts w:ascii="Traditional Arabic" w:eastAsia="Times New Roman" w:hAnsi="Traditional Arabic" w:cs="Traditional Arabic"/>
          <w:color w:val="000000" w:themeColor="text1"/>
          <w:sz w:val="24"/>
          <w:szCs w:val="24"/>
          <w:rtl/>
        </w:rPr>
      </w:pPr>
      <w:hyperlink r:id="rId8" w:history="1">
        <w:r w:rsidR="0067787B" w:rsidRPr="009D2B8C">
          <w:rPr>
            <w:rStyle w:val="Hyperlink"/>
            <w:rFonts w:ascii="Traditional Arabic" w:hAnsi="Traditional Arabic" w:cs="Traditional Arabic"/>
            <w:color w:val="000000" w:themeColor="text1"/>
            <w:sz w:val="24"/>
            <w:szCs w:val="24"/>
          </w:rPr>
          <w:t>http://www.sccourt.gov.eg/SCC/faces/RuleViewer.jspx</w:t>
        </w:r>
      </w:hyperlink>
      <w:r w:rsidR="004A60CB" w:rsidRPr="009D2B8C">
        <w:rPr>
          <w:rFonts w:ascii="Traditional Arabic" w:hAnsi="Traditional Arabic" w:cs="Traditional Arabic"/>
          <w:color w:val="000000" w:themeColor="text1"/>
          <w:sz w:val="24"/>
          <w:szCs w:val="24"/>
        </w:rPr>
        <w:tab/>
      </w:r>
    </w:p>
    <w:p w:rsidR="0067787B" w:rsidRPr="009D2B8C" w:rsidRDefault="0067787B" w:rsidP="000D2331">
      <w:pPr>
        <w:pStyle w:val="a6"/>
        <w:jc w:val="both"/>
        <w:rPr>
          <w:rFonts w:ascii="Traditional Arabic" w:hAnsi="Traditional Arabic" w:cs="Traditional Arabic"/>
          <w:color w:val="000000" w:themeColor="text1"/>
          <w:sz w:val="24"/>
          <w:szCs w:val="24"/>
          <w:rtl/>
        </w:rPr>
      </w:pPr>
    </w:p>
  </w:footnote>
  <w:footnote w:id="34">
    <w:p w:rsidR="0067787B" w:rsidRPr="009D2B8C" w:rsidRDefault="0067787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00A32B76" w:rsidRPr="009D2B8C">
        <w:rPr>
          <w:rFonts w:ascii="Traditional Arabic" w:hAnsi="Traditional Arabic" w:cs="Traditional Arabic"/>
          <w:color w:val="000000" w:themeColor="text1"/>
          <w:sz w:val="24"/>
          <w:szCs w:val="24"/>
          <w:rtl/>
        </w:rPr>
        <w:t xml:space="preserve">- موقع </w:t>
      </w:r>
      <w:r w:rsidRPr="009D2B8C">
        <w:rPr>
          <w:rFonts w:ascii="Traditional Arabic" w:hAnsi="Traditional Arabic" w:cs="Traditional Arabic"/>
          <w:color w:val="000000" w:themeColor="text1"/>
          <w:sz w:val="24"/>
          <w:szCs w:val="24"/>
          <w:rtl/>
        </w:rPr>
        <w:t xml:space="preserve">هيئة الزكاة الفلسطينية </w:t>
      </w:r>
      <w:hyperlink r:id="rId9" w:history="1">
        <w:r w:rsidRPr="009D2B8C">
          <w:rPr>
            <w:rStyle w:val="Hyperlink"/>
            <w:rFonts w:ascii="Traditional Arabic" w:hAnsi="Traditional Arabic" w:cs="Traditional Arabic"/>
            <w:color w:val="000000" w:themeColor="text1"/>
            <w:sz w:val="24"/>
            <w:szCs w:val="24"/>
          </w:rPr>
          <w:t>http://zakatpal.ps</w:t>
        </w:r>
      </w:hyperlink>
      <w:r w:rsidR="00A32B76" w:rsidRPr="009D2B8C">
        <w:rPr>
          <w:rFonts w:ascii="Traditional Arabic" w:hAnsi="Traditional Arabic" w:cs="Traditional Arabic"/>
          <w:color w:val="000000" w:themeColor="text1"/>
          <w:sz w:val="24"/>
          <w:szCs w:val="24"/>
        </w:rPr>
        <w:t xml:space="preserve"> </w:t>
      </w:r>
      <w:r w:rsidRPr="009D2B8C">
        <w:rPr>
          <w:rFonts w:ascii="Traditional Arabic" w:hAnsi="Traditional Arabic" w:cs="Traditional Arabic"/>
          <w:color w:val="000000" w:themeColor="text1"/>
          <w:sz w:val="24"/>
          <w:szCs w:val="24"/>
          <w:rtl/>
        </w:rPr>
        <w:t>.</w:t>
      </w:r>
    </w:p>
  </w:footnote>
  <w:footnote w:id="35">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سيمون بدران، المرجع السابق، ص(345).</w:t>
      </w:r>
    </w:p>
  </w:footnote>
  <w:footnote w:id="36">
    <w:p w:rsidR="00F8058F" w:rsidRPr="009D2B8C" w:rsidRDefault="00F8058F"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00B847AC"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00B847AC" w:rsidRPr="009D2B8C">
        <w:rPr>
          <w:rFonts w:ascii="Traditional Arabic" w:hAnsi="Traditional Arabic" w:cs="Traditional Arabic"/>
          <w:color w:val="000000" w:themeColor="text1"/>
          <w:sz w:val="24"/>
          <w:szCs w:val="24"/>
          <w:rtl/>
        </w:rPr>
        <w:t>: إ</w:t>
      </w:r>
      <w:r w:rsidRPr="009D2B8C">
        <w:rPr>
          <w:rFonts w:ascii="Traditional Arabic" w:hAnsi="Traditional Arabic" w:cs="Traditional Arabic"/>
          <w:color w:val="000000" w:themeColor="text1"/>
          <w:sz w:val="24"/>
          <w:szCs w:val="24"/>
          <w:rtl/>
        </w:rPr>
        <w:t xml:space="preserve">صدارات معهد ابحاث السياسات </w:t>
      </w:r>
      <w:r w:rsidR="001B1C23" w:rsidRPr="009D2B8C">
        <w:rPr>
          <w:rFonts w:ascii="Traditional Arabic" w:hAnsi="Traditional Arabic" w:cs="Traditional Arabic"/>
          <w:color w:val="000000" w:themeColor="text1"/>
          <w:sz w:val="24"/>
          <w:szCs w:val="24"/>
          <w:rtl/>
        </w:rPr>
        <w:t>الإقتصادية</w:t>
      </w:r>
      <w:r w:rsidRPr="009D2B8C">
        <w:rPr>
          <w:rFonts w:ascii="Traditional Arabic" w:hAnsi="Traditional Arabic" w:cs="Traditional Arabic"/>
          <w:color w:val="000000" w:themeColor="text1"/>
          <w:sz w:val="24"/>
          <w:szCs w:val="24"/>
          <w:rtl/>
        </w:rPr>
        <w:t xml:space="preserve"> الفلسطيني في رام </w:t>
      </w:r>
      <w:r w:rsidR="000D2331" w:rsidRPr="009D2B8C">
        <w:rPr>
          <w:rFonts w:ascii="Traditional Arabic" w:hAnsi="Traditional Arabic" w:cs="Traditional Arabic"/>
          <w:color w:val="000000" w:themeColor="text1"/>
          <w:sz w:val="24"/>
          <w:szCs w:val="24"/>
          <w:rtl/>
        </w:rPr>
        <w:t>الله للمؤلف</w:t>
      </w:r>
      <w:r w:rsidRPr="009D2B8C">
        <w:rPr>
          <w:rFonts w:ascii="Traditional Arabic" w:hAnsi="Traditional Arabic" w:cs="Traditional Arabic"/>
          <w:color w:val="000000" w:themeColor="text1"/>
          <w:sz w:val="24"/>
          <w:szCs w:val="24"/>
          <w:rtl/>
        </w:rPr>
        <w:t xml:space="preserve"> الدكتور باسم مكحول منها دراسة ال</w:t>
      </w:r>
      <w:r w:rsidR="00F051FD">
        <w:rPr>
          <w:rFonts w:ascii="Traditional Arabic" w:hAnsi="Traditional Arabic" w:cs="Traditional Arabic"/>
          <w:color w:val="000000" w:themeColor="text1"/>
          <w:sz w:val="24"/>
          <w:szCs w:val="24"/>
          <w:rtl/>
        </w:rPr>
        <w:t>إِستثمار</w:t>
      </w:r>
      <w:r w:rsidRPr="009D2B8C">
        <w:rPr>
          <w:rFonts w:ascii="Traditional Arabic" w:hAnsi="Traditional Arabic" w:cs="Traditional Arabic"/>
          <w:color w:val="000000" w:themeColor="text1"/>
          <w:sz w:val="24"/>
          <w:szCs w:val="24"/>
          <w:rtl/>
        </w:rPr>
        <w:t xml:space="preserve"> والبيئة ال</w:t>
      </w:r>
      <w:r w:rsidR="00F051FD">
        <w:rPr>
          <w:rFonts w:ascii="Traditional Arabic" w:hAnsi="Traditional Arabic" w:cs="Traditional Arabic"/>
          <w:color w:val="000000" w:themeColor="text1"/>
          <w:sz w:val="24"/>
          <w:szCs w:val="24"/>
          <w:rtl/>
        </w:rPr>
        <w:t>إِستثمار</w:t>
      </w:r>
      <w:r w:rsidRPr="009D2B8C">
        <w:rPr>
          <w:rFonts w:ascii="Traditional Arabic" w:hAnsi="Traditional Arabic" w:cs="Traditional Arabic"/>
          <w:color w:val="000000" w:themeColor="text1"/>
          <w:sz w:val="24"/>
          <w:szCs w:val="24"/>
          <w:rtl/>
        </w:rPr>
        <w:t>ية في الضفة الغربية وقطاع غزة (2002) ، ودراسة سياسات تحسين القدرة الاستيعابية للعمل في الضفة الغربية وقطاع غزة، البدائل المتاحة (2001). وكذلك للمؤلف نفسه: ال</w:t>
      </w:r>
      <w:r w:rsidR="00F051FD">
        <w:rPr>
          <w:rFonts w:ascii="Traditional Arabic" w:hAnsi="Traditional Arabic" w:cs="Traditional Arabic"/>
          <w:color w:val="000000" w:themeColor="text1"/>
          <w:sz w:val="24"/>
          <w:szCs w:val="24"/>
          <w:rtl/>
        </w:rPr>
        <w:t>إِستثمار</w:t>
      </w:r>
      <w:r w:rsidRPr="009D2B8C">
        <w:rPr>
          <w:rFonts w:ascii="Traditional Arabic" w:hAnsi="Traditional Arabic" w:cs="Traditional Arabic"/>
          <w:color w:val="000000" w:themeColor="text1"/>
          <w:sz w:val="24"/>
          <w:szCs w:val="24"/>
          <w:rtl/>
        </w:rPr>
        <w:t xml:space="preserve"> والبيئة ال</w:t>
      </w:r>
      <w:r w:rsidR="00F051FD">
        <w:rPr>
          <w:rFonts w:ascii="Traditional Arabic" w:hAnsi="Traditional Arabic" w:cs="Traditional Arabic"/>
          <w:color w:val="000000" w:themeColor="text1"/>
          <w:sz w:val="24"/>
          <w:szCs w:val="24"/>
          <w:rtl/>
        </w:rPr>
        <w:t>إِستثمار</w:t>
      </w:r>
      <w:r w:rsidRPr="009D2B8C">
        <w:rPr>
          <w:rFonts w:ascii="Traditional Arabic" w:hAnsi="Traditional Arabic" w:cs="Traditional Arabic"/>
          <w:color w:val="000000" w:themeColor="text1"/>
          <w:sz w:val="24"/>
          <w:szCs w:val="24"/>
          <w:rtl/>
        </w:rPr>
        <w:t>ية ف</w:t>
      </w:r>
      <w:r w:rsidR="00B847AC" w:rsidRPr="009D2B8C">
        <w:rPr>
          <w:rFonts w:ascii="Traditional Arabic" w:hAnsi="Traditional Arabic" w:cs="Traditional Arabic"/>
          <w:color w:val="000000" w:themeColor="text1"/>
          <w:sz w:val="24"/>
          <w:szCs w:val="24"/>
          <w:rtl/>
        </w:rPr>
        <w:t>ي الضفة الغربية وقطاع غزة، ط1، إ</w:t>
      </w:r>
      <w:r w:rsidRPr="009D2B8C">
        <w:rPr>
          <w:rFonts w:ascii="Traditional Arabic" w:hAnsi="Traditional Arabic" w:cs="Traditional Arabic"/>
          <w:color w:val="000000" w:themeColor="text1"/>
          <w:sz w:val="24"/>
          <w:szCs w:val="24"/>
          <w:rtl/>
        </w:rPr>
        <w:t xml:space="preserve">صدار معهد ابحاث السياسات </w:t>
      </w:r>
      <w:r w:rsidR="001B1C23" w:rsidRPr="009D2B8C">
        <w:rPr>
          <w:rFonts w:ascii="Traditional Arabic" w:hAnsi="Traditional Arabic" w:cs="Traditional Arabic"/>
          <w:color w:val="000000" w:themeColor="text1"/>
          <w:sz w:val="24"/>
          <w:szCs w:val="24"/>
          <w:rtl/>
        </w:rPr>
        <w:t>الإقتصادية</w:t>
      </w:r>
      <w:r w:rsidR="00A24084">
        <w:rPr>
          <w:rFonts w:ascii="Traditional Arabic" w:hAnsi="Traditional Arabic" w:cs="Traditional Arabic"/>
          <w:color w:val="000000" w:themeColor="text1"/>
          <w:sz w:val="24"/>
          <w:szCs w:val="24"/>
          <w:rtl/>
        </w:rPr>
        <w:t xml:space="preserve"> الفلسطيني (ماس)، رام الله، </w:t>
      </w:r>
      <w:r w:rsidRPr="009D2B8C">
        <w:rPr>
          <w:rFonts w:ascii="Traditional Arabic" w:hAnsi="Traditional Arabic" w:cs="Traditional Arabic"/>
          <w:color w:val="000000" w:themeColor="text1"/>
          <w:sz w:val="24"/>
          <w:szCs w:val="24"/>
          <w:rtl/>
        </w:rPr>
        <w:t xml:space="preserve"> ص(10) وما بعدها.</w:t>
      </w:r>
    </w:p>
  </w:footnote>
  <w:footnote w:id="37">
    <w:p w:rsidR="0067787B" w:rsidRPr="009D2B8C" w:rsidRDefault="0067787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د. بدر محمد عادل محمد، المرجع السابق،  ص98</w:t>
      </w:r>
    </w:p>
  </w:footnote>
  <w:footnote w:id="38">
    <w:p w:rsidR="0067787B" w:rsidRPr="009D2B8C" w:rsidRDefault="0067787B" w:rsidP="000B132B">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المادة</w:t>
      </w:r>
      <w:r w:rsidR="000B132B" w:rsidRPr="009D2B8C">
        <w:rPr>
          <w:rFonts w:ascii="Traditional Arabic" w:hAnsi="Traditional Arabic" w:cs="Traditional Arabic"/>
          <w:color w:val="000000" w:themeColor="text1"/>
          <w:sz w:val="24"/>
          <w:szCs w:val="24"/>
          <w:rtl/>
        </w:rPr>
        <w:t xml:space="preserve"> (16)</w:t>
      </w:r>
      <w:r w:rsidRPr="009D2B8C">
        <w:rPr>
          <w:rFonts w:ascii="Traditional Arabic" w:hAnsi="Traditional Arabic" w:cs="Traditional Arabic"/>
          <w:color w:val="000000" w:themeColor="text1"/>
          <w:sz w:val="24"/>
          <w:szCs w:val="24"/>
          <w:rtl/>
        </w:rPr>
        <w:t xml:space="preserve"> من النظام الداخلي للمجلس التشريعي.</w:t>
      </w:r>
    </w:p>
  </w:footnote>
  <w:footnote w:id="39">
    <w:p w:rsidR="005B3F4B" w:rsidRPr="009D2B8C" w:rsidRDefault="005B3F4B"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u w:color="000000"/>
          <w:rtl/>
        </w:rPr>
        <w:t xml:space="preserve"> للمزيد </w:t>
      </w:r>
      <w:r w:rsidR="00655004">
        <w:rPr>
          <w:rFonts w:ascii="Traditional Arabic" w:hAnsi="Traditional Arabic" w:cs="Traditional Arabic"/>
          <w:color w:val="000000" w:themeColor="text1"/>
          <w:sz w:val="24"/>
          <w:szCs w:val="24"/>
          <w:u w:color="000000"/>
          <w:rtl/>
        </w:rPr>
        <w:t>انظر</w:t>
      </w:r>
      <w:r w:rsidRPr="009D2B8C">
        <w:rPr>
          <w:rFonts w:ascii="Traditional Arabic" w:hAnsi="Traditional Arabic" w:cs="Traditional Arabic"/>
          <w:color w:val="000000" w:themeColor="text1"/>
          <w:sz w:val="24"/>
          <w:szCs w:val="24"/>
          <w:u w:color="000000"/>
          <w:rtl/>
        </w:rPr>
        <w:t xml:space="preserve"> </w:t>
      </w:r>
      <w:proofErr w:type="spellStart"/>
      <w:r w:rsidRPr="009D2B8C">
        <w:rPr>
          <w:rFonts w:ascii="Traditional Arabic" w:hAnsi="Traditional Arabic" w:cs="Traditional Arabic"/>
          <w:color w:val="000000" w:themeColor="text1"/>
          <w:sz w:val="24"/>
          <w:szCs w:val="24"/>
          <w:u w:color="000000"/>
          <w:rtl/>
        </w:rPr>
        <w:t>د،</w:t>
      </w:r>
      <w:proofErr w:type="spellEnd"/>
      <w:r w:rsidRPr="009D2B8C">
        <w:rPr>
          <w:rFonts w:ascii="Traditional Arabic" w:hAnsi="Traditional Arabic" w:cs="Traditional Arabic"/>
          <w:color w:val="000000" w:themeColor="text1"/>
          <w:sz w:val="24"/>
          <w:szCs w:val="24"/>
          <w:u w:color="000000"/>
          <w:rtl/>
        </w:rPr>
        <w:t xml:space="preserve"> احمد </w:t>
      </w:r>
      <w:proofErr w:type="spellStart"/>
      <w:r w:rsidRPr="009D2B8C">
        <w:rPr>
          <w:rFonts w:ascii="Traditional Arabic" w:hAnsi="Traditional Arabic" w:cs="Traditional Arabic"/>
          <w:color w:val="000000" w:themeColor="text1"/>
          <w:sz w:val="24"/>
          <w:szCs w:val="24"/>
          <w:u w:color="000000"/>
          <w:rtl/>
        </w:rPr>
        <w:t>الموافى:</w:t>
      </w:r>
      <w:proofErr w:type="spellEnd"/>
      <w:r w:rsidRPr="009D2B8C">
        <w:rPr>
          <w:rFonts w:ascii="Traditional Arabic" w:hAnsi="Traditional Arabic" w:cs="Traditional Arabic"/>
          <w:color w:val="000000" w:themeColor="text1"/>
          <w:sz w:val="24"/>
          <w:szCs w:val="24"/>
          <w:u w:color="000000"/>
          <w:rtl/>
        </w:rPr>
        <w:t xml:space="preserve"> "المشروعية </w:t>
      </w:r>
      <w:proofErr w:type="spellStart"/>
      <w:r w:rsidRPr="009D2B8C">
        <w:rPr>
          <w:rFonts w:ascii="Traditional Arabic" w:hAnsi="Traditional Arabic" w:cs="Traditional Arabic"/>
          <w:color w:val="000000" w:themeColor="text1"/>
          <w:sz w:val="24"/>
          <w:szCs w:val="24"/>
          <w:u w:color="000000"/>
          <w:rtl/>
        </w:rPr>
        <w:t>الاستثنائية".</w:t>
      </w:r>
      <w:proofErr w:type="spellEnd"/>
      <w:r w:rsidRPr="009D2B8C">
        <w:rPr>
          <w:rFonts w:ascii="Traditional Arabic" w:hAnsi="Traditional Arabic" w:cs="Traditional Arabic"/>
          <w:color w:val="000000" w:themeColor="text1"/>
          <w:sz w:val="24"/>
          <w:szCs w:val="24"/>
          <w:u w:color="000000"/>
          <w:rtl/>
        </w:rPr>
        <w:t xml:space="preserve"> دار الكتب، القاهرة، 2004،</w:t>
      </w:r>
      <w:r w:rsidR="00A24084">
        <w:rPr>
          <w:rFonts w:ascii="Traditional Arabic" w:hAnsi="Traditional Arabic" w:cs="Traditional Arabic" w:hint="cs"/>
          <w:color w:val="000000" w:themeColor="text1"/>
          <w:sz w:val="24"/>
          <w:szCs w:val="24"/>
          <w:u w:color="000000"/>
          <w:rtl/>
        </w:rPr>
        <w:t xml:space="preserve"> </w:t>
      </w:r>
      <w:r w:rsidRPr="009D2B8C">
        <w:rPr>
          <w:rFonts w:ascii="Traditional Arabic" w:hAnsi="Traditional Arabic" w:cs="Traditional Arabic"/>
          <w:color w:val="000000" w:themeColor="text1"/>
          <w:sz w:val="24"/>
          <w:szCs w:val="24"/>
          <w:u w:color="000000"/>
          <w:rtl/>
        </w:rPr>
        <w:t>ص 48.</w:t>
      </w:r>
    </w:p>
  </w:footnote>
  <w:footnote w:id="40">
    <w:p w:rsidR="00925C7F" w:rsidRPr="009D2B8C" w:rsidRDefault="00925C7F"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جهاد سعيد خصاونة، المالية العامة والتشريع الضريبي، ط1، دار وائل للنشر، عمان، 1999، ص</w:t>
      </w:r>
      <w:r w:rsidR="00BF30FE" w:rsidRPr="009D2B8C">
        <w:rPr>
          <w:rFonts w:ascii="Traditional Arabic" w:hAnsi="Traditional Arabic" w:cs="Traditional Arabic"/>
          <w:color w:val="000000" w:themeColor="text1"/>
          <w:sz w:val="24"/>
          <w:szCs w:val="24"/>
          <w:rtl/>
        </w:rPr>
        <w:t xml:space="preserve"> (101).</w:t>
      </w:r>
    </w:p>
  </w:footnote>
  <w:footnote w:id="41">
    <w:p w:rsidR="00925C7F" w:rsidRPr="009D2B8C" w:rsidRDefault="00925C7F" w:rsidP="000D2331">
      <w:pPr>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د.</w:t>
      </w:r>
      <w:r w:rsidRPr="009D2B8C">
        <w:rPr>
          <w:rFonts w:ascii="Traditional Arabic" w:hAnsi="Traditional Arabic" w:cs="Traditional Arabic"/>
          <w:color w:val="000000" w:themeColor="text1"/>
          <w:sz w:val="24"/>
          <w:szCs w:val="24"/>
        </w:rPr>
        <w:t xml:space="preserve"> </w:t>
      </w:r>
      <w:r w:rsidRPr="009D2B8C">
        <w:rPr>
          <w:rFonts w:ascii="Traditional Arabic" w:hAnsi="Traditional Arabic" w:cs="Traditional Arabic"/>
          <w:color w:val="000000" w:themeColor="text1"/>
          <w:sz w:val="24"/>
          <w:szCs w:val="24"/>
          <w:rtl/>
        </w:rPr>
        <w:t xml:space="preserve">قدري نقولا عطية: "ذاتية القانون الضريبي". </w:t>
      </w:r>
      <w:r w:rsidR="00BF30FE" w:rsidRPr="009D2B8C">
        <w:rPr>
          <w:rFonts w:ascii="Traditional Arabic" w:hAnsi="Traditional Arabic" w:cs="Traditional Arabic"/>
          <w:color w:val="000000" w:themeColor="text1"/>
          <w:sz w:val="24"/>
          <w:szCs w:val="24"/>
          <w:u w:color="000000"/>
          <w:rtl/>
        </w:rPr>
        <w:t xml:space="preserve">مطبعة معهد دون </w:t>
      </w:r>
      <w:proofErr w:type="spellStart"/>
      <w:r w:rsidR="00BF30FE" w:rsidRPr="009D2B8C">
        <w:rPr>
          <w:rFonts w:ascii="Traditional Arabic" w:hAnsi="Traditional Arabic" w:cs="Traditional Arabic"/>
          <w:color w:val="000000" w:themeColor="text1"/>
          <w:sz w:val="24"/>
          <w:szCs w:val="24"/>
          <w:u w:color="000000"/>
          <w:rtl/>
        </w:rPr>
        <w:t>بوسكو،</w:t>
      </w:r>
      <w:proofErr w:type="spellEnd"/>
      <w:r w:rsidR="00BF30FE" w:rsidRPr="009D2B8C">
        <w:rPr>
          <w:rFonts w:ascii="Traditional Arabic" w:hAnsi="Traditional Arabic" w:cs="Traditional Arabic"/>
          <w:color w:val="000000" w:themeColor="text1"/>
          <w:sz w:val="24"/>
          <w:szCs w:val="24"/>
          <w:u w:color="000000"/>
          <w:rtl/>
        </w:rPr>
        <w:t xml:space="preserve"> </w:t>
      </w:r>
      <w:proofErr w:type="spellStart"/>
      <w:r w:rsidR="00BF30FE" w:rsidRPr="009D2B8C">
        <w:rPr>
          <w:rFonts w:ascii="Traditional Arabic" w:hAnsi="Traditional Arabic" w:cs="Traditional Arabic"/>
          <w:color w:val="000000" w:themeColor="text1"/>
          <w:sz w:val="24"/>
          <w:szCs w:val="24"/>
          <w:u w:color="000000"/>
          <w:rtl/>
        </w:rPr>
        <w:t>الإسكندرية،</w:t>
      </w:r>
      <w:proofErr w:type="spellEnd"/>
      <w:r w:rsidR="00BF30FE" w:rsidRPr="009D2B8C">
        <w:rPr>
          <w:rFonts w:ascii="Traditional Arabic" w:hAnsi="Traditional Arabic" w:cs="Traditional Arabic"/>
          <w:color w:val="000000" w:themeColor="text1"/>
          <w:sz w:val="24"/>
          <w:szCs w:val="24"/>
          <w:u w:color="000000"/>
          <w:rtl/>
        </w:rPr>
        <w:t xml:space="preserve"> </w:t>
      </w:r>
      <w:proofErr w:type="spellStart"/>
      <w:r w:rsidR="00BF30FE" w:rsidRPr="009D2B8C">
        <w:rPr>
          <w:rFonts w:ascii="Traditional Arabic" w:hAnsi="Traditional Arabic" w:cs="Traditional Arabic"/>
          <w:color w:val="000000" w:themeColor="text1"/>
          <w:sz w:val="24"/>
          <w:szCs w:val="24"/>
          <w:u w:color="000000"/>
          <w:rtl/>
        </w:rPr>
        <w:t>1960</w:t>
      </w:r>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ص</w:t>
      </w:r>
      <w:r w:rsidR="00BF30FE" w:rsidRPr="009D2B8C">
        <w:rPr>
          <w:rFonts w:ascii="Traditional Arabic" w:hAnsi="Traditional Arabic" w:cs="Traditional Arabic"/>
          <w:color w:val="000000" w:themeColor="text1"/>
          <w:sz w:val="24"/>
          <w:szCs w:val="24"/>
          <w:rtl/>
        </w:rPr>
        <w:t>(227</w:t>
      </w:r>
      <w:proofErr w:type="spellStart"/>
      <w:r w:rsidR="00BF30FE" w:rsidRPr="009D2B8C">
        <w:rPr>
          <w:rFonts w:ascii="Traditional Arabic" w:hAnsi="Traditional Arabic" w:cs="Traditional Arabic"/>
          <w:color w:val="000000" w:themeColor="text1"/>
          <w:sz w:val="24"/>
          <w:szCs w:val="24"/>
          <w:rtl/>
        </w:rPr>
        <w:t>)</w:t>
      </w:r>
      <w:proofErr w:type="spellEnd"/>
      <w:r w:rsidR="00BF30FE" w:rsidRPr="009D2B8C">
        <w:rPr>
          <w:rFonts w:ascii="Traditional Arabic" w:hAnsi="Traditional Arabic" w:cs="Traditional Arabic"/>
          <w:color w:val="000000" w:themeColor="text1"/>
          <w:sz w:val="24"/>
          <w:szCs w:val="24"/>
          <w:rtl/>
        </w:rPr>
        <w:t xml:space="preserve"> وما بعدها</w:t>
      </w:r>
      <w:r w:rsidRPr="009D2B8C">
        <w:rPr>
          <w:rFonts w:ascii="Traditional Arabic" w:hAnsi="Traditional Arabic" w:cs="Traditional Arabic"/>
          <w:color w:val="000000" w:themeColor="text1"/>
          <w:sz w:val="24"/>
          <w:szCs w:val="24"/>
          <w:rtl/>
        </w:rPr>
        <w:t>.</w:t>
      </w:r>
    </w:p>
  </w:footnote>
  <w:footnote w:id="42">
    <w:p w:rsidR="00BF30FE" w:rsidRPr="009D2B8C" w:rsidRDefault="00925C7F"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الجمعية العمومية لقسمي الفتوى والتشريع المصرية في الفتوى رقم: 464  بتاريخ 23/9/2008 </w:t>
      </w:r>
      <w:r w:rsidR="00BF30FE" w:rsidRPr="009D2B8C">
        <w:rPr>
          <w:rFonts w:ascii="Traditional Arabic" w:hAnsi="Traditional Arabic" w:cs="Traditional Arabic"/>
          <w:color w:val="000000" w:themeColor="text1"/>
          <w:sz w:val="24"/>
          <w:szCs w:val="24"/>
          <w:rtl/>
        </w:rPr>
        <w:t>:</w:t>
      </w:r>
    </w:p>
    <w:p w:rsidR="00925C7F" w:rsidRPr="009D2B8C" w:rsidRDefault="00BF30FE" w:rsidP="000D2331">
      <w:pPr>
        <w:pStyle w:val="a6"/>
        <w:jc w:val="both"/>
        <w:rPr>
          <w:rFonts w:ascii="Traditional Arabic" w:hAnsi="Traditional Arabic" w:cs="Traditional Arabic"/>
          <w:color w:val="000000" w:themeColor="text1"/>
          <w:sz w:val="24"/>
          <w:szCs w:val="24"/>
        </w:rPr>
      </w:pPr>
      <w:r w:rsidRPr="009D2B8C">
        <w:rPr>
          <w:rFonts w:ascii="Traditional Arabic" w:hAnsi="Traditional Arabic" w:cs="Traditional Arabic"/>
          <w:color w:val="000000" w:themeColor="text1"/>
          <w:sz w:val="24"/>
          <w:szCs w:val="24"/>
          <w:rtl/>
        </w:rPr>
        <w:t xml:space="preserve"> </w:t>
      </w:r>
      <w:hyperlink r:id="rId10" w:history="1">
        <w:r w:rsidRPr="009D2B8C">
          <w:rPr>
            <w:rStyle w:val="Hyperlink"/>
            <w:rFonts w:ascii="Traditional Arabic" w:hAnsi="Traditional Arabic" w:cs="Traditional Arabic"/>
            <w:color w:val="000000" w:themeColor="text1"/>
            <w:sz w:val="24"/>
            <w:szCs w:val="24"/>
          </w:rPr>
          <w:t>http://slcc-eg.com/(X(1)S(qrpa4bpkzmlqx1tpmagilkw4))/NewTash/Fatawa</w:t>
        </w:r>
      </w:hyperlink>
    </w:p>
  </w:footnote>
  <w:footnote w:id="43">
    <w:p w:rsidR="00925C7F" w:rsidRPr="009D2B8C" w:rsidRDefault="00925C7F"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الجمعية العمومية لقسمي الفتوى والتشريع المصرية في الفتوى رقم: 87 بتاريخ 6/12/ 2000 </w:t>
      </w:r>
      <w:r w:rsidR="00BF30FE" w:rsidRPr="009D2B8C">
        <w:rPr>
          <w:rFonts w:ascii="Traditional Arabic" w:hAnsi="Traditional Arabic" w:cs="Traditional Arabic"/>
          <w:color w:val="000000" w:themeColor="text1"/>
          <w:sz w:val="24"/>
          <w:szCs w:val="24"/>
          <w:rtl/>
        </w:rPr>
        <w:t>المشار اليه: د. رمضان الصديق، " وجيز المالية العامة والتشريع الضريبي"، دار النهضة العربية، القاهرة، 2009، ص(522)</w:t>
      </w:r>
    </w:p>
  </w:footnote>
  <w:footnote w:id="44">
    <w:p w:rsidR="00925C7F" w:rsidRPr="009D2B8C" w:rsidRDefault="00925C7F"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نقض مدني، رقم: 249/2016 صادر في رام الله بتاريخ 14-2-2018 غير منشور.</w:t>
      </w:r>
    </w:p>
  </w:footnote>
  <w:footnote w:id="45">
    <w:p w:rsidR="00925C7F" w:rsidRPr="009D2B8C" w:rsidRDefault="00925C7F" w:rsidP="00A24084">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حسن احمد غلاب: "الأصول العلمية للضرائب". مكتبة التجارة والتعاون، القاهرة، 1977، ص</w:t>
      </w:r>
      <w:r w:rsidR="00A24084">
        <w:rPr>
          <w:rFonts w:ascii="Traditional Arabic" w:hAnsi="Traditional Arabic" w:cs="Traditional Arabic" w:hint="cs"/>
          <w:color w:val="000000" w:themeColor="text1"/>
          <w:sz w:val="24"/>
          <w:szCs w:val="24"/>
          <w:rtl/>
        </w:rPr>
        <w:t xml:space="preserve"> (112)</w:t>
      </w:r>
      <w:r w:rsidRPr="009D2B8C">
        <w:rPr>
          <w:rFonts w:ascii="Traditional Arabic" w:hAnsi="Traditional Arabic" w:cs="Traditional Arabic"/>
          <w:color w:val="000000" w:themeColor="text1"/>
          <w:sz w:val="24"/>
          <w:szCs w:val="24"/>
          <w:rtl/>
        </w:rPr>
        <w:t>./ و د. عصام بشور: "المالية العامة والتشريع المالي". الطبعة الثانية؛ مصر، مطبعة طربين، 1978، ص</w:t>
      </w:r>
      <w:r w:rsidR="00A24084">
        <w:rPr>
          <w:rFonts w:ascii="Traditional Arabic" w:hAnsi="Traditional Arabic" w:cs="Traditional Arabic" w:hint="cs"/>
          <w:color w:val="000000" w:themeColor="text1"/>
          <w:sz w:val="24"/>
          <w:szCs w:val="24"/>
          <w:rtl/>
        </w:rPr>
        <w:t xml:space="preserve"> (173)</w:t>
      </w:r>
      <w:r w:rsidRPr="009D2B8C">
        <w:rPr>
          <w:rFonts w:ascii="Traditional Arabic" w:hAnsi="Traditional Arabic" w:cs="Traditional Arabic"/>
          <w:color w:val="000000" w:themeColor="text1"/>
          <w:sz w:val="24"/>
          <w:szCs w:val="24"/>
          <w:rtl/>
        </w:rPr>
        <w:t>.</w:t>
      </w:r>
    </w:p>
  </w:footnote>
  <w:footnote w:id="46">
    <w:p w:rsidR="00925C7F" w:rsidRPr="009D2B8C" w:rsidRDefault="00925C7F" w:rsidP="00A24084">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proofErr w:type="spellStart"/>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محمد حبيب </w:t>
      </w:r>
      <w:proofErr w:type="spellStart"/>
      <w:r w:rsidRPr="009D2B8C">
        <w:rPr>
          <w:rFonts w:ascii="Traditional Arabic" w:hAnsi="Traditional Arabic" w:cs="Traditional Arabic"/>
          <w:color w:val="000000" w:themeColor="text1"/>
          <w:sz w:val="24"/>
          <w:szCs w:val="24"/>
          <w:rtl/>
        </w:rPr>
        <w:t>التجكانى،</w:t>
      </w:r>
      <w:proofErr w:type="spellEnd"/>
      <w:r w:rsidRPr="009D2B8C">
        <w:rPr>
          <w:rFonts w:ascii="Traditional Arabic" w:hAnsi="Traditional Arabic" w:cs="Traditional Arabic"/>
          <w:color w:val="000000" w:themeColor="text1"/>
          <w:sz w:val="24"/>
          <w:szCs w:val="24"/>
          <w:rtl/>
        </w:rPr>
        <w:t xml:space="preserve"> نظام التبرعات في الشريعة </w:t>
      </w:r>
      <w:r w:rsidR="001B1C23" w:rsidRPr="009D2B8C">
        <w:rPr>
          <w:rFonts w:ascii="Traditional Arabic" w:hAnsi="Traditional Arabic" w:cs="Traditional Arabic"/>
          <w:color w:val="000000" w:themeColor="text1"/>
          <w:sz w:val="24"/>
          <w:szCs w:val="24"/>
          <w:rtl/>
        </w:rPr>
        <w:t>ال</w:t>
      </w:r>
      <w:r w:rsidR="00655004">
        <w:rPr>
          <w:rFonts w:ascii="Traditional Arabic" w:hAnsi="Traditional Arabic" w:cs="Traditional Arabic"/>
          <w:color w:val="000000" w:themeColor="text1"/>
          <w:sz w:val="24"/>
          <w:szCs w:val="24"/>
          <w:rtl/>
        </w:rPr>
        <w:t>إِسلامية</w:t>
      </w:r>
      <w:r w:rsidRPr="009D2B8C">
        <w:rPr>
          <w:rFonts w:ascii="Traditional Arabic" w:hAnsi="Traditional Arabic" w:cs="Traditional Arabic"/>
          <w:color w:val="000000" w:themeColor="text1"/>
          <w:sz w:val="24"/>
          <w:szCs w:val="24"/>
          <w:rtl/>
        </w:rPr>
        <w:t xml:space="preserve"> دار النشر المغربية، دون الاشارة الى مكان الناشر، 1983، ص</w:t>
      </w:r>
      <w:r w:rsidR="00A24084">
        <w:rPr>
          <w:rFonts w:ascii="Traditional Arabic" w:hAnsi="Traditional Arabic" w:cs="Traditional Arabic" w:hint="cs"/>
          <w:color w:val="000000" w:themeColor="text1"/>
          <w:sz w:val="24"/>
          <w:szCs w:val="24"/>
          <w:rtl/>
        </w:rPr>
        <w:t>(99)</w:t>
      </w:r>
      <w:r w:rsidRPr="009D2B8C">
        <w:rPr>
          <w:rFonts w:ascii="Traditional Arabic" w:hAnsi="Traditional Arabic" w:cs="Traditional Arabic"/>
          <w:color w:val="000000" w:themeColor="text1"/>
          <w:sz w:val="24"/>
          <w:szCs w:val="24"/>
          <w:rtl/>
        </w:rPr>
        <w:t>.</w:t>
      </w:r>
    </w:p>
  </w:footnote>
  <w:footnote w:id="47">
    <w:p w:rsidR="00925C7F" w:rsidRPr="009D2B8C" w:rsidRDefault="00925C7F" w:rsidP="00A24084">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w:t>
      </w:r>
      <w:proofErr w:type="spellStart"/>
      <w:r w:rsidR="00655004">
        <w:rPr>
          <w:rFonts w:ascii="Traditional Arabic" w:hAnsi="Traditional Arabic" w:cs="Traditional Arabic" w:hint="cs"/>
          <w:color w:val="000000" w:themeColor="text1"/>
          <w:sz w:val="24"/>
          <w:szCs w:val="24"/>
          <w:rtl/>
        </w:rPr>
        <w:t>انظر</w:t>
      </w:r>
      <w:r w:rsidR="009D2B8C">
        <w:rPr>
          <w:rFonts w:ascii="Traditional Arabic" w:hAnsi="Traditional Arabic" w:cs="Traditional Arabic" w:hint="cs"/>
          <w:color w:val="000000" w:themeColor="text1"/>
          <w:sz w:val="24"/>
          <w:szCs w:val="24"/>
          <w:rtl/>
        </w:rPr>
        <w:t>:</w:t>
      </w:r>
      <w:proofErr w:type="spellEnd"/>
      <w:r w:rsidR="009D2B8C">
        <w:rPr>
          <w:rFonts w:ascii="Traditional Arabic" w:hAnsi="Traditional Arabic" w:cs="Traditional Arabic" w:hint="cs"/>
          <w:color w:val="000000" w:themeColor="text1"/>
          <w:sz w:val="24"/>
          <w:szCs w:val="24"/>
          <w:rtl/>
        </w:rPr>
        <w:t xml:space="preserve"> </w:t>
      </w:r>
      <w:r w:rsidRPr="009D2B8C">
        <w:rPr>
          <w:rFonts w:ascii="Traditional Arabic" w:hAnsi="Traditional Arabic" w:cs="Traditional Arabic"/>
          <w:color w:val="000000" w:themeColor="text1"/>
          <w:sz w:val="24"/>
          <w:szCs w:val="24"/>
          <w:rtl/>
        </w:rPr>
        <w:t xml:space="preserve">محمد </w:t>
      </w:r>
      <w:proofErr w:type="spellStart"/>
      <w:r w:rsidRPr="009D2B8C">
        <w:rPr>
          <w:rFonts w:ascii="Traditional Arabic" w:hAnsi="Traditional Arabic" w:cs="Traditional Arabic"/>
          <w:color w:val="000000" w:themeColor="text1"/>
          <w:sz w:val="24"/>
          <w:szCs w:val="24"/>
          <w:rtl/>
        </w:rPr>
        <w:t>محمد</w:t>
      </w:r>
      <w:proofErr w:type="spellEnd"/>
      <w:r w:rsidRPr="009D2B8C">
        <w:rPr>
          <w:rFonts w:ascii="Traditional Arabic" w:hAnsi="Traditional Arabic" w:cs="Traditional Arabic"/>
          <w:color w:val="000000" w:themeColor="text1"/>
          <w:sz w:val="24"/>
          <w:szCs w:val="24"/>
          <w:rtl/>
        </w:rPr>
        <w:t xml:space="preserve"> عبد </w:t>
      </w:r>
      <w:proofErr w:type="spellStart"/>
      <w:r w:rsidRPr="009D2B8C">
        <w:rPr>
          <w:rFonts w:ascii="Traditional Arabic" w:hAnsi="Traditional Arabic" w:cs="Traditional Arabic"/>
          <w:color w:val="000000" w:themeColor="text1"/>
          <w:sz w:val="24"/>
          <w:szCs w:val="24"/>
          <w:rtl/>
        </w:rPr>
        <w:t>اللطيف:</w:t>
      </w:r>
      <w:proofErr w:type="spellEnd"/>
      <w:r w:rsidRPr="009D2B8C">
        <w:rPr>
          <w:rFonts w:ascii="Traditional Arabic" w:hAnsi="Traditional Arabic" w:cs="Traditional Arabic"/>
          <w:color w:val="000000" w:themeColor="text1"/>
          <w:sz w:val="24"/>
          <w:szCs w:val="24"/>
          <w:rtl/>
        </w:rPr>
        <w:t xml:space="preserve"> "الضمانات الدستورية في المجال الضريبي". الطبعة الأولى؛ مطبوعات جامعة الكويت، الكويت، 1999. ص</w:t>
      </w:r>
      <w:r w:rsidR="00A24084">
        <w:rPr>
          <w:rFonts w:ascii="Traditional Arabic" w:hAnsi="Traditional Arabic" w:cs="Traditional Arabic" w:hint="cs"/>
          <w:color w:val="000000" w:themeColor="text1"/>
          <w:sz w:val="24"/>
          <w:szCs w:val="24"/>
          <w:rtl/>
        </w:rPr>
        <w:t xml:space="preserve"> (51)</w:t>
      </w:r>
      <w:r w:rsidRPr="009D2B8C">
        <w:rPr>
          <w:rFonts w:ascii="Traditional Arabic" w:hAnsi="Traditional Arabic" w:cs="Traditional Arabic"/>
          <w:color w:val="000000" w:themeColor="text1"/>
          <w:sz w:val="24"/>
          <w:szCs w:val="24"/>
          <w:rtl/>
        </w:rPr>
        <w:t>.</w:t>
      </w:r>
    </w:p>
  </w:footnote>
  <w:footnote w:id="48">
    <w:p w:rsidR="009D2B8C" w:rsidRDefault="009D2B8C" w:rsidP="00A24084">
      <w:pPr>
        <w:pStyle w:val="a6"/>
      </w:pPr>
      <w:r>
        <w:rPr>
          <w:rStyle w:val="a7"/>
        </w:rPr>
        <w:footnoteRef/>
      </w:r>
      <w:r>
        <w:rPr>
          <w:rtl/>
        </w:rPr>
        <w:t xml:space="preserve"> </w:t>
      </w:r>
      <w:r>
        <w:rPr>
          <w:rFonts w:hint="cs"/>
          <w:rtl/>
        </w:rPr>
        <w:t xml:space="preserve">-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الطعن رقم 466 سنة 47ق جلسة 30/1/1979 س30 عدد1 ص 446، المشار إليه في مجموعة: </w:t>
      </w:r>
      <w:r w:rsidRPr="009D2B8C">
        <w:rPr>
          <w:rFonts w:ascii="Traditional Arabic" w:hAnsi="Traditional Arabic" w:cs="Traditional Arabic"/>
          <w:sz w:val="24"/>
          <w:szCs w:val="24"/>
          <w:rtl/>
        </w:rPr>
        <w:t>احمد محمود حسني: " قضاء النقض الضريبي /المبادئ التي قررتها محكمة النقض في ستة وستين عاما 1931-1997</w:t>
      </w:r>
      <w:r w:rsidRPr="009D2B8C">
        <w:rPr>
          <w:rFonts w:ascii="Traditional Arabic" w:hAnsi="Traditional Arabic" w:cs="Traditional Arabic"/>
          <w:color w:val="000000"/>
          <w:sz w:val="24"/>
          <w:szCs w:val="24"/>
          <w:u w:color="000000"/>
          <w:rtl/>
        </w:rPr>
        <w:t>". الإسكندرية، منشأة المعارف، 1998</w:t>
      </w:r>
      <w:r w:rsidRPr="009D2B8C">
        <w:rPr>
          <w:rFonts w:ascii="Traditional Arabic" w:hAnsi="Traditional Arabic" w:cs="Traditional Arabic"/>
          <w:color w:val="000000" w:themeColor="text1"/>
          <w:sz w:val="24"/>
          <w:szCs w:val="24"/>
          <w:rtl/>
        </w:rPr>
        <w:t>، ص</w:t>
      </w:r>
      <w:r w:rsidR="00A24084">
        <w:rPr>
          <w:rFonts w:ascii="Traditional Arabic" w:hAnsi="Traditional Arabic" w:cs="Traditional Arabic" w:hint="cs"/>
          <w:color w:val="000000" w:themeColor="text1"/>
          <w:sz w:val="24"/>
          <w:szCs w:val="24"/>
          <w:rtl/>
        </w:rPr>
        <w:t xml:space="preserve"> (267)</w:t>
      </w:r>
      <w:r w:rsidRPr="009D2B8C">
        <w:rPr>
          <w:rFonts w:ascii="Traditional Arabic" w:hAnsi="Traditional Arabic" w:cs="Traditional Arabic"/>
          <w:color w:val="000000" w:themeColor="text1"/>
          <w:sz w:val="24"/>
          <w:szCs w:val="24"/>
          <w:rtl/>
        </w:rPr>
        <w:t>.</w:t>
      </w:r>
    </w:p>
  </w:footnote>
  <w:footnote w:id="49">
    <w:p w:rsidR="008E232E" w:rsidRPr="009D2B8C" w:rsidRDefault="008E232E"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القضية الدستورية رقم 43 لسنة 17 قضائية " دستورية، مرجع سابق.</w:t>
      </w:r>
    </w:p>
  </w:footnote>
  <w:footnote w:id="50">
    <w:p w:rsidR="0060105E" w:rsidRPr="009D2B8C" w:rsidRDefault="009D2B8C" w:rsidP="00A24084">
      <w:pPr>
        <w:pStyle w:val="a6"/>
        <w:jc w:val="both"/>
        <w:rPr>
          <w:rFonts w:ascii="Traditional Arabic" w:hAnsi="Traditional Arabic" w:cs="Traditional Arabic"/>
          <w:color w:val="000000" w:themeColor="text1"/>
          <w:sz w:val="24"/>
          <w:szCs w:val="24"/>
        </w:rPr>
      </w:pPr>
      <w:r>
        <w:rPr>
          <w:rFonts w:ascii="Traditional Arabic" w:hAnsi="Traditional Arabic" w:cs="Traditional Arabic"/>
          <w:color w:val="000000" w:themeColor="text1"/>
          <w:sz w:val="24"/>
          <w:szCs w:val="24"/>
        </w:rPr>
        <w:t xml:space="preserve">- </w:t>
      </w:r>
      <w:r w:rsidR="0060105E" w:rsidRPr="009D2B8C">
        <w:rPr>
          <w:rStyle w:val="a7"/>
          <w:rFonts w:ascii="Traditional Arabic" w:hAnsi="Traditional Arabic" w:cs="Traditional Arabic"/>
          <w:color w:val="000000" w:themeColor="text1"/>
          <w:sz w:val="24"/>
          <w:szCs w:val="24"/>
        </w:rPr>
        <w:footnoteRef/>
      </w:r>
      <w:r w:rsidR="0060105E" w:rsidRPr="009D2B8C">
        <w:rPr>
          <w:rFonts w:ascii="Traditional Arabic" w:hAnsi="Traditional Arabic" w:cs="Traditional Arabic"/>
          <w:color w:val="000000" w:themeColor="text1"/>
          <w:sz w:val="24"/>
          <w:szCs w:val="24"/>
          <w:rtl/>
        </w:rPr>
        <w:t xml:space="preserve"> </w:t>
      </w:r>
      <w:r w:rsidR="00655004">
        <w:rPr>
          <w:rFonts w:ascii="Traditional Arabic" w:hAnsi="Traditional Arabic" w:cs="Traditional Arabic" w:hint="cs"/>
          <w:color w:val="000000" w:themeColor="text1"/>
          <w:sz w:val="24"/>
          <w:szCs w:val="24"/>
          <w:rtl/>
        </w:rPr>
        <w:t>انظر</w:t>
      </w:r>
      <w:r>
        <w:rPr>
          <w:rFonts w:ascii="Traditional Arabic" w:hAnsi="Traditional Arabic" w:cs="Traditional Arabic" w:hint="cs"/>
          <w:color w:val="000000" w:themeColor="text1"/>
          <w:sz w:val="24"/>
          <w:szCs w:val="24"/>
          <w:rtl/>
        </w:rPr>
        <w:t xml:space="preserve">: </w:t>
      </w:r>
      <w:r w:rsidR="0060105E" w:rsidRPr="009D2B8C">
        <w:rPr>
          <w:rFonts w:ascii="Traditional Arabic" w:hAnsi="Traditional Arabic" w:cs="Traditional Arabic"/>
          <w:color w:val="000000" w:themeColor="text1"/>
          <w:sz w:val="24"/>
          <w:szCs w:val="24"/>
          <w:rtl/>
        </w:rPr>
        <w:t xml:space="preserve">د. محمد </w:t>
      </w:r>
      <w:proofErr w:type="spellStart"/>
      <w:r w:rsidR="0060105E" w:rsidRPr="009D2B8C">
        <w:rPr>
          <w:rFonts w:ascii="Traditional Arabic" w:hAnsi="Traditional Arabic" w:cs="Traditional Arabic"/>
          <w:color w:val="000000" w:themeColor="text1"/>
          <w:sz w:val="24"/>
          <w:szCs w:val="24"/>
          <w:rtl/>
        </w:rPr>
        <w:t>محمد</w:t>
      </w:r>
      <w:proofErr w:type="spellEnd"/>
      <w:r w:rsidR="0060105E" w:rsidRPr="009D2B8C">
        <w:rPr>
          <w:rFonts w:ascii="Traditional Arabic" w:hAnsi="Traditional Arabic" w:cs="Traditional Arabic"/>
          <w:color w:val="000000" w:themeColor="text1"/>
          <w:sz w:val="24"/>
          <w:szCs w:val="24"/>
          <w:rtl/>
        </w:rPr>
        <w:t xml:space="preserve"> عبده </w:t>
      </w:r>
      <w:proofErr w:type="spellStart"/>
      <w:r w:rsidR="0060105E" w:rsidRPr="009D2B8C">
        <w:rPr>
          <w:rFonts w:ascii="Traditional Arabic" w:hAnsi="Traditional Arabic" w:cs="Traditional Arabic"/>
          <w:color w:val="000000" w:themeColor="text1"/>
          <w:sz w:val="24"/>
          <w:szCs w:val="24"/>
          <w:rtl/>
        </w:rPr>
        <w:t>امام،</w:t>
      </w:r>
      <w:proofErr w:type="spellEnd"/>
      <w:r w:rsidR="00297904">
        <w:rPr>
          <w:rFonts w:ascii="Traditional Arabic" w:hAnsi="Traditional Arabic" w:cs="Traditional Arabic"/>
          <w:color w:val="000000" w:themeColor="text1"/>
          <w:sz w:val="24"/>
          <w:szCs w:val="24"/>
          <w:rtl/>
        </w:rPr>
        <w:t xml:space="preserve"> بشأن </w:t>
      </w:r>
      <w:r w:rsidR="0060105E" w:rsidRPr="009D2B8C">
        <w:rPr>
          <w:rFonts w:ascii="Traditional Arabic" w:hAnsi="Traditional Arabic" w:cs="Traditional Arabic"/>
          <w:color w:val="000000" w:themeColor="text1"/>
          <w:sz w:val="24"/>
          <w:szCs w:val="24"/>
          <w:rtl/>
        </w:rPr>
        <w:t xml:space="preserve">تفسير مبادئ الشريعة </w:t>
      </w:r>
      <w:r w:rsidR="001B1C23" w:rsidRPr="009D2B8C">
        <w:rPr>
          <w:rFonts w:ascii="Traditional Arabic" w:hAnsi="Traditional Arabic" w:cs="Traditional Arabic"/>
          <w:color w:val="000000" w:themeColor="text1"/>
          <w:sz w:val="24"/>
          <w:szCs w:val="24"/>
          <w:rtl/>
        </w:rPr>
        <w:t>ال</w:t>
      </w:r>
      <w:r w:rsidR="00655004">
        <w:rPr>
          <w:rFonts w:ascii="Traditional Arabic" w:hAnsi="Traditional Arabic" w:cs="Traditional Arabic"/>
          <w:color w:val="000000" w:themeColor="text1"/>
          <w:sz w:val="24"/>
          <w:szCs w:val="24"/>
          <w:rtl/>
        </w:rPr>
        <w:t>إِسلامية</w:t>
      </w:r>
      <w:r w:rsidR="0060105E" w:rsidRPr="009D2B8C">
        <w:rPr>
          <w:rFonts w:ascii="Traditional Arabic" w:hAnsi="Traditional Arabic" w:cs="Traditional Arabic"/>
          <w:color w:val="000000" w:themeColor="text1"/>
          <w:sz w:val="24"/>
          <w:szCs w:val="24"/>
          <w:rtl/>
        </w:rPr>
        <w:t xml:space="preserve"> في الدستور، جامعة الازهر، طنطا-2005، </w:t>
      </w:r>
      <w:r w:rsidR="00A24084">
        <w:rPr>
          <w:rFonts w:ascii="Traditional Arabic" w:hAnsi="Traditional Arabic" w:cs="Traditional Arabic" w:hint="cs"/>
          <w:color w:val="000000" w:themeColor="text1"/>
          <w:sz w:val="24"/>
          <w:szCs w:val="24"/>
          <w:rtl/>
        </w:rPr>
        <w:t>ص (10)</w:t>
      </w:r>
      <w:r w:rsidR="0060105E" w:rsidRPr="009D2B8C">
        <w:rPr>
          <w:rFonts w:ascii="Traditional Arabic" w:hAnsi="Traditional Arabic" w:cs="Traditional Arabic"/>
          <w:color w:val="000000" w:themeColor="text1"/>
          <w:sz w:val="24"/>
          <w:szCs w:val="24"/>
          <w:rtl/>
        </w:rPr>
        <w:t>.</w:t>
      </w:r>
    </w:p>
  </w:footnote>
  <w:footnote w:id="51">
    <w:p w:rsidR="0060105E" w:rsidRPr="009D2B8C" w:rsidRDefault="0060105E" w:rsidP="00A24084">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00A24084">
        <w:rPr>
          <w:rFonts w:ascii="Traditional Arabic" w:hAnsi="Traditional Arabic" w:cs="Traditional Arabic"/>
          <w:color w:val="000000" w:themeColor="text1"/>
          <w:sz w:val="24"/>
          <w:szCs w:val="24"/>
          <w:rtl/>
        </w:rPr>
        <w:t xml:space="preserve">سورة البقرة: الآية </w:t>
      </w:r>
      <w:r w:rsidR="00A24084">
        <w:rPr>
          <w:rFonts w:ascii="Traditional Arabic" w:hAnsi="Traditional Arabic" w:cs="Traditional Arabic" w:hint="cs"/>
          <w:color w:val="000000" w:themeColor="text1"/>
          <w:sz w:val="24"/>
          <w:szCs w:val="24"/>
          <w:rtl/>
        </w:rPr>
        <w:t>(43)</w:t>
      </w:r>
    </w:p>
  </w:footnote>
  <w:footnote w:id="52">
    <w:p w:rsidR="0060105E" w:rsidRPr="009D2B8C" w:rsidRDefault="0060105E" w:rsidP="00A24084">
      <w:pPr>
        <w:pStyle w:val="a6"/>
        <w:jc w:val="both"/>
        <w:rPr>
          <w:rFonts w:ascii="Traditional Arabic" w:hAnsi="Traditional Arabic" w:cs="Traditional Arabic"/>
          <w:color w:val="000000" w:themeColor="text1"/>
          <w:sz w:val="24"/>
          <w:szCs w:val="24"/>
          <w:lang w:bidi="ar-MA"/>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-سورة التوبة: الآية </w:t>
      </w:r>
      <w:r w:rsidR="00A24084">
        <w:rPr>
          <w:rFonts w:ascii="Traditional Arabic" w:hAnsi="Traditional Arabic" w:cs="Traditional Arabic" w:hint="cs"/>
          <w:color w:val="000000" w:themeColor="text1"/>
          <w:sz w:val="24"/>
          <w:szCs w:val="24"/>
          <w:rtl/>
        </w:rPr>
        <w:t>(103)</w:t>
      </w:r>
    </w:p>
  </w:footnote>
  <w:footnote w:id="53">
    <w:p w:rsidR="0060105E" w:rsidRPr="009D2B8C" w:rsidRDefault="0060105E" w:rsidP="00A24084">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00A24084">
        <w:rPr>
          <w:rFonts w:ascii="Traditional Arabic" w:hAnsi="Traditional Arabic" w:cs="Traditional Arabic"/>
          <w:color w:val="000000" w:themeColor="text1"/>
          <w:sz w:val="24"/>
          <w:szCs w:val="24"/>
          <w:rtl/>
        </w:rPr>
        <w:t xml:space="preserve">سورة التوبة: آية </w:t>
      </w:r>
      <w:r w:rsidR="00A24084">
        <w:rPr>
          <w:rFonts w:ascii="Traditional Arabic" w:hAnsi="Traditional Arabic" w:cs="Traditional Arabic" w:hint="cs"/>
          <w:color w:val="000000" w:themeColor="text1"/>
          <w:sz w:val="24"/>
          <w:szCs w:val="24"/>
          <w:rtl/>
        </w:rPr>
        <w:t>(60)</w:t>
      </w:r>
    </w:p>
  </w:footnote>
  <w:footnote w:id="54">
    <w:p w:rsidR="00850623" w:rsidRPr="009D2B8C" w:rsidRDefault="00850623"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00655004">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hint="cs"/>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د. عبد الله بن منصور </w:t>
      </w:r>
      <w:proofErr w:type="spellStart"/>
      <w:r w:rsidRPr="009D2B8C">
        <w:rPr>
          <w:rFonts w:ascii="Traditional Arabic" w:hAnsi="Traditional Arabic" w:cs="Traditional Arabic"/>
          <w:color w:val="000000" w:themeColor="text1"/>
          <w:sz w:val="24"/>
          <w:szCs w:val="24"/>
          <w:rtl/>
        </w:rPr>
        <w:t>الغفيلي،</w:t>
      </w:r>
      <w:proofErr w:type="spellEnd"/>
      <w:r w:rsidRPr="009D2B8C">
        <w:rPr>
          <w:rFonts w:ascii="Traditional Arabic" w:hAnsi="Traditional Arabic" w:cs="Traditional Arabic"/>
          <w:color w:val="000000" w:themeColor="text1"/>
          <w:sz w:val="24"/>
          <w:szCs w:val="24"/>
          <w:rtl/>
        </w:rPr>
        <w:t xml:space="preserve"> نوازل </w:t>
      </w:r>
      <w:proofErr w:type="spellStart"/>
      <w:r w:rsidRPr="009D2B8C">
        <w:rPr>
          <w:rFonts w:ascii="Traditional Arabic" w:hAnsi="Traditional Arabic" w:cs="Traditional Arabic"/>
          <w:color w:val="000000" w:themeColor="text1"/>
          <w:sz w:val="24"/>
          <w:szCs w:val="24"/>
          <w:rtl/>
        </w:rPr>
        <w:t>الزكاة،</w:t>
      </w:r>
      <w:proofErr w:type="spellEnd"/>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ط1،</w:t>
      </w:r>
      <w:proofErr w:type="spellEnd"/>
      <w:r w:rsidRPr="009D2B8C">
        <w:rPr>
          <w:rFonts w:ascii="Traditional Arabic" w:hAnsi="Traditional Arabic" w:cs="Traditional Arabic"/>
          <w:color w:val="000000" w:themeColor="text1"/>
          <w:sz w:val="24"/>
          <w:szCs w:val="24"/>
          <w:rtl/>
        </w:rPr>
        <w:t xml:space="preserve"> الناشر مشترك بين بنك البلاد ودار الميمان للنشر </w:t>
      </w:r>
      <w:proofErr w:type="spellStart"/>
      <w:r w:rsidRPr="009D2B8C">
        <w:rPr>
          <w:rFonts w:ascii="Traditional Arabic" w:hAnsi="Traditional Arabic" w:cs="Traditional Arabic"/>
          <w:color w:val="000000" w:themeColor="text1"/>
          <w:sz w:val="24"/>
          <w:szCs w:val="24"/>
          <w:rtl/>
        </w:rPr>
        <w:t>والتوزيع،</w:t>
      </w:r>
      <w:proofErr w:type="spellEnd"/>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2008،</w:t>
      </w:r>
      <w:proofErr w:type="spellEnd"/>
      <w:r w:rsidRPr="009D2B8C">
        <w:rPr>
          <w:rFonts w:ascii="Traditional Arabic" w:hAnsi="Traditional Arabic" w:cs="Traditional Arabic"/>
          <w:color w:val="000000" w:themeColor="text1"/>
          <w:sz w:val="24"/>
          <w:szCs w:val="24"/>
          <w:rtl/>
        </w:rPr>
        <w:t xml:space="preserve"> ص(478) وما بعدها</w:t>
      </w:r>
    </w:p>
  </w:footnote>
  <w:footnote w:id="55">
    <w:p w:rsidR="0060105E" w:rsidRPr="009D2B8C" w:rsidRDefault="0060105E"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اقوال العلماء في المصرف السابع للزكاة " وفي سبيل الله" ، اعداد مركز البحوث والدراسات بالمبرة، ط2، 1428-2007، ص27 -30.</w:t>
      </w:r>
    </w:p>
  </w:footnote>
  <w:footnote w:id="56">
    <w:p w:rsidR="0060105E" w:rsidRPr="009D2B8C" w:rsidRDefault="0060105E"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د. محمد عبد القادر ابو فارس، انفاق الزكاة في المصالح العامة، ط1، دار الفرقان، عمان، 1403 ه - 1983م، ص 110. </w:t>
      </w:r>
    </w:p>
  </w:footnote>
  <w:footnote w:id="57">
    <w:p w:rsidR="0060105E" w:rsidRPr="009D2B8C" w:rsidRDefault="0060105E" w:rsidP="009F6794">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9F6794" w:rsidRPr="009D2B8C">
        <w:rPr>
          <w:rFonts w:ascii="Traditional Arabic" w:hAnsi="Traditional Arabic" w:cs="Traditional Arabic"/>
          <w:color w:val="000000" w:themeColor="text1"/>
          <w:sz w:val="24"/>
          <w:szCs w:val="24"/>
          <w:rtl/>
        </w:rPr>
        <w:t>مجلة المجمع الدورة الثالثة، العدد الثالث ، الجزء</w:t>
      </w:r>
      <w:r w:rsidR="009D2B8C">
        <w:rPr>
          <w:rFonts w:ascii="Traditional Arabic" w:hAnsi="Traditional Arabic" w:cs="Traditional Arabic"/>
          <w:color w:val="000000" w:themeColor="text1"/>
          <w:sz w:val="24"/>
          <w:szCs w:val="24"/>
          <w:rtl/>
        </w:rPr>
        <w:t xml:space="preserve"> الأول </w:t>
      </w:r>
      <w:r w:rsidR="009F6794" w:rsidRPr="009D2B8C">
        <w:rPr>
          <w:rFonts w:ascii="Traditional Arabic" w:hAnsi="Traditional Arabic" w:cs="Traditional Arabic"/>
          <w:color w:val="000000" w:themeColor="text1"/>
          <w:sz w:val="24"/>
          <w:szCs w:val="24"/>
          <w:rtl/>
        </w:rPr>
        <w:t xml:space="preserve">ص </w:t>
      </w:r>
      <w:bookmarkStart w:id="1" w:name="_GoBack"/>
      <w:r w:rsidR="009F6794" w:rsidRPr="009D2B8C">
        <w:rPr>
          <w:rFonts w:ascii="Traditional Arabic" w:hAnsi="Traditional Arabic" w:cs="Traditional Arabic"/>
          <w:color w:val="000000" w:themeColor="text1"/>
          <w:sz w:val="24"/>
          <w:szCs w:val="24"/>
          <w:rtl/>
        </w:rPr>
        <w:t>309</w:t>
      </w:r>
      <w:bookmarkEnd w:id="1"/>
      <w:r w:rsidR="009F6794" w:rsidRPr="009D2B8C">
        <w:rPr>
          <w:rFonts w:ascii="Traditional Arabic" w:hAnsi="Traditional Arabic" w:cs="Traditional Arabic"/>
          <w:color w:val="000000" w:themeColor="text1"/>
          <w:sz w:val="24"/>
          <w:szCs w:val="24"/>
          <w:rtl/>
        </w:rPr>
        <w:t xml:space="preserve">. المشار اليه:  </w:t>
      </w:r>
      <w:hyperlink r:id="rId11" w:history="1">
        <w:r w:rsidR="009F6794" w:rsidRPr="009D2B8C">
          <w:rPr>
            <w:rStyle w:val="Hyperlink"/>
            <w:rFonts w:ascii="Traditional Arabic" w:hAnsi="Traditional Arabic" w:cs="Traditional Arabic"/>
            <w:color w:val="000000" w:themeColor="text1"/>
            <w:sz w:val="24"/>
            <w:szCs w:val="24"/>
          </w:rPr>
          <w:t>http://www.iifa-aifi.org/1657.html</w:t>
        </w:r>
      </w:hyperlink>
      <w:r w:rsidR="009F6794" w:rsidRPr="009D2B8C">
        <w:rPr>
          <w:rFonts w:ascii="Traditional Arabic" w:hAnsi="Traditional Arabic" w:cs="Traditional Arabic"/>
          <w:color w:val="000000" w:themeColor="text1"/>
          <w:sz w:val="24"/>
          <w:szCs w:val="24"/>
          <w:rtl/>
        </w:rPr>
        <w:t>.</w:t>
      </w:r>
    </w:p>
  </w:footnote>
  <w:footnote w:id="58">
    <w:p w:rsidR="008E232E" w:rsidRPr="009D2B8C" w:rsidRDefault="008E232E" w:rsidP="000D2331">
      <w:pPr>
        <w:pStyle w:val="answ"/>
        <w:bidi/>
        <w:spacing w:line="450" w:lineRule="atLeast"/>
        <w:jc w:val="both"/>
        <w:rPr>
          <w:rFonts w:ascii="Traditional Arabic" w:hAnsi="Traditional Arabic" w:cs="Traditional Arabic"/>
          <w:color w:val="000000" w:themeColor="text1"/>
          <w:rtl/>
        </w:rPr>
      </w:pPr>
      <w:r w:rsidRPr="009D2B8C">
        <w:rPr>
          <w:rStyle w:val="a7"/>
          <w:rFonts w:ascii="Traditional Arabic" w:hAnsi="Traditional Arabic" w:cs="Traditional Arabic"/>
          <w:color w:val="000000" w:themeColor="text1"/>
        </w:rPr>
        <w:footnoteRef/>
      </w:r>
      <w:r w:rsidRPr="009D2B8C">
        <w:rPr>
          <w:rFonts w:ascii="Traditional Arabic" w:hAnsi="Traditional Arabic" w:cs="Traditional Arabic"/>
          <w:color w:val="000000" w:themeColor="text1"/>
          <w:rtl/>
        </w:rPr>
        <w:t xml:space="preserve"> -منشور على موقع الافتاء الفلسطيني: </w:t>
      </w:r>
      <w:r w:rsidRPr="009D2B8C">
        <w:rPr>
          <w:rFonts w:ascii="Traditional Arabic" w:hAnsi="Traditional Arabic" w:cs="Traditional Arabic"/>
          <w:color w:val="000000" w:themeColor="text1"/>
        </w:rPr>
        <w:t xml:space="preserve"> http://www.darifta.org</w:t>
      </w:r>
      <w:r w:rsidRPr="009D2B8C">
        <w:rPr>
          <w:rFonts w:ascii="Traditional Arabic" w:hAnsi="Traditional Arabic" w:cs="Traditional Arabic"/>
          <w:color w:val="000000" w:themeColor="text1"/>
          <w:rtl/>
        </w:rPr>
        <w:t>.</w:t>
      </w:r>
    </w:p>
  </w:footnote>
  <w:footnote w:id="59">
    <w:p w:rsidR="0060105E" w:rsidRPr="009D2B8C" w:rsidRDefault="0060105E"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proofErr w:type="spellStart"/>
      <w:r w:rsidRPr="009D2B8C">
        <w:rPr>
          <w:rFonts w:ascii="Traditional Arabic" w:hAnsi="Traditional Arabic" w:cs="Traditional Arabic"/>
          <w:color w:val="000000" w:themeColor="text1"/>
          <w:sz w:val="24"/>
          <w:szCs w:val="24"/>
          <w:rtl/>
        </w:rPr>
        <w:t>-</w:t>
      </w:r>
      <w:proofErr w:type="spellEnd"/>
      <w:r w:rsidRPr="009D2B8C">
        <w:rPr>
          <w:rFonts w:ascii="Traditional Arabic" w:hAnsi="Traditional Arabic" w:cs="Traditional Arabic"/>
          <w:color w:val="000000" w:themeColor="text1"/>
          <w:sz w:val="24"/>
          <w:szCs w:val="24"/>
          <w:rtl/>
        </w:rPr>
        <w:t xml:space="preserve"> أ.د نع</w:t>
      </w:r>
      <w:r w:rsidR="00A154DC" w:rsidRPr="009D2B8C">
        <w:rPr>
          <w:rFonts w:ascii="Traditional Arabic" w:hAnsi="Traditional Arabic" w:cs="Traditional Arabic"/>
          <w:color w:val="000000" w:themeColor="text1"/>
          <w:sz w:val="24"/>
          <w:szCs w:val="24"/>
          <w:rtl/>
        </w:rPr>
        <w:t>مت عبد اللطيف مشهور، الزكاة: الأ</w:t>
      </w:r>
      <w:r w:rsidRPr="009D2B8C">
        <w:rPr>
          <w:rFonts w:ascii="Traditional Arabic" w:hAnsi="Traditional Arabic" w:cs="Traditional Arabic"/>
          <w:color w:val="000000" w:themeColor="text1"/>
          <w:sz w:val="24"/>
          <w:szCs w:val="24"/>
          <w:rtl/>
        </w:rPr>
        <w:t>سس الشرعية والدور الانمائي والتوزيعي، تلخيص معرفي من اعداد نيرمين الجندي ، مركز الدراسات المعرفية، القاهرة، نوفمبر، ص19</w:t>
      </w:r>
      <w:r w:rsidR="00A24084">
        <w:rPr>
          <w:rFonts w:ascii="Traditional Arabic" w:hAnsi="Traditional Arabic" w:cs="Traditional Arabic" w:hint="cs"/>
          <w:color w:val="000000" w:themeColor="text1"/>
          <w:sz w:val="24"/>
          <w:szCs w:val="24"/>
          <w:rtl/>
        </w:rPr>
        <w:t>.</w:t>
      </w:r>
    </w:p>
  </w:footnote>
  <w:footnote w:id="60">
    <w:p w:rsidR="008E232E" w:rsidRPr="009D2B8C" w:rsidRDefault="008E232E" w:rsidP="000D2331">
      <w:pPr>
        <w:pStyle w:val="a6"/>
        <w:jc w:val="both"/>
        <w:rPr>
          <w:rFonts w:ascii="Traditional Arabic" w:hAnsi="Traditional Arabic" w:cs="Traditional Arabic"/>
          <w:color w:val="000000" w:themeColor="text1"/>
          <w:sz w:val="24"/>
          <w:szCs w:val="24"/>
          <w:rtl/>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lang w:bidi="ar-IQ"/>
        </w:rPr>
        <w:t>انظر</w:t>
      </w:r>
      <w:r w:rsidR="00954D49" w:rsidRPr="009D2B8C">
        <w:rPr>
          <w:rFonts w:ascii="Traditional Arabic" w:hAnsi="Traditional Arabic" w:cs="Traditional Arabic"/>
          <w:color w:val="000000" w:themeColor="text1"/>
          <w:sz w:val="24"/>
          <w:szCs w:val="24"/>
          <w:rtl/>
          <w:lang w:bidi="ar-IQ"/>
        </w:rPr>
        <w:t xml:space="preserve">: </w:t>
      </w:r>
      <w:r w:rsidRPr="009D2B8C">
        <w:rPr>
          <w:rFonts w:ascii="Traditional Arabic" w:hAnsi="Traditional Arabic" w:cs="Traditional Arabic"/>
          <w:color w:val="000000" w:themeColor="text1"/>
          <w:sz w:val="24"/>
          <w:szCs w:val="24"/>
          <w:rtl/>
        </w:rPr>
        <w:t xml:space="preserve">د. عادل الحياري، الضريبة على الدخل العام، القاهرة، مطابع مؤسسة </w:t>
      </w:r>
      <w:r w:rsidR="00AE2902" w:rsidRPr="009D2B8C">
        <w:rPr>
          <w:rFonts w:ascii="Traditional Arabic" w:hAnsi="Traditional Arabic" w:cs="Traditional Arabic"/>
          <w:color w:val="000000" w:themeColor="text1"/>
          <w:sz w:val="24"/>
          <w:szCs w:val="24"/>
          <w:rtl/>
        </w:rPr>
        <w:t>الأهرام،</w:t>
      </w:r>
      <w:r w:rsidRPr="009D2B8C">
        <w:rPr>
          <w:rFonts w:ascii="Traditional Arabic" w:hAnsi="Traditional Arabic" w:cs="Traditional Arabic"/>
          <w:color w:val="000000" w:themeColor="text1"/>
          <w:sz w:val="24"/>
          <w:szCs w:val="24"/>
          <w:rtl/>
        </w:rPr>
        <w:t xml:space="preserve"> 1968، ص72 وما بعدها.</w:t>
      </w:r>
    </w:p>
  </w:footnote>
  <w:footnote w:id="61">
    <w:p w:rsidR="009371BB" w:rsidRPr="009D2B8C" w:rsidRDefault="009371BB"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د. </w:t>
      </w:r>
      <w:r w:rsidR="00B57855">
        <w:rPr>
          <w:rFonts w:ascii="Traditional Arabic" w:hAnsi="Traditional Arabic" w:cs="Traditional Arabic"/>
          <w:color w:val="000000" w:themeColor="text1"/>
          <w:sz w:val="24"/>
          <w:szCs w:val="24"/>
          <w:rtl/>
        </w:rPr>
        <w:t>أماني</w:t>
      </w:r>
      <w:r w:rsidRPr="009D2B8C">
        <w:rPr>
          <w:rFonts w:ascii="Traditional Arabic" w:hAnsi="Traditional Arabic" w:cs="Traditional Arabic"/>
          <w:color w:val="000000" w:themeColor="text1"/>
          <w:sz w:val="24"/>
          <w:szCs w:val="24"/>
          <w:rtl/>
        </w:rPr>
        <w:t xml:space="preserve"> غازي جرار ، رؤية مقترحة للتربية العالمية من اجل دولة مدنية، مجلة بحوث تصدر عن مركز لندن للبحوث والدراسات والاستشارات، ع 25، لسنة 2019، ص 25.</w:t>
      </w:r>
    </w:p>
  </w:footnote>
  <w:footnote w:id="62">
    <w:p w:rsidR="00BD63A9" w:rsidRPr="009D2B8C" w:rsidRDefault="00BD63A9"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 </w:t>
      </w:r>
      <w:r w:rsidR="00655004">
        <w:rPr>
          <w:rFonts w:ascii="Traditional Arabic" w:hAnsi="Traditional Arabic" w:cs="Traditional Arabic"/>
          <w:color w:val="000000" w:themeColor="text1"/>
          <w:sz w:val="24"/>
          <w:szCs w:val="24"/>
          <w:rtl/>
        </w:rPr>
        <w:t>انظر</w:t>
      </w:r>
      <w:r w:rsidRPr="009D2B8C">
        <w:rPr>
          <w:rFonts w:ascii="Traditional Arabic" w:hAnsi="Traditional Arabic" w:cs="Traditional Arabic"/>
          <w:color w:val="000000" w:themeColor="text1"/>
          <w:sz w:val="24"/>
          <w:szCs w:val="24"/>
          <w:rtl/>
        </w:rPr>
        <w:t xml:space="preserve"> د. احمد زياد دبك، الضرائب وربيع الشعوب، مؤتمر</w:t>
      </w:r>
      <w:r w:rsidR="00B847AC" w:rsidRPr="009D2B8C">
        <w:rPr>
          <w:rFonts w:ascii="Traditional Arabic" w:hAnsi="Traditional Arabic" w:cs="Traditional Arabic"/>
          <w:color w:val="000000" w:themeColor="text1"/>
          <w:sz w:val="24"/>
          <w:szCs w:val="24"/>
          <w:rtl/>
        </w:rPr>
        <w:t xml:space="preserve"> العربي من منظور حقوق الانسان، إ</w:t>
      </w:r>
      <w:r w:rsidRPr="009D2B8C">
        <w:rPr>
          <w:rFonts w:ascii="Traditional Arabic" w:hAnsi="Traditional Arabic" w:cs="Traditional Arabic"/>
          <w:color w:val="000000" w:themeColor="text1"/>
          <w:sz w:val="24"/>
          <w:szCs w:val="24"/>
          <w:rtl/>
        </w:rPr>
        <w:t>صدار عمادة البحث العلمي في الجا</w:t>
      </w:r>
      <w:r w:rsidR="00954D49" w:rsidRPr="009D2B8C">
        <w:rPr>
          <w:rFonts w:ascii="Traditional Arabic" w:hAnsi="Traditional Arabic" w:cs="Traditional Arabic"/>
          <w:color w:val="000000" w:themeColor="text1"/>
          <w:sz w:val="24"/>
          <w:szCs w:val="24"/>
          <w:rtl/>
        </w:rPr>
        <w:t>معة العربية الامريكية، جنين، 2014، ص19</w:t>
      </w:r>
      <w:r w:rsidRPr="009D2B8C">
        <w:rPr>
          <w:rFonts w:ascii="Traditional Arabic" w:hAnsi="Traditional Arabic" w:cs="Traditional Arabic"/>
          <w:color w:val="000000" w:themeColor="text1"/>
          <w:sz w:val="24"/>
          <w:szCs w:val="24"/>
          <w:rtl/>
        </w:rPr>
        <w:t xml:space="preserve"> وما بعدها.</w:t>
      </w:r>
    </w:p>
  </w:footnote>
  <w:footnote w:id="63">
    <w:p w:rsidR="00FC1681" w:rsidRPr="009D2B8C" w:rsidRDefault="00FC1681" w:rsidP="000D2331">
      <w:pPr>
        <w:pStyle w:val="a6"/>
        <w:jc w:val="both"/>
        <w:rPr>
          <w:rFonts w:ascii="Traditional Arabic" w:hAnsi="Traditional Arabic" w:cs="Traditional Arabic"/>
          <w:color w:val="000000" w:themeColor="text1"/>
          <w:sz w:val="24"/>
          <w:szCs w:val="24"/>
          <w:lang w:bidi="ar-IQ"/>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rtl/>
          <w:lang w:bidi="ar-IQ"/>
        </w:rPr>
        <w:t xml:space="preserve">- </w:t>
      </w:r>
      <w:r w:rsidR="00655004">
        <w:rPr>
          <w:rFonts w:ascii="Traditional Arabic" w:hAnsi="Traditional Arabic" w:cs="Traditional Arabic"/>
          <w:color w:val="000000" w:themeColor="text1"/>
          <w:sz w:val="24"/>
          <w:szCs w:val="24"/>
          <w:rtl/>
          <w:lang w:bidi="ar-IQ"/>
        </w:rPr>
        <w:t>انظر</w:t>
      </w:r>
      <w:r w:rsidRPr="009D2B8C">
        <w:rPr>
          <w:rFonts w:ascii="Traditional Arabic" w:hAnsi="Traditional Arabic" w:cs="Traditional Arabic"/>
          <w:color w:val="000000" w:themeColor="text1"/>
          <w:sz w:val="24"/>
          <w:szCs w:val="24"/>
          <w:rtl/>
          <w:lang w:bidi="ar-IQ"/>
        </w:rPr>
        <w:t>: د. محمد عبد اللطيف، المرجع السابق، ص134 وما بعدها.</w:t>
      </w:r>
    </w:p>
  </w:footnote>
  <w:footnote w:id="64">
    <w:p w:rsidR="003A5764" w:rsidRPr="009D2B8C" w:rsidRDefault="003A5764"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rPr>
        <w:t>-</w:t>
      </w:r>
      <w:r w:rsidR="0060105E" w:rsidRPr="009D2B8C">
        <w:rPr>
          <w:rFonts w:ascii="Traditional Arabic" w:hAnsi="Traditional Arabic" w:cs="Traditional Arabic"/>
          <w:color w:val="000000" w:themeColor="text1"/>
          <w:sz w:val="24"/>
          <w:szCs w:val="24"/>
          <w:rtl/>
        </w:rPr>
        <w:t xml:space="preserve"> </w:t>
      </w:r>
      <w:hyperlink r:id="rId12" w:history="1">
        <w:r w:rsidR="00D961B5" w:rsidRPr="009D2B8C">
          <w:rPr>
            <w:rStyle w:val="Hyperlink"/>
            <w:rFonts w:ascii="Traditional Arabic" w:hAnsi="Traditional Arabic" w:cs="Traditional Arabic"/>
            <w:color w:val="000000" w:themeColor="text1"/>
            <w:sz w:val="24"/>
            <w:szCs w:val="24"/>
          </w:rPr>
          <w:t>https://www.constituteproject.org</w:t>
        </w:r>
      </w:hyperlink>
    </w:p>
  </w:footnote>
  <w:footnote w:id="65">
    <w:p w:rsidR="003A5764" w:rsidRPr="009D2B8C" w:rsidRDefault="003A5764" w:rsidP="000D2331">
      <w:pPr>
        <w:pStyle w:val="a6"/>
        <w:jc w:val="both"/>
        <w:rPr>
          <w:rFonts w:ascii="Traditional Arabic" w:hAnsi="Traditional Arabic" w:cs="Traditional Arabic"/>
          <w:color w:val="000000" w:themeColor="text1"/>
          <w:sz w:val="24"/>
          <w:szCs w:val="24"/>
          <w:lang w:bidi="ar-IQ"/>
        </w:rPr>
      </w:pPr>
      <w:r w:rsidRPr="009D2B8C">
        <w:rPr>
          <w:rStyle w:val="a7"/>
          <w:rFonts w:ascii="Traditional Arabic" w:hAnsi="Traditional Arabic" w:cs="Traditional Arabic"/>
          <w:color w:val="000000" w:themeColor="text1"/>
          <w:sz w:val="24"/>
          <w:szCs w:val="24"/>
        </w:rPr>
        <w:footnoteRef/>
      </w:r>
      <w:r w:rsidR="0060105E" w:rsidRPr="009D2B8C">
        <w:rPr>
          <w:rFonts w:ascii="Traditional Arabic" w:hAnsi="Traditional Arabic" w:cs="Traditional Arabic"/>
          <w:color w:val="000000" w:themeColor="text1"/>
          <w:sz w:val="24"/>
          <w:szCs w:val="24"/>
          <w:rtl/>
        </w:rPr>
        <w:t xml:space="preserve"> </w:t>
      </w:r>
      <w:r w:rsidRPr="009D2B8C">
        <w:rPr>
          <w:rFonts w:ascii="Traditional Arabic" w:hAnsi="Traditional Arabic" w:cs="Traditional Arabic"/>
          <w:color w:val="000000" w:themeColor="text1"/>
          <w:sz w:val="24"/>
          <w:szCs w:val="24"/>
          <w:rtl/>
        </w:rPr>
        <w:t xml:space="preserve"> </w:t>
      </w:r>
      <w:hyperlink r:id="rId13" w:history="1">
        <w:r w:rsidR="00D961B5" w:rsidRPr="009D2B8C">
          <w:rPr>
            <w:rStyle w:val="Hyperlink"/>
            <w:rFonts w:ascii="Traditional Arabic" w:hAnsi="Traditional Arabic" w:cs="Traditional Arabic"/>
            <w:color w:val="000000" w:themeColor="text1"/>
            <w:sz w:val="24"/>
            <w:szCs w:val="24"/>
          </w:rPr>
          <w:t>https://www.constituteproject.org</w:t>
        </w:r>
      </w:hyperlink>
    </w:p>
  </w:footnote>
  <w:footnote w:id="66">
    <w:p w:rsidR="003A5764" w:rsidRPr="009D2B8C" w:rsidRDefault="003A5764" w:rsidP="00B57855">
      <w:pPr>
        <w:pStyle w:val="a6"/>
        <w:jc w:val="both"/>
        <w:rPr>
          <w:rFonts w:ascii="Traditional Arabic" w:hAnsi="Traditional Arabic" w:cs="Traditional Arabic"/>
          <w:color w:val="000000" w:themeColor="text1"/>
          <w:sz w:val="24"/>
          <w:szCs w:val="24"/>
          <w:lang w:bidi="ar-IQ"/>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lang w:bidi="ar-IQ"/>
        </w:rPr>
        <w:t>-</w:t>
      </w:r>
      <w:r w:rsidRPr="009D2B8C">
        <w:rPr>
          <w:rFonts w:ascii="Traditional Arabic" w:hAnsi="Traditional Arabic" w:cs="Traditional Arabic"/>
          <w:color w:val="000000" w:themeColor="text1"/>
          <w:sz w:val="24"/>
          <w:szCs w:val="24"/>
          <w:rtl/>
        </w:rPr>
        <w:t xml:space="preserve"> راجع بحث بعنوان حق المساواة في الإعلان العالمي لحقوق الإنسان والقانون ال</w:t>
      </w:r>
      <w:r w:rsidR="00CF09BE" w:rsidRPr="009D2B8C">
        <w:rPr>
          <w:rFonts w:ascii="Traditional Arabic" w:hAnsi="Traditional Arabic" w:cs="Traditional Arabic"/>
          <w:color w:val="000000" w:themeColor="text1"/>
          <w:sz w:val="24"/>
          <w:szCs w:val="24"/>
          <w:rtl/>
        </w:rPr>
        <w:t>أساسي</w:t>
      </w:r>
      <w:r w:rsidRPr="009D2B8C">
        <w:rPr>
          <w:rFonts w:ascii="Traditional Arabic" w:hAnsi="Traditional Arabic" w:cs="Traditional Arabic"/>
          <w:color w:val="000000" w:themeColor="text1"/>
          <w:sz w:val="24"/>
          <w:szCs w:val="24"/>
          <w:rtl/>
        </w:rPr>
        <w:t xml:space="preserve"> الفلسطيني دراسة مقارنة منشور( </w:t>
      </w:r>
      <w:hyperlink r:id="rId14" w:history="1">
        <w:r w:rsidRPr="009D2B8C">
          <w:rPr>
            <w:rStyle w:val="Hyperlink"/>
            <w:rFonts w:ascii="Traditional Arabic" w:hAnsi="Traditional Arabic" w:cs="Traditional Arabic"/>
            <w:color w:val="000000" w:themeColor="text1"/>
            <w:sz w:val="24"/>
            <w:szCs w:val="24"/>
            <w:lang w:bidi="ar-IQ"/>
          </w:rPr>
          <w:t>http://www.startimes.com/?t=27975420</w:t>
        </w:r>
      </w:hyperlink>
      <w:r w:rsidRPr="009D2B8C">
        <w:rPr>
          <w:rFonts w:ascii="Traditional Arabic" w:hAnsi="Traditional Arabic" w:cs="Traditional Arabic"/>
          <w:color w:val="000000" w:themeColor="text1"/>
          <w:sz w:val="24"/>
          <w:szCs w:val="24"/>
          <w:rtl/>
        </w:rPr>
        <w:t xml:space="preserve"> ).</w:t>
      </w:r>
    </w:p>
  </w:footnote>
  <w:footnote w:id="67">
    <w:p w:rsidR="003A5764" w:rsidRPr="009D2B8C" w:rsidRDefault="003A5764" w:rsidP="000D2331">
      <w:pPr>
        <w:pStyle w:val="a6"/>
        <w:jc w:val="both"/>
        <w:rPr>
          <w:rFonts w:ascii="Traditional Arabic" w:hAnsi="Traditional Arabic" w:cs="Traditional Arabic"/>
          <w:color w:val="000000" w:themeColor="text1"/>
          <w:sz w:val="24"/>
          <w:szCs w:val="24"/>
        </w:rPr>
      </w:pPr>
      <w:r w:rsidRPr="009D2B8C">
        <w:rPr>
          <w:rStyle w:val="a7"/>
          <w:rFonts w:ascii="Traditional Arabic" w:hAnsi="Traditional Arabic" w:cs="Traditional Arabic"/>
          <w:color w:val="000000" w:themeColor="text1"/>
          <w:sz w:val="24"/>
          <w:szCs w:val="24"/>
        </w:rPr>
        <w:footnoteRef/>
      </w:r>
      <w:r w:rsidRPr="009D2B8C">
        <w:rPr>
          <w:rFonts w:ascii="Traditional Arabic" w:hAnsi="Traditional Arabic" w:cs="Traditional Arabic"/>
          <w:color w:val="000000" w:themeColor="text1"/>
          <w:sz w:val="24"/>
          <w:szCs w:val="24"/>
          <w:rtl/>
          <w:lang w:bidi="ar-IQ"/>
        </w:rPr>
        <w:t>-</w:t>
      </w:r>
      <w:r w:rsidR="00BC3354" w:rsidRPr="009D2B8C">
        <w:rPr>
          <w:rFonts w:ascii="Traditional Arabic" w:hAnsi="Traditional Arabic" w:cs="Traditional Arabic"/>
          <w:color w:val="000000" w:themeColor="text1"/>
          <w:sz w:val="24"/>
          <w:szCs w:val="24"/>
          <w:rtl/>
        </w:rPr>
        <w:t xml:space="preserve"> الطعن الدستوري رقم 6/2017 في القضية رقم (5) لسنة (4)، السالفة الذكر.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2755E"/>
    <w:multiLevelType w:val="hybridMultilevel"/>
    <w:tmpl w:val="EFCE3074"/>
    <w:lvl w:ilvl="0" w:tplc="ABD21AD6">
      <w:start w:val="1"/>
      <w:numFmt w:val="none"/>
      <w:lvlText w:val="-"/>
      <w:lvlJc w:val="left"/>
      <w:pPr>
        <w:tabs>
          <w:tab w:val="num" w:pos="504"/>
        </w:tabs>
        <w:ind w:left="720" w:hanging="144"/>
      </w:pPr>
      <w:rPr>
        <w:rFonts w:hint="default"/>
        <w:b w:val="0"/>
        <w:bCs w:val="0"/>
      </w:rPr>
    </w:lvl>
    <w:lvl w:ilvl="1" w:tplc="04090001">
      <w:start w:val="1"/>
      <w:numFmt w:val="bullet"/>
      <w:lvlText w:val=""/>
      <w:lvlJc w:val="left"/>
      <w:pPr>
        <w:tabs>
          <w:tab w:val="num" w:pos="1440"/>
        </w:tabs>
        <w:ind w:left="1440" w:hanging="360"/>
      </w:pPr>
      <w:rPr>
        <w:rFonts w:ascii="Symbol" w:hAnsi="Symbol" w:hint="default"/>
        <w:b w:val="0"/>
        <w:bCs w:val="0"/>
      </w:rPr>
    </w:lvl>
    <w:lvl w:ilvl="2" w:tplc="B8563C40">
      <w:start w:val="1"/>
      <w:numFmt w:val="upperLetter"/>
      <w:lvlText w:val="%3-"/>
      <w:lvlJc w:val="left"/>
      <w:pPr>
        <w:tabs>
          <w:tab w:val="num" w:pos="2880"/>
        </w:tabs>
        <w:ind w:left="2880" w:hanging="90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numRestart w:val="eachPage"/>
    <w:footnote w:id="-1"/>
    <w:footnote w:id="0"/>
  </w:footnotePr>
  <w:endnotePr>
    <w:endnote w:id="-1"/>
    <w:endnote w:id="0"/>
  </w:endnotePr>
  <w:compat/>
  <w:rsids>
    <w:rsidRoot w:val="00D55C0D"/>
    <w:rsid w:val="00000451"/>
    <w:rsid w:val="0000321E"/>
    <w:rsid w:val="0000418F"/>
    <w:rsid w:val="00007440"/>
    <w:rsid w:val="000078E3"/>
    <w:rsid w:val="0001336B"/>
    <w:rsid w:val="00016145"/>
    <w:rsid w:val="00016A23"/>
    <w:rsid w:val="00020DAD"/>
    <w:rsid w:val="00024122"/>
    <w:rsid w:val="00026593"/>
    <w:rsid w:val="00026797"/>
    <w:rsid w:val="00026CFA"/>
    <w:rsid w:val="000327B8"/>
    <w:rsid w:val="000348FD"/>
    <w:rsid w:val="00035017"/>
    <w:rsid w:val="0004001E"/>
    <w:rsid w:val="000400D2"/>
    <w:rsid w:val="00040494"/>
    <w:rsid w:val="00045C39"/>
    <w:rsid w:val="00050C0E"/>
    <w:rsid w:val="000511C9"/>
    <w:rsid w:val="00056B5D"/>
    <w:rsid w:val="00056C50"/>
    <w:rsid w:val="0006012B"/>
    <w:rsid w:val="0006728B"/>
    <w:rsid w:val="00072DE4"/>
    <w:rsid w:val="00074DAE"/>
    <w:rsid w:val="000820C2"/>
    <w:rsid w:val="00083357"/>
    <w:rsid w:val="000861E4"/>
    <w:rsid w:val="00095C80"/>
    <w:rsid w:val="00095CBB"/>
    <w:rsid w:val="000963DE"/>
    <w:rsid w:val="000A017F"/>
    <w:rsid w:val="000A778E"/>
    <w:rsid w:val="000B01DF"/>
    <w:rsid w:val="000B132B"/>
    <w:rsid w:val="000B49E6"/>
    <w:rsid w:val="000C159E"/>
    <w:rsid w:val="000C4F30"/>
    <w:rsid w:val="000C673B"/>
    <w:rsid w:val="000D2331"/>
    <w:rsid w:val="000D373F"/>
    <w:rsid w:val="000D69FA"/>
    <w:rsid w:val="000D6BD5"/>
    <w:rsid w:val="000E607D"/>
    <w:rsid w:val="000E7047"/>
    <w:rsid w:val="00100942"/>
    <w:rsid w:val="00100A4C"/>
    <w:rsid w:val="00103053"/>
    <w:rsid w:val="001047DF"/>
    <w:rsid w:val="00116F88"/>
    <w:rsid w:val="00122436"/>
    <w:rsid w:val="00122A04"/>
    <w:rsid w:val="001254D8"/>
    <w:rsid w:val="00141DB0"/>
    <w:rsid w:val="001420F2"/>
    <w:rsid w:val="0014251E"/>
    <w:rsid w:val="00144A65"/>
    <w:rsid w:val="001477FB"/>
    <w:rsid w:val="0015149A"/>
    <w:rsid w:val="00151506"/>
    <w:rsid w:val="001557B2"/>
    <w:rsid w:val="00163812"/>
    <w:rsid w:val="001675EB"/>
    <w:rsid w:val="00175C4F"/>
    <w:rsid w:val="001811BB"/>
    <w:rsid w:val="00183437"/>
    <w:rsid w:val="00190E94"/>
    <w:rsid w:val="00193ADA"/>
    <w:rsid w:val="0019456E"/>
    <w:rsid w:val="00194C2F"/>
    <w:rsid w:val="001A052D"/>
    <w:rsid w:val="001A155F"/>
    <w:rsid w:val="001A3FC9"/>
    <w:rsid w:val="001A41A2"/>
    <w:rsid w:val="001B1417"/>
    <w:rsid w:val="001B1C23"/>
    <w:rsid w:val="001B2279"/>
    <w:rsid w:val="001B558B"/>
    <w:rsid w:val="001C52E6"/>
    <w:rsid w:val="001C7451"/>
    <w:rsid w:val="001D0DDD"/>
    <w:rsid w:val="001D1A21"/>
    <w:rsid w:val="001D3F4A"/>
    <w:rsid w:val="001D4985"/>
    <w:rsid w:val="001D5818"/>
    <w:rsid w:val="001D6DF8"/>
    <w:rsid w:val="001D7BD7"/>
    <w:rsid w:val="001E212E"/>
    <w:rsid w:val="001E2618"/>
    <w:rsid w:val="001E56C9"/>
    <w:rsid w:val="001E72FF"/>
    <w:rsid w:val="001F033D"/>
    <w:rsid w:val="001F1432"/>
    <w:rsid w:val="001F5680"/>
    <w:rsid w:val="00202217"/>
    <w:rsid w:val="00205A44"/>
    <w:rsid w:val="002067C9"/>
    <w:rsid w:val="002109D1"/>
    <w:rsid w:val="0021138B"/>
    <w:rsid w:val="00211988"/>
    <w:rsid w:val="00212A3D"/>
    <w:rsid w:val="002146A1"/>
    <w:rsid w:val="00220075"/>
    <w:rsid w:val="00222CB4"/>
    <w:rsid w:val="00223BDC"/>
    <w:rsid w:val="00223C52"/>
    <w:rsid w:val="00224035"/>
    <w:rsid w:val="00232013"/>
    <w:rsid w:val="0023240B"/>
    <w:rsid w:val="002338CD"/>
    <w:rsid w:val="0023660E"/>
    <w:rsid w:val="00243863"/>
    <w:rsid w:val="00245E10"/>
    <w:rsid w:val="00245F38"/>
    <w:rsid w:val="00252109"/>
    <w:rsid w:val="00256951"/>
    <w:rsid w:val="00263D7E"/>
    <w:rsid w:val="002647BE"/>
    <w:rsid w:val="00264B6F"/>
    <w:rsid w:val="00264CBE"/>
    <w:rsid w:val="00270EC1"/>
    <w:rsid w:val="002732F4"/>
    <w:rsid w:val="00275C81"/>
    <w:rsid w:val="00276E3E"/>
    <w:rsid w:val="00276EB3"/>
    <w:rsid w:val="0028077E"/>
    <w:rsid w:val="00281B81"/>
    <w:rsid w:val="002874D9"/>
    <w:rsid w:val="0029108A"/>
    <w:rsid w:val="00291E54"/>
    <w:rsid w:val="00297904"/>
    <w:rsid w:val="002A0D53"/>
    <w:rsid w:val="002A541A"/>
    <w:rsid w:val="002A565E"/>
    <w:rsid w:val="002A789E"/>
    <w:rsid w:val="002A7C8A"/>
    <w:rsid w:val="002B3110"/>
    <w:rsid w:val="002B40DF"/>
    <w:rsid w:val="002B6295"/>
    <w:rsid w:val="002B6402"/>
    <w:rsid w:val="002C083F"/>
    <w:rsid w:val="002C2BBB"/>
    <w:rsid w:val="002C43DB"/>
    <w:rsid w:val="002D2A6E"/>
    <w:rsid w:val="002D4401"/>
    <w:rsid w:val="002D4AAA"/>
    <w:rsid w:val="002D5B03"/>
    <w:rsid w:val="002D7741"/>
    <w:rsid w:val="002D79DE"/>
    <w:rsid w:val="002E0FFC"/>
    <w:rsid w:val="002E40DB"/>
    <w:rsid w:val="002F27A2"/>
    <w:rsid w:val="002F2A89"/>
    <w:rsid w:val="0030164C"/>
    <w:rsid w:val="00304C9E"/>
    <w:rsid w:val="003069F9"/>
    <w:rsid w:val="003120E6"/>
    <w:rsid w:val="003126F2"/>
    <w:rsid w:val="00312847"/>
    <w:rsid w:val="00313C01"/>
    <w:rsid w:val="00314826"/>
    <w:rsid w:val="00316720"/>
    <w:rsid w:val="00324E23"/>
    <w:rsid w:val="003320AC"/>
    <w:rsid w:val="00333A73"/>
    <w:rsid w:val="00336032"/>
    <w:rsid w:val="00336498"/>
    <w:rsid w:val="0033798C"/>
    <w:rsid w:val="00341F6C"/>
    <w:rsid w:val="00343536"/>
    <w:rsid w:val="003448AC"/>
    <w:rsid w:val="00350D6D"/>
    <w:rsid w:val="003536DD"/>
    <w:rsid w:val="00354E20"/>
    <w:rsid w:val="00357777"/>
    <w:rsid w:val="003641A3"/>
    <w:rsid w:val="00364F86"/>
    <w:rsid w:val="00366732"/>
    <w:rsid w:val="00373E4E"/>
    <w:rsid w:val="00377730"/>
    <w:rsid w:val="0038191C"/>
    <w:rsid w:val="0038377A"/>
    <w:rsid w:val="00387ADA"/>
    <w:rsid w:val="0039293D"/>
    <w:rsid w:val="00392A0C"/>
    <w:rsid w:val="003A2C85"/>
    <w:rsid w:val="003A3C76"/>
    <w:rsid w:val="003A4864"/>
    <w:rsid w:val="003A5181"/>
    <w:rsid w:val="003A5764"/>
    <w:rsid w:val="003A5DE1"/>
    <w:rsid w:val="003A76C8"/>
    <w:rsid w:val="003B4E61"/>
    <w:rsid w:val="003B5D98"/>
    <w:rsid w:val="003C0F44"/>
    <w:rsid w:val="003C4898"/>
    <w:rsid w:val="003C4BF0"/>
    <w:rsid w:val="003C5A91"/>
    <w:rsid w:val="003C6D31"/>
    <w:rsid w:val="003D5BD7"/>
    <w:rsid w:val="003D5C2D"/>
    <w:rsid w:val="003D5D1B"/>
    <w:rsid w:val="003D7B86"/>
    <w:rsid w:val="003E23FA"/>
    <w:rsid w:val="003E4705"/>
    <w:rsid w:val="003E47B9"/>
    <w:rsid w:val="003E5E05"/>
    <w:rsid w:val="003E7D75"/>
    <w:rsid w:val="003F1E70"/>
    <w:rsid w:val="003F44A5"/>
    <w:rsid w:val="003F7180"/>
    <w:rsid w:val="00400932"/>
    <w:rsid w:val="00400EC3"/>
    <w:rsid w:val="00403717"/>
    <w:rsid w:val="004062A4"/>
    <w:rsid w:val="00417597"/>
    <w:rsid w:val="00423CFE"/>
    <w:rsid w:val="004260D6"/>
    <w:rsid w:val="004308BF"/>
    <w:rsid w:val="00432878"/>
    <w:rsid w:val="00432B7B"/>
    <w:rsid w:val="004333DE"/>
    <w:rsid w:val="00433E12"/>
    <w:rsid w:val="0044210B"/>
    <w:rsid w:val="00447B1E"/>
    <w:rsid w:val="0045052D"/>
    <w:rsid w:val="00454DF9"/>
    <w:rsid w:val="00456321"/>
    <w:rsid w:val="00456D68"/>
    <w:rsid w:val="00457DBF"/>
    <w:rsid w:val="00460E70"/>
    <w:rsid w:val="004624B4"/>
    <w:rsid w:val="00465D40"/>
    <w:rsid w:val="00466B26"/>
    <w:rsid w:val="00474A56"/>
    <w:rsid w:val="004802A1"/>
    <w:rsid w:val="0048046B"/>
    <w:rsid w:val="0048165D"/>
    <w:rsid w:val="0048684A"/>
    <w:rsid w:val="004871A1"/>
    <w:rsid w:val="004920D5"/>
    <w:rsid w:val="004938F4"/>
    <w:rsid w:val="00495634"/>
    <w:rsid w:val="0049593D"/>
    <w:rsid w:val="00497877"/>
    <w:rsid w:val="004A33A5"/>
    <w:rsid w:val="004A5C36"/>
    <w:rsid w:val="004A60CB"/>
    <w:rsid w:val="004B0C27"/>
    <w:rsid w:val="004B1D01"/>
    <w:rsid w:val="004C0D6A"/>
    <w:rsid w:val="004C2D27"/>
    <w:rsid w:val="004C495E"/>
    <w:rsid w:val="004C6C85"/>
    <w:rsid w:val="004D4C4E"/>
    <w:rsid w:val="004D60D1"/>
    <w:rsid w:val="004E2860"/>
    <w:rsid w:val="004F02E0"/>
    <w:rsid w:val="004F24C5"/>
    <w:rsid w:val="004F3B02"/>
    <w:rsid w:val="004F7D15"/>
    <w:rsid w:val="00500E34"/>
    <w:rsid w:val="00501684"/>
    <w:rsid w:val="005033CF"/>
    <w:rsid w:val="00505CD5"/>
    <w:rsid w:val="00507005"/>
    <w:rsid w:val="00514BB6"/>
    <w:rsid w:val="00515FF0"/>
    <w:rsid w:val="00516C80"/>
    <w:rsid w:val="0052396F"/>
    <w:rsid w:val="00524F47"/>
    <w:rsid w:val="00526A01"/>
    <w:rsid w:val="00530D85"/>
    <w:rsid w:val="005347B0"/>
    <w:rsid w:val="005365C1"/>
    <w:rsid w:val="005379E5"/>
    <w:rsid w:val="00540DE1"/>
    <w:rsid w:val="00543FC7"/>
    <w:rsid w:val="005464E9"/>
    <w:rsid w:val="005469E5"/>
    <w:rsid w:val="00546B7E"/>
    <w:rsid w:val="005536FF"/>
    <w:rsid w:val="00556D06"/>
    <w:rsid w:val="0055761C"/>
    <w:rsid w:val="005630C0"/>
    <w:rsid w:val="0057093D"/>
    <w:rsid w:val="00571588"/>
    <w:rsid w:val="005719BE"/>
    <w:rsid w:val="0057600C"/>
    <w:rsid w:val="0058746C"/>
    <w:rsid w:val="005875A9"/>
    <w:rsid w:val="0059108E"/>
    <w:rsid w:val="00594298"/>
    <w:rsid w:val="00595621"/>
    <w:rsid w:val="005964C2"/>
    <w:rsid w:val="00596F79"/>
    <w:rsid w:val="00597E0E"/>
    <w:rsid w:val="005A243A"/>
    <w:rsid w:val="005A4F0C"/>
    <w:rsid w:val="005B1B1D"/>
    <w:rsid w:val="005B3F4B"/>
    <w:rsid w:val="005B4A28"/>
    <w:rsid w:val="005B7285"/>
    <w:rsid w:val="005C0462"/>
    <w:rsid w:val="005C1985"/>
    <w:rsid w:val="005C449A"/>
    <w:rsid w:val="005C5957"/>
    <w:rsid w:val="005C5BDB"/>
    <w:rsid w:val="005D5F1F"/>
    <w:rsid w:val="005E05AC"/>
    <w:rsid w:val="005E33BA"/>
    <w:rsid w:val="0060105E"/>
    <w:rsid w:val="00601F27"/>
    <w:rsid w:val="00603A2B"/>
    <w:rsid w:val="0060522F"/>
    <w:rsid w:val="00605E71"/>
    <w:rsid w:val="006130CF"/>
    <w:rsid w:val="006274DE"/>
    <w:rsid w:val="00630CC2"/>
    <w:rsid w:val="00632223"/>
    <w:rsid w:val="006335BD"/>
    <w:rsid w:val="00633B0B"/>
    <w:rsid w:val="006354FD"/>
    <w:rsid w:val="00635E55"/>
    <w:rsid w:val="00636F94"/>
    <w:rsid w:val="00641775"/>
    <w:rsid w:val="00641ED9"/>
    <w:rsid w:val="006446F1"/>
    <w:rsid w:val="006456E9"/>
    <w:rsid w:val="0064734B"/>
    <w:rsid w:val="006527F9"/>
    <w:rsid w:val="00655004"/>
    <w:rsid w:val="00657D8E"/>
    <w:rsid w:val="00663D70"/>
    <w:rsid w:val="0066475C"/>
    <w:rsid w:val="0066613E"/>
    <w:rsid w:val="00666801"/>
    <w:rsid w:val="00667DD9"/>
    <w:rsid w:val="0067179E"/>
    <w:rsid w:val="00672C7D"/>
    <w:rsid w:val="0067787B"/>
    <w:rsid w:val="006812B1"/>
    <w:rsid w:val="006817B7"/>
    <w:rsid w:val="00687AD0"/>
    <w:rsid w:val="0069080C"/>
    <w:rsid w:val="00694FF8"/>
    <w:rsid w:val="006A18E1"/>
    <w:rsid w:val="006A25F3"/>
    <w:rsid w:val="006B1AE3"/>
    <w:rsid w:val="006B1B51"/>
    <w:rsid w:val="006B3FA7"/>
    <w:rsid w:val="006B6B95"/>
    <w:rsid w:val="006C0DA6"/>
    <w:rsid w:val="006C32D8"/>
    <w:rsid w:val="006C5634"/>
    <w:rsid w:val="006D20CC"/>
    <w:rsid w:val="006D49BD"/>
    <w:rsid w:val="006E188F"/>
    <w:rsid w:val="006E5B82"/>
    <w:rsid w:val="006F40AD"/>
    <w:rsid w:val="006F4413"/>
    <w:rsid w:val="0071733D"/>
    <w:rsid w:val="007200A4"/>
    <w:rsid w:val="00720AE1"/>
    <w:rsid w:val="00720BC3"/>
    <w:rsid w:val="00724D81"/>
    <w:rsid w:val="0072670D"/>
    <w:rsid w:val="00726E1C"/>
    <w:rsid w:val="00740ECB"/>
    <w:rsid w:val="00741531"/>
    <w:rsid w:val="007418AB"/>
    <w:rsid w:val="00743927"/>
    <w:rsid w:val="007458B9"/>
    <w:rsid w:val="00747B1B"/>
    <w:rsid w:val="007505F5"/>
    <w:rsid w:val="00754982"/>
    <w:rsid w:val="00756507"/>
    <w:rsid w:val="007625CD"/>
    <w:rsid w:val="00764099"/>
    <w:rsid w:val="00767DCE"/>
    <w:rsid w:val="00770AB0"/>
    <w:rsid w:val="0077238E"/>
    <w:rsid w:val="007747A2"/>
    <w:rsid w:val="0077505C"/>
    <w:rsid w:val="00777C38"/>
    <w:rsid w:val="0078035A"/>
    <w:rsid w:val="007827E5"/>
    <w:rsid w:val="00784FA5"/>
    <w:rsid w:val="00787008"/>
    <w:rsid w:val="00790643"/>
    <w:rsid w:val="0079113C"/>
    <w:rsid w:val="00795D15"/>
    <w:rsid w:val="007965E0"/>
    <w:rsid w:val="00796C6F"/>
    <w:rsid w:val="00797FCF"/>
    <w:rsid w:val="007A6A42"/>
    <w:rsid w:val="007B01FB"/>
    <w:rsid w:val="007B5E1F"/>
    <w:rsid w:val="007C530E"/>
    <w:rsid w:val="007D26D4"/>
    <w:rsid w:val="007D5BF9"/>
    <w:rsid w:val="007D6762"/>
    <w:rsid w:val="007D6F7F"/>
    <w:rsid w:val="007E02DA"/>
    <w:rsid w:val="007E2614"/>
    <w:rsid w:val="007E7A51"/>
    <w:rsid w:val="007F1DB3"/>
    <w:rsid w:val="007F24A0"/>
    <w:rsid w:val="007F2852"/>
    <w:rsid w:val="007F4122"/>
    <w:rsid w:val="007F5DD7"/>
    <w:rsid w:val="00801079"/>
    <w:rsid w:val="008039A1"/>
    <w:rsid w:val="00804BC5"/>
    <w:rsid w:val="00807963"/>
    <w:rsid w:val="00812413"/>
    <w:rsid w:val="00814305"/>
    <w:rsid w:val="00815211"/>
    <w:rsid w:val="0081796A"/>
    <w:rsid w:val="00823930"/>
    <w:rsid w:val="008245C6"/>
    <w:rsid w:val="008254CC"/>
    <w:rsid w:val="008324C6"/>
    <w:rsid w:val="00833267"/>
    <w:rsid w:val="00834977"/>
    <w:rsid w:val="008349A7"/>
    <w:rsid w:val="0083679E"/>
    <w:rsid w:val="008378B8"/>
    <w:rsid w:val="00840AB3"/>
    <w:rsid w:val="00841381"/>
    <w:rsid w:val="00842E26"/>
    <w:rsid w:val="00846147"/>
    <w:rsid w:val="00850623"/>
    <w:rsid w:val="0085222C"/>
    <w:rsid w:val="00852E18"/>
    <w:rsid w:val="008535B4"/>
    <w:rsid w:val="00856069"/>
    <w:rsid w:val="00864257"/>
    <w:rsid w:val="0086778D"/>
    <w:rsid w:val="00873F70"/>
    <w:rsid w:val="00883C1F"/>
    <w:rsid w:val="00893ED5"/>
    <w:rsid w:val="0089517D"/>
    <w:rsid w:val="008A209E"/>
    <w:rsid w:val="008A4AF0"/>
    <w:rsid w:val="008A5E3A"/>
    <w:rsid w:val="008A7063"/>
    <w:rsid w:val="008B51DB"/>
    <w:rsid w:val="008B5B0C"/>
    <w:rsid w:val="008C22DF"/>
    <w:rsid w:val="008C31A1"/>
    <w:rsid w:val="008C40C5"/>
    <w:rsid w:val="008C69A8"/>
    <w:rsid w:val="008D04FE"/>
    <w:rsid w:val="008D0C1A"/>
    <w:rsid w:val="008D223F"/>
    <w:rsid w:val="008D5BF9"/>
    <w:rsid w:val="008D63A8"/>
    <w:rsid w:val="008E232E"/>
    <w:rsid w:val="008F1304"/>
    <w:rsid w:val="008F3CBB"/>
    <w:rsid w:val="008F425E"/>
    <w:rsid w:val="008F5D41"/>
    <w:rsid w:val="008F5DC2"/>
    <w:rsid w:val="009000C0"/>
    <w:rsid w:val="00900CB1"/>
    <w:rsid w:val="009027CC"/>
    <w:rsid w:val="00902A7D"/>
    <w:rsid w:val="00903B9A"/>
    <w:rsid w:val="00914DAB"/>
    <w:rsid w:val="00920CBB"/>
    <w:rsid w:val="00922F1C"/>
    <w:rsid w:val="009259AD"/>
    <w:rsid w:val="00925C7F"/>
    <w:rsid w:val="00925F6E"/>
    <w:rsid w:val="00926787"/>
    <w:rsid w:val="00927471"/>
    <w:rsid w:val="009317D4"/>
    <w:rsid w:val="009320A0"/>
    <w:rsid w:val="009322AC"/>
    <w:rsid w:val="009371BB"/>
    <w:rsid w:val="009425B6"/>
    <w:rsid w:val="009429DA"/>
    <w:rsid w:val="00943D6D"/>
    <w:rsid w:val="0094610B"/>
    <w:rsid w:val="0095147D"/>
    <w:rsid w:val="0095296E"/>
    <w:rsid w:val="00952D3D"/>
    <w:rsid w:val="00954D49"/>
    <w:rsid w:val="009550A6"/>
    <w:rsid w:val="00956746"/>
    <w:rsid w:val="009608FC"/>
    <w:rsid w:val="00963384"/>
    <w:rsid w:val="00971F51"/>
    <w:rsid w:val="0098170B"/>
    <w:rsid w:val="0098253A"/>
    <w:rsid w:val="009846CC"/>
    <w:rsid w:val="009863A2"/>
    <w:rsid w:val="00995C86"/>
    <w:rsid w:val="009A29EB"/>
    <w:rsid w:val="009C0AB1"/>
    <w:rsid w:val="009C2B23"/>
    <w:rsid w:val="009C553C"/>
    <w:rsid w:val="009C5C05"/>
    <w:rsid w:val="009D1647"/>
    <w:rsid w:val="009D1AC4"/>
    <w:rsid w:val="009D2B8C"/>
    <w:rsid w:val="009D3C9A"/>
    <w:rsid w:val="009D6928"/>
    <w:rsid w:val="009D7787"/>
    <w:rsid w:val="009E1F29"/>
    <w:rsid w:val="009E6F62"/>
    <w:rsid w:val="009E7566"/>
    <w:rsid w:val="009F05EC"/>
    <w:rsid w:val="009F1B11"/>
    <w:rsid w:val="009F6794"/>
    <w:rsid w:val="009F6C02"/>
    <w:rsid w:val="00A040A1"/>
    <w:rsid w:val="00A116CC"/>
    <w:rsid w:val="00A150AC"/>
    <w:rsid w:val="00A154DC"/>
    <w:rsid w:val="00A17597"/>
    <w:rsid w:val="00A23590"/>
    <w:rsid w:val="00A236D7"/>
    <w:rsid w:val="00A23BA1"/>
    <w:rsid w:val="00A24084"/>
    <w:rsid w:val="00A24BEF"/>
    <w:rsid w:val="00A25B0F"/>
    <w:rsid w:val="00A25D8C"/>
    <w:rsid w:val="00A273F0"/>
    <w:rsid w:val="00A274AF"/>
    <w:rsid w:val="00A31A39"/>
    <w:rsid w:val="00A31BBF"/>
    <w:rsid w:val="00A31F52"/>
    <w:rsid w:val="00A32B76"/>
    <w:rsid w:val="00A35364"/>
    <w:rsid w:val="00A378D0"/>
    <w:rsid w:val="00A4012C"/>
    <w:rsid w:val="00A4090A"/>
    <w:rsid w:val="00A40D30"/>
    <w:rsid w:val="00A475D8"/>
    <w:rsid w:val="00A567D6"/>
    <w:rsid w:val="00A57393"/>
    <w:rsid w:val="00A61448"/>
    <w:rsid w:val="00A63248"/>
    <w:rsid w:val="00A66217"/>
    <w:rsid w:val="00A6700C"/>
    <w:rsid w:val="00A6731A"/>
    <w:rsid w:val="00A72757"/>
    <w:rsid w:val="00A736C2"/>
    <w:rsid w:val="00A752CD"/>
    <w:rsid w:val="00A83DD7"/>
    <w:rsid w:val="00A86A0B"/>
    <w:rsid w:val="00A91D69"/>
    <w:rsid w:val="00A94D78"/>
    <w:rsid w:val="00A95E76"/>
    <w:rsid w:val="00AA457D"/>
    <w:rsid w:val="00AA5855"/>
    <w:rsid w:val="00AB3482"/>
    <w:rsid w:val="00AB505D"/>
    <w:rsid w:val="00AC493F"/>
    <w:rsid w:val="00AC5422"/>
    <w:rsid w:val="00AC743A"/>
    <w:rsid w:val="00AC7C45"/>
    <w:rsid w:val="00AD1BFC"/>
    <w:rsid w:val="00AD26C1"/>
    <w:rsid w:val="00AD44C7"/>
    <w:rsid w:val="00AD524E"/>
    <w:rsid w:val="00AD633F"/>
    <w:rsid w:val="00AD6B72"/>
    <w:rsid w:val="00AE2902"/>
    <w:rsid w:val="00AE298E"/>
    <w:rsid w:val="00AF10E6"/>
    <w:rsid w:val="00AF27DD"/>
    <w:rsid w:val="00AF2C00"/>
    <w:rsid w:val="00AF3BD5"/>
    <w:rsid w:val="00AF7128"/>
    <w:rsid w:val="00AF7777"/>
    <w:rsid w:val="00B07370"/>
    <w:rsid w:val="00B1107A"/>
    <w:rsid w:val="00B112EF"/>
    <w:rsid w:val="00B13E69"/>
    <w:rsid w:val="00B14460"/>
    <w:rsid w:val="00B148E1"/>
    <w:rsid w:val="00B15C69"/>
    <w:rsid w:val="00B1622A"/>
    <w:rsid w:val="00B16387"/>
    <w:rsid w:val="00B26957"/>
    <w:rsid w:val="00B27D45"/>
    <w:rsid w:val="00B33F89"/>
    <w:rsid w:val="00B4232A"/>
    <w:rsid w:val="00B448FE"/>
    <w:rsid w:val="00B57855"/>
    <w:rsid w:val="00B62A30"/>
    <w:rsid w:val="00B679DD"/>
    <w:rsid w:val="00B71B63"/>
    <w:rsid w:val="00B73B47"/>
    <w:rsid w:val="00B74E7C"/>
    <w:rsid w:val="00B75B7B"/>
    <w:rsid w:val="00B82967"/>
    <w:rsid w:val="00B8408B"/>
    <w:rsid w:val="00B847AC"/>
    <w:rsid w:val="00B85C77"/>
    <w:rsid w:val="00B86F3E"/>
    <w:rsid w:val="00B972AC"/>
    <w:rsid w:val="00BA0DD2"/>
    <w:rsid w:val="00BA48F2"/>
    <w:rsid w:val="00BA724E"/>
    <w:rsid w:val="00BB0866"/>
    <w:rsid w:val="00BB3747"/>
    <w:rsid w:val="00BB7017"/>
    <w:rsid w:val="00BC1BF1"/>
    <w:rsid w:val="00BC3354"/>
    <w:rsid w:val="00BC6211"/>
    <w:rsid w:val="00BC6FE3"/>
    <w:rsid w:val="00BD2910"/>
    <w:rsid w:val="00BD63A9"/>
    <w:rsid w:val="00BE1DB5"/>
    <w:rsid w:val="00BE3705"/>
    <w:rsid w:val="00BE4ED7"/>
    <w:rsid w:val="00BE7C44"/>
    <w:rsid w:val="00BF12C3"/>
    <w:rsid w:val="00BF1AD5"/>
    <w:rsid w:val="00BF26D7"/>
    <w:rsid w:val="00BF30FE"/>
    <w:rsid w:val="00BF57CD"/>
    <w:rsid w:val="00BF5964"/>
    <w:rsid w:val="00BF6EB8"/>
    <w:rsid w:val="00BF7FAD"/>
    <w:rsid w:val="00C0026A"/>
    <w:rsid w:val="00C003ED"/>
    <w:rsid w:val="00C00EDA"/>
    <w:rsid w:val="00C05400"/>
    <w:rsid w:val="00C13187"/>
    <w:rsid w:val="00C13C39"/>
    <w:rsid w:val="00C14EA0"/>
    <w:rsid w:val="00C17441"/>
    <w:rsid w:val="00C216FE"/>
    <w:rsid w:val="00C25C88"/>
    <w:rsid w:val="00C25FCC"/>
    <w:rsid w:val="00C317E1"/>
    <w:rsid w:val="00C444C2"/>
    <w:rsid w:val="00C45704"/>
    <w:rsid w:val="00C45AD8"/>
    <w:rsid w:val="00C52789"/>
    <w:rsid w:val="00C602A5"/>
    <w:rsid w:val="00C60CA5"/>
    <w:rsid w:val="00C60EF1"/>
    <w:rsid w:val="00C72973"/>
    <w:rsid w:val="00C738B3"/>
    <w:rsid w:val="00C73E6A"/>
    <w:rsid w:val="00C744C3"/>
    <w:rsid w:val="00C7577D"/>
    <w:rsid w:val="00C76CDE"/>
    <w:rsid w:val="00C82D2F"/>
    <w:rsid w:val="00C837D5"/>
    <w:rsid w:val="00C84144"/>
    <w:rsid w:val="00C918B6"/>
    <w:rsid w:val="00C94A70"/>
    <w:rsid w:val="00C9696C"/>
    <w:rsid w:val="00C972E6"/>
    <w:rsid w:val="00CA2552"/>
    <w:rsid w:val="00CA5B35"/>
    <w:rsid w:val="00CA5CEA"/>
    <w:rsid w:val="00CB455D"/>
    <w:rsid w:val="00CB71D9"/>
    <w:rsid w:val="00CB7D8B"/>
    <w:rsid w:val="00CC077D"/>
    <w:rsid w:val="00CC1069"/>
    <w:rsid w:val="00CC76DF"/>
    <w:rsid w:val="00CD2C3B"/>
    <w:rsid w:val="00CD3D6F"/>
    <w:rsid w:val="00CD4338"/>
    <w:rsid w:val="00CD5B3F"/>
    <w:rsid w:val="00CD5DFE"/>
    <w:rsid w:val="00CE0910"/>
    <w:rsid w:val="00CE140F"/>
    <w:rsid w:val="00CE559D"/>
    <w:rsid w:val="00CF09BE"/>
    <w:rsid w:val="00CF20AD"/>
    <w:rsid w:val="00CF2316"/>
    <w:rsid w:val="00CF539F"/>
    <w:rsid w:val="00CF6833"/>
    <w:rsid w:val="00CF6886"/>
    <w:rsid w:val="00D00DDC"/>
    <w:rsid w:val="00D01121"/>
    <w:rsid w:val="00D01298"/>
    <w:rsid w:val="00D034D5"/>
    <w:rsid w:val="00D0691E"/>
    <w:rsid w:val="00D07D46"/>
    <w:rsid w:val="00D07F55"/>
    <w:rsid w:val="00D15A98"/>
    <w:rsid w:val="00D15B8A"/>
    <w:rsid w:val="00D17063"/>
    <w:rsid w:val="00D1756F"/>
    <w:rsid w:val="00D22867"/>
    <w:rsid w:val="00D24E96"/>
    <w:rsid w:val="00D2750D"/>
    <w:rsid w:val="00D27569"/>
    <w:rsid w:val="00D336A2"/>
    <w:rsid w:val="00D346D9"/>
    <w:rsid w:val="00D40391"/>
    <w:rsid w:val="00D40497"/>
    <w:rsid w:val="00D4386A"/>
    <w:rsid w:val="00D4511A"/>
    <w:rsid w:val="00D46187"/>
    <w:rsid w:val="00D472CF"/>
    <w:rsid w:val="00D47396"/>
    <w:rsid w:val="00D5002B"/>
    <w:rsid w:val="00D50CA2"/>
    <w:rsid w:val="00D5517E"/>
    <w:rsid w:val="00D55C0D"/>
    <w:rsid w:val="00D564A3"/>
    <w:rsid w:val="00D57A71"/>
    <w:rsid w:val="00D60EE7"/>
    <w:rsid w:val="00D61109"/>
    <w:rsid w:val="00D62578"/>
    <w:rsid w:val="00D707EE"/>
    <w:rsid w:val="00D743F8"/>
    <w:rsid w:val="00D7766F"/>
    <w:rsid w:val="00D80566"/>
    <w:rsid w:val="00D82C98"/>
    <w:rsid w:val="00D82FFC"/>
    <w:rsid w:val="00D831B2"/>
    <w:rsid w:val="00D8375D"/>
    <w:rsid w:val="00D838EF"/>
    <w:rsid w:val="00D847E8"/>
    <w:rsid w:val="00D92A34"/>
    <w:rsid w:val="00D93F63"/>
    <w:rsid w:val="00D961B5"/>
    <w:rsid w:val="00D96BE4"/>
    <w:rsid w:val="00D96C3F"/>
    <w:rsid w:val="00DA1E2C"/>
    <w:rsid w:val="00DA2653"/>
    <w:rsid w:val="00DB019B"/>
    <w:rsid w:val="00DB3BB4"/>
    <w:rsid w:val="00DB43F9"/>
    <w:rsid w:val="00DB477B"/>
    <w:rsid w:val="00DB4A2B"/>
    <w:rsid w:val="00DC2042"/>
    <w:rsid w:val="00DC2992"/>
    <w:rsid w:val="00DC48DF"/>
    <w:rsid w:val="00DD11F9"/>
    <w:rsid w:val="00DD592E"/>
    <w:rsid w:val="00DD5AB0"/>
    <w:rsid w:val="00DD6392"/>
    <w:rsid w:val="00DD69D8"/>
    <w:rsid w:val="00DE3492"/>
    <w:rsid w:val="00DE39AF"/>
    <w:rsid w:val="00DF2896"/>
    <w:rsid w:val="00DF344A"/>
    <w:rsid w:val="00DF5A06"/>
    <w:rsid w:val="00DF629B"/>
    <w:rsid w:val="00DF7249"/>
    <w:rsid w:val="00E0214F"/>
    <w:rsid w:val="00E02F32"/>
    <w:rsid w:val="00E11782"/>
    <w:rsid w:val="00E12434"/>
    <w:rsid w:val="00E17F78"/>
    <w:rsid w:val="00E21B92"/>
    <w:rsid w:val="00E24705"/>
    <w:rsid w:val="00E27822"/>
    <w:rsid w:val="00E33028"/>
    <w:rsid w:val="00E34EDB"/>
    <w:rsid w:val="00E36515"/>
    <w:rsid w:val="00E402D3"/>
    <w:rsid w:val="00E461DD"/>
    <w:rsid w:val="00E4654C"/>
    <w:rsid w:val="00E46CA0"/>
    <w:rsid w:val="00E47208"/>
    <w:rsid w:val="00E556E3"/>
    <w:rsid w:val="00E62601"/>
    <w:rsid w:val="00E62CC3"/>
    <w:rsid w:val="00E66024"/>
    <w:rsid w:val="00E67A0A"/>
    <w:rsid w:val="00E730F0"/>
    <w:rsid w:val="00E769BC"/>
    <w:rsid w:val="00E76F81"/>
    <w:rsid w:val="00E81F43"/>
    <w:rsid w:val="00E8560E"/>
    <w:rsid w:val="00E86440"/>
    <w:rsid w:val="00E8725F"/>
    <w:rsid w:val="00E95464"/>
    <w:rsid w:val="00E95F59"/>
    <w:rsid w:val="00EA0999"/>
    <w:rsid w:val="00EA6354"/>
    <w:rsid w:val="00EB029E"/>
    <w:rsid w:val="00EB3DC3"/>
    <w:rsid w:val="00EB64DE"/>
    <w:rsid w:val="00EC08DE"/>
    <w:rsid w:val="00ED0856"/>
    <w:rsid w:val="00ED212E"/>
    <w:rsid w:val="00ED3031"/>
    <w:rsid w:val="00ED3C4F"/>
    <w:rsid w:val="00ED6918"/>
    <w:rsid w:val="00ED729A"/>
    <w:rsid w:val="00EE036D"/>
    <w:rsid w:val="00EE093C"/>
    <w:rsid w:val="00EE15A1"/>
    <w:rsid w:val="00EE6FF0"/>
    <w:rsid w:val="00EF00A7"/>
    <w:rsid w:val="00F051FD"/>
    <w:rsid w:val="00F06654"/>
    <w:rsid w:val="00F07ABC"/>
    <w:rsid w:val="00F10641"/>
    <w:rsid w:val="00F14A66"/>
    <w:rsid w:val="00F17040"/>
    <w:rsid w:val="00F1760F"/>
    <w:rsid w:val="00F22302"/>
    <w:rsid w:val="00F226E1"/>
    <w:rsid w:val="00F24951"/>
    <w:rsid w:val="00F273B6"/>
    <w:rsid w:val="00F27D9A"/>
    <w:rsid w:val="00F316D5"/>
    <w:rsid w:val="00F3356D"/>
    <w:rsid w:val="00F366B6"/>
    <w:rsid w:val="00F47ABD"/>
    <w:rsid w:val="00F51CF6"/>
    <w:rsid w:val="00F60C72"/>
    <w:rsid w:val="00F718C0"/>
    <w:rsid w:val="00F71C5D"/>
    <w:rsid w:val="00F72125"/>
    <w:rsid w:val="00F75ADF"/>
    <w:rsid w:val="00F76472"/>
    <w:rsid w:val="00F8058F"/>
    <w:rsid w:val="00F83D52"/>
    <w:rsid w:val="00F8575C"/>
    <w:rsid w:val="00F92DE0"/>
    <w:rsid w:val="00F94BE4"/>
    <w:rsid w:val="00FA0BD0"/>
    <w:rsid w:val="00FA6B8E"/>
    <w:rsid w:val="00FB37BF"/>
    <w:rsid w:val="00FB44C0"/>
    <w:rsid w:val="00FB5770"/>
    <w:rsid w:val="00FC0F9B"/>
    <w:rsid w:val="00FC1681"/>
    <w:rsid w:val="00FC3910"/>
    <w:rsid w:val="00FC47FB"/>
    <w:rsid w:val="00FC4F06"/>
    <w:rsid w:val="00FC6385"/>
    <w:rsid w:val="00FC7A79"/>
    <w:rsid w:val="00FD239D"/>
    <w:rsid w:val="00FD3C53"/>
    <w:rsid w:val="00FD3CD8"/>
    <w:rsid w:val="00FD58A3"/>
    <w:rsid w:val="00FD5C45"/>
    <w:rsid w:val="00FE19A0"/>
    <w:rsid w:val="00FE39BD"/>
    <w:rsid w:val="00FE5574"/>
    <w:rsid w:val="00FE7A03"/>
    <w:rsid w:val="00FF01F1"/>
    <w:rsid w:val="00FF0295"/>
    <w:rsid w:val="00FF33D2"/>
    <w:rsid w:val="00FF3D6B"/>
    <w:rsid w:val="00FF4CCC"/>
    <w:rsid w:val="00FF769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C0D"/>
    <w:pPr>
      <w:bidi/>
      <w:jc w:val="left"/>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5C0D"/>
    <w:pPr>
      <w:tabs>
        <w:tab w:val="center" w:pos="4320"/>
        <w:tab w:val="right" w:pos="8640"/>
      </w:tabs>
    </w:pPr>
    <w:rPr>
      <w:rFonts w:cs="Times New Roman"/>
    </w:rPr>
  </w:style>
  <w:style w:type="character" w:customStyle="1" w:styleId="Char">
    <w:name w:val="تذييل صفحة Char"/>
    <w:basedOn w:val="a0"/>
    <w:link w:val="a3"/>
    <w:uiPriority w:val="99"/>
    <w:rsid w:val="00D55C0D"/>
    <w:rPr>
      <w:rFonts w:ascii="Calibri" w:eastAsia="Calibri" w:hAnsi="Calibri" w:cs="Times New Roman"/>
    </w:rPr>
  </w:style>
  <w:style w:type="character" w:styleId="Hyperlink">
    <w:name w:val="Hyperlink"/>
    <w:basedOn w:val="a0"/>
    <w:unhideWhenUsed/>
    <w:rsid w:val="00D55C0D"/>
    <w:rPr>
      <w:color w:val="0000FF"/>
      <w:u w:val="single"/>
    </w:rPr>
  </w:style>
  <w:style w:type="character" w:styleId="a4">
    <w:name w:val="Emphasis"/>
    <w:basedOn w:val="a0"/>
    <w:uiPriority w:val="20"/>
    <w:qFormat/>
    <w:rsid w:val="00D55C0D"/>
    <w:rPr>
      <w:i/>
      <w:iCs/>
    </w:rPr>
  </w:style>
  <w:style w:type="character" w:styleId="a5">
    <w:name w:val="page number"/>
    <w:basedOn w:val="a0"/>
    <w:rsid w:val="00D55C0D"/>
  </w:style>
  <w:style w:type="paragraph" w:styleId="a6">
    <w:name w:val="footnote text"/>
    <w:aliases w:val=" Char Char Char Char, Char Char Char, Char Char Char Char Char Char Char Char Char Char Char Char Char, Char Char Char Char Char Char Char Char Char Char Char Char Char Char Char Char Char Char Char Char Char Char,Char Char Char Char"/>
    <w:basedOn w:val="a"/>
    <w:link w:val="Char0"/>
    <w:unhideWhenUsed/>
    <w:rsid w:val="00D55C0D"/>
    <w:pPr>
      <w:spacing w:after="0" w:line="240" w:lineRule="auto"/>
    </w:pPr>
    <w:rPr>
      <w:sz w:val="20"/>
      <w:szCs w:val="20"/>
    </w:rPr>
  </w:style>
  <w:style w:type="character" w:customStyle="1" w:styleId="Char0">
    <w:name w:val="نص حاشية سفلية Char"/>
    <w:aliases w:val=" Char Char Char Char Char, Char Char Char Char1, Char Char Char Char Char Char Char Char Char Char Char Char Char Char,Char Char Char Char Char"/>
    <w:basedOn w:val="a0"/>
    <w:link w:val="a6"/>
    <w:rsid w:val="00D55C0D"/>
    <w:rPr>
      <w:rFonts w:ascii="Calibri" w:eastAsia="Calibri" w:hAnsi="Calibri" w:cs="Arial"/>
      <w:sz w:val="20"/>
      <w:szCs w:val="20"/>
    </w:rPr>
  </w:style>
  <w:style w:type="character" w:styleId="a7">
    <w:name w:val="footnote reference"/>
    <w:basedOn w:val="a0"/>
    <w:semiHidden/>
    <w:unhideWhenUsed/>
    <w:rsid w:val="00D55C0D"/>
    <w:rPr>
      <w:vertAlign w:val="superscript"/>
    </w:rPr>
  </w:style>
  <w:style w:type="paragraph" w:customStyle="1" w:styleId="answ">
    <w:name w:val="answ"/>
    <w:basedOn w:val="a"/>
    <w:rsid w:val="00D55C0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8">
    <w:name w:val="endnote text"/>
    <w:basedOn w:val="a"/>
    <w:link w:val="Char1"/>
    <w:uiPriority w:val="99"/>
    <w:semiHidden/>
    <w:unhideWhenUsed/>
    <w:rsid w:val="004A5C36"/>
    <w:pPr>
      <w:spacing w:after="0" w:line="240" w:lineRule="auto"/>
    </w:pPr>
    <w:rPr>
      <w:sz w:val="20"/>
      <w:szCs w:val="20"/>
    </w:rPr>
  </w:style>
  <w:style w:type="character" w:customStyle="1" w:styleId="Char1">
    <w:name w:val="نص تعليق ختامي Char"/>
    <w:basedOn w:val="a0"/>
    <w:link w:val="a8"/>
    <w:uiPriority w:val="99"/>
    <w:semiHidden/>
    <w:rsid w:val="004A5C36"/>
    <w:rPr>
      <w:rFonts w:ascii="Calibri" w:eastAsia="Calibri" w:hAnsi="Calibri" w:cs="Arial"/>
      <w:sz w:val="20"/>
      <w:szCs w:val="20"/>
    </w:rPr>
  </w:style>
  <w:style w:type="character" w:styleId="a9">
    <w:name w:val="endnote reference"/>
    <w:basedOn w:val="a0"/>
    <w:uiPriority w:val="99"/>
    <w:semiHidden/>
    <w:unhideWhenUsed/>
    <w:rsid w:val="004A5C36"/>
    <w:rPr>
      <w:vertAlign w:val="superscript"/>
    </w:rPr>
  </w:style>
  <w:style w:type="paragraph" w:styleId="aa">
    <w:name w:val="Balloon Text"/>
    <w:basedOn w:val="a"/>
    <w:link w:val="Char2"/>
    <w:uiPriority w:val="99"/>
    <w:semiHidden/>
    <w:unhideWhenUsed/>
    <w:rsid w:val="000D2331"/>
    <w:pPr>
      <w:spacing w:after="0" w:line="240" w:lineRule="auto"/>
    </w:pPr>
    <w:rPr>
      <w:rFonts w:ascii="Segoe UI" w:hAnsi="Segoe UI" w:cs="Segoe UI"/>
      <w:sz w:val="18"/>
      <w:szCs w:val="18"/>
    </w:rPr>
  </w:style>
  <w:style w:type="character" w:customStyle="1" w:styleId="Char2">
    <w:name w:val="نص في بالون Char"/>
    <w:basedOn w:val="a0"/>
    <w:link w:val="aa"/>
    <w:uiPriority w:val="99"/>
    <w:semiHidden/>
    <w:rsid w:val="000D2331"/>
    <w:rPr>
      <w:rFonts w:ascii="Segoe UI" w:eastAsia="Calibri" w:hAnsi="Segoe UI" w:cs="Segoe UI"/>
      <w:sz w:val="18"/>
      <w:szCs w:val="18"/>
    </w:rPr>
  </w:style>
  <w:style w:type="paragraph" w:styleId="ab">
    <w:name w:val="header"/>
    <w:basedOn w:val="a"/>
    <w:link w:val="Char3"/>
    <w:uiPriority w:val="99"/>
    <w:unhideWhenUsed/>
    <w:rsid w:val="00F24951"/>
    <w:pPr>
      <w:tabs>
        <w:tab w:val="center" w:pos="4680"/>
        <w:tab w:val="right" w:pos="9360"/>
      </w:tabs>
      <w:spacing w:after="0" w:line="240" w:lineRule="auto"/>
    </w:pPr>
  </w:style>
  <w:style w:type="character" w:customStyle="1" w:styleId="Char3">
    <w:name w:val="رأس صفحة Char"/>
    <w:basedOn w:val="a0"/>
    <w:link w:val="ab"/>
    <w:uiPriority w:val="99"/>
    <w:rsid w:val="00F24951"/>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290672950">
      <w:bodyDiv w:val="1"/>
      <w:marLeft w:val="0"/>
      <w:marRight w:val="0"/>
      <w:marTop w:val="0"/>
      <w:marBottom w:val="0"/>
      <w:divBdr>
        <w:top w:val="none" w:sz="0" w:space="0" w:color="auto"/>
        <w:left w:val="none" w:sz="0" w:space="0" w:color="auto"/>
        <w:bottom w:val="none" w:sz="0" w:space="0" w:color="auto"/>
        <w:right w:val="none" w:sz="0" w:space="0" w:color="auto"/>
      </w:divBdr>
    </w:div>
    <w:div w:id="1064184184">
      <w:bodyDiv w:val="1"/>
      <w:marLeft w:val="0"/>
      <w:marRight w:val="0"/>
      <w:marTop w:val="0"/>
      <w:marBottom w:val="0"/>
      <w:divBdr>
        <w:top w:val="none" w:sz="0" w:space="0" w:color="auto"/>
        <w:left w:val="none" w:sz="0" w:space="0" w:color="auto"/>
        <w:bottom w:val="none" w:sz="0" w:space="0" w:color="auto"/>
        <w:right w:val="none" w:sz="0" w:space="0" w:color="auto"/>
      </w:divBdr>
    </w:div>
    <w:div w:id="1523006988">
      <w:bodyDiv w:val="1"/>
      <w:marLeft w:val="0"/>
      <w:marRight w:val="0"/>
      <w:marTop w:val="0"/>
      <w:marBottom w:val="0"/>
      <w:divBdr>
        <w:top w:val="none" w:sz="0" w:space="0" w:color="auto"/>
        <w:left w:val="none" w:sz="0" w:space="0" w:color="auto"/>
        <w:bottom w:val="none" w:sz="0" w:space="0" w:color="auto"/>
        <w:right w:val="none" w:sz="0" w:space="0" w:color="auto"/>
      </w:divBdr>
    </w:div>
    <w:div w:id="1778985717">
      <w:bodyDiv w:val="1"/>
      <w:marLeft w:val="0"/>
      <w:marRight w:val="0"/>
      <w:marTop w:val="0"/>
      <w:marBottom w:val="0"/>
      <w:divBdr>
        <w:top w:val="none" w:sz="0" w:space="0" w:color="auto"/>
        <w:left w:val="none" w:sz="0" w:space="0" w:color="auto"/>
        <w:bottom w:val="none" w:sz="0" w:space="0" w:color="auto"/>
        <w:right w:val="none" w:sz="0" w:space="0" w:color="auto"/>
      </w:divBdr>
    </w:div>
    <w:div w:id="2022196825">
      <w:bodyDiv w:val="1"/>
      <w:marLeft w:val="0"/>
      <w:marRight w:val="0"/>
      <w:marTop w:val="0"/>
      <w:marBottom w:val="0"/>
      <w:divBdr>
        <w:top w:val="none" w:sz="0" w:space="0" w:color="auto"/>
        <w:left w:val="none" w:sz="0" w:space="0" w:color="auto"/>
        <w:bottom w:val="none" w:sz="0" w:space="0" w:color="auto"/>
        <w:right w:val="none" w:sz="0" w:space="0" w:color="auto"/>
      </w:divBdr>
      <w:divsChild>
        <w:div w:id="161161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ituteproject.org/" TargetMode="External"/><Relationship Id="rId13" Type="http://schemas.openxmlformats.org/officeDocument/2006/relationships/hyperlink" Target="http://www.zakat-chamber.gov.sd/arab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rtimes.com/?t=279754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aza2005.e-monsite.com/medias/files/majalah-numero3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court.gov.eg/SCC/faces/RuleViewer.jspx" TargetMode="External"/><Relationship Id="rId5" Type="http://schemas.openxmlformats.org/officeDocument/2006/relationships/webSettings" Target="webSettings.xml"/><Relationship Id="rId15" Type="http://schemas.openxmlformats.org/officeDocument/2006/relationships/hyperlink" Target="https://www.yemen-nic.info/" TargetMode="External"/><Relationship Id="rId10" Type="http://schemas.openxmlformats.org/officeDocument/2006/relationships/hyperlink" Target="http://www.iifa-aifi.org/1657.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cc-eg.com/(X(1)S(qrpa4bpkzmlqx1tpmagilkw4))/NewTash/Fatawa" TargetMode="External"/><Relationship Id="rId14" Type="http://schemas.openxmlformats.org/officeDocument/2006/relationships/hyperlink" Target="http://zakatpal.ps/arabic/Home/PageDetailsLaws/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sccourt.gov.eg/SCC/faces/RuleViewer.jspx" TargetMode="External"/><Relationship Id="rId13" Type="http://schemas.openxmlformats.org/officeDocument/2006/relationships/hyperlink" Target="https://www.constituteproject.org/" TargetMode="External"/><Relationship Id="rId3" Type="http://schemas.openxmlformats.org/officeDocument/2006/relationships/hyperlink" Target="https://www.constituteproject.org/" TargetMode="External"/><Relationship Id="rId7" Type="http://schemas.openxmlformats.org/officeDocument/2006/relationships/hyperlink" Target="http://taza2005.e-monsite.com/medias/files/majalah-numero32.pdf" TargetMode="External"/><Relationship Id="rId12" Type="http://schemas.openxmlformats.org/officeDocument/2006/relationships/hyperlink" Target="https://www.constituteproject.org/" TargetMode="External"/><Relationship Id="rId2" Type="http://schemas.openxmlformats.org/officeDocument/2006/relationships/hyperlink" Target="http://www.sccourt.gov.eg/SCC/faces/RuleViewer.jspx" TargetMode="External"/><Relationship Id="rId1" Type="http://schemas.openxmlformats.org/officeDocument/2006/relationships/hyperlink" Target="http://www.sccourt.gov.eg/SCC/faces/RuleViewer.jspx" TargetMode="External"/><Relationship Id="rId6" Type="http://schemas.openxmlformats.org/officeDocument/2006/relationships/hyperlink" Target="https://www.yemen-nic.info/" TargetMode="External"/><Relationship Id="rId11" Type="http://schemas.openxmlformats.org/officeDocument/2006/relationships/hyperlink" Target="http://www.iifa-aifi.org/1657.html" TargetMode="External"/><Relationship Id="rId5" Type="http://schemas.openxmlformats.org/officeDocument/2006/relationships/hyperlink" Target="https://www.constituteproject.org/" TargetMode="External"/><Relationship Id="rId10" Type="http://schemas.openxmlformats.org/officeDocument/2006/relationships/hyperlink" Target="http://slcc-eg.com/(X(1)S(qrpa4bpkzmlqx1tpmagilkw4))/NewTash/Fatawa" TargetMode="External"/><Relationship Id="rId4" Type="http://schemas.openxmlformats.org/officeDocument/2006/relationships/hyperlink" Target="http://www.zakat-chamber.gov.sd/arabic/" TargetMode="External"/><Relationship Id="rId9" Type="http://schemas.openxmlformats.org/officeDocument/2006/relationships/hyperlink" Target="http://zakatpal.ps/arabic/Home/PageDetailsLaws/2" TargetMode="External"/><Relationship Id="rId14" Type="http://schemas.openxmlformats.org/officeDocument/2006/relationships/hyperlink" Target="http://www.startimes.com/?t=27975420"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A9E211-F050-4F63-878F-DE78546DA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9470</Words>
  <Characters>53980</Characters>
  <Application>Microsoft Office Word</Application>
  <DocSecurity>0</DocSecurity>
  <Lines>449</Lines>
  <Paragraphs>126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63324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CityComp</dc:creator>
  <cp:lastModifiedBy>CityComp</cp:lastModifiedBy>
  <cp:revision>2</cp:revision>
  <cp:lastPrinted>2019-07-28T10:26:00Z</cp:lastPrinted>
  <dcterms:created xsi:type="dcterms:W3CDTF">2019-08-30T02:39:00Z</dcterms:created>
  <dcterms:modified xsi:type="dcterms:W3CDTF">2019-08-30T02:39:00Z</dcterms:modified>
</cp:coreProperties>
</file>